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9" w:type="dxa"/>
        <w:tblLayout w:type="fixed"/>
        <w:tblLook w:val="0000" w:firstRow="0" w:lastRow="0" w:firstColumn="0" w:lastColumn="0" w:noHBand="0" w:noVBand="0"/>
      </w:tblPr>
      <w:tblGrid>
        <w:gridCol w:w="4937"/>
        <w:gridCol w:w="889"/>
        <w:gridCol w:w="4563"/>
      </w:tblGrid>
      <w:tr w:rsidR="004612F2" w:rsidRPr="00FF3F5F" w:rsidTr="00DE1C85">
        <w:trPr>
          <w:trHeight w:val="1439"/>
        </w:trPr>
        <w:tc>
          <w:tcPr>
            <w:tcW w:w="4937" w:type="dxa"/>
            <w:shd w:val="clear" w:color="auto" w:fill="auto"/>
          </w:tcPr>
          <w:p w:rsidR="004612F2" w:rsidRPr="00E56F43" w:rsidRDefault="004612F2" w:rsidP="00BF38F8">
            <w:pPr>
              <w:pStyle w:val="310"/>
              <w:tabs>
                <w:tab w:val="left" w:pos="1134"/>
              </w:tabs>
              <w:ind w:left="567"/>
              <w:jc w:val="right"/>
              <w:rPr>
                <w:b/>
                <w:bCs/>
                <w:color w:val="auto"/>
              </w:rPr>
            </w:pPr>
          </w:p>
          <w:p w:rsidR="004612F2" w:rsidRPr="00E56F43" w:rsidRDefault="004612F2" w:rsidP="00BF38F8">
            <w:pPr>
              <w:pStyle w:val="310"/>
              <w:tabs>
                <w:tab w:val="left" w:pos="1134"/>
              </w:tabs>
              <w:ind w:left="567"/>
              <w:jc w:val="right"/>
              <w:rPr>
                <w:color w:val="auto"/>
              </w:rPr>
            </w:pPr>
          </w:p>
          <w:p w:rsidR="004612F2" w:rsidRPr="00E56F43" w:rsidRDefault="004612F2" w:rsidP="00BF38F8">
            <w:pPr>
              <w:pStyle w:val="310"/>
              <w:tabs>
                <w:tab w:val="left" w:pos="1134"/>
              </w:tabs>
              <w:ind w:left="567"/>
              <w:jc w:val="right"/>
              <w:rPr>
                <w:color w:val="auto"/>
              </w:rPr>
            </w:pPr>
          </w:p>
          <w:p w:rsidR="004612F2" w:rsidRPr="00E56F43" w:rsidRDefault="004612F2" w:rsidP="00BF38F8">
            <w:pPr>
              <w:pStyle w:val="310"/>
              <w:tabs>
                <w:tab w:val="left" w:pos="1134"/>
              </w:tabs>
              <w:ind w:left="567"/>
              <w:jc w:val="right"/>
              <w:rPr>
                <w:color w:val="auto"/>
              </w:rPr>
            </w:pPr>
          </w:p>
          <w:p w:rsidR="004612F2" w:rsidRPr="00E56F43" w:rsidRDefault="004612F2" w:rsidP="00BF38F8">
            <w:pPr>
              <w:pStyle w:val="310"/>
              <w:tabs>
                <w:tab w:val="left" w:pos="1134"/>
              </w:tabs>
              <w:ind w:left="567"/>
              <w:jc w:val="right"/>
              <w:rPr>
                <w:b/>
                <w:bCs/>
                <w:color w:val="auto"/>
              </w:rPr>
            </w:pPr>
          </w:p>
          <w:p w:rsidR="004612F2" w:rsidRPr="00E56F43" w:rsidRDefault="004612F2" w:rsidP="00BF38F8">
            <w:pPr>
              <w:pStyle w:val="310"/>
              <w:tabs>
                <w:tab w:val="left" w:pos="1134"/>
              </w:tabs>
              <w:ind w:left="567"/>
              <w:jc w:val="right"/>
              <w:rPr>
                <w:color w:val="auto"/>
              </w:rPr>
            </w:pPr>
          </w:p>
          <w:p w:rsidR="004612F2" w:rsidRPr="00E56F43" w:rsidRDefault="004612F2" w:rsidP="00BF38F8">
            <w:pPr>
              <w:pStyle w:val="310"/>
              <w:tabs>
                <w:tab w:val="left" w:pos="1134"/>
              </w:tabs>
              <w:ind w:firstLine="0"/>
              <w:jc w:val="center"/>
              <w:rPr>
                <w:b/>
                <w:bCs/>
                <w:color w:val="auto"/>
              </w:rPr>
            </w:pPr>
          </w:p>
        </w:tc>
        <w:tc>
          <w:tcPr>
            <w:tcW w:w="889" w:type="dxa"/>
            <w:shd w:val="clear" w:color="auto" w:fill="auto"/>
          </w:tcPr>
          <w:p w:rsidR="004612F2" w:rsidRPr="00E56F43" w:rsidRDefault="004612F2" w:rsidP="00BF38F8">
            <w:pPr>
              <w:pStyle w:val="310"/>
              <w:tabs>
                <w:tab w:val="left" w:pos="1134"/>
              </w:tabs>
              <w:ind w:firstLine="0"/>
              <w:jc w:val="right"/>
              <w:rPr>
                <w:b/>
                <w:bCs/>
                <w:color w:val="auto"/>
                <w:lang w:val="en-US"/>
              </w:rPr>
            </w:pPr>
          </w:p>
          <w:p w:rsidR="004612F2" w:rsidRPr="00E56F43" w:rsidRDefault="004612F2" w:rsidP="00BF38F8">
            <w:pPr>
              <w:pStyle w:val="310"/>
              <w:tabs>
                <w:tab w:val="left" w:pos="1134"/>
              </w:tabs>
              <w:ind w:firstLine="0"/>
              <w:jc w:val="right"/>
              <w:rPr>
                <w:color w:val="auto"/>
              </w:rPr>
            </w:pPr>
          </w:p>
          <w:p w:rsidR="004612F2" w:rsidRPr="00E56F43" w:rsidRDefault="004612F2" w:rsidP="00BF38F8">
            <w:pPr>
              <w:pStyle w:val="310"/>
              <w:tabs>
                <w:tab w:val="left" w:pos="1134"/>
              </w:tabs>
              <w:ind w:firstLine="0"/>
              <w:jc w:val="right"/>
              <w:rPr>
                <w:color w:val="auto"/>
              </w:rPr>
            </w:pPr>
          </w:p>
          <w:p w:rsidR="004612F2" w:rsidRPr="00E56F43" w:rsidRDefault="004612F2" w:rsidP="00BF38F8">
            <w:pPr>
              <w:pStyle w:val="310"/>
              <w:tabs>
                <w:tab w:val="left" w:pos="1134"/>
              </w:tabs>
              <w:ind w:firstLine="0"/>
              <w:jc w:val="right"/>
              <w:rPr>
                <w:color w:val="auto"/>
              </w:rPr>
            </w:pPr>
          </w:p>
          <w:p w:rsidR="004612F2" w:rsidRPr="00E56F43" w:rsidRDefault="004612F2" w:rsidP="00BF38F8">
            <w:pPr>
              <w:pStyle w:val="310"/>
              <w:tabs>
                <w:tab w:val="left" w:pos="1134"/>
              </w:tabs>
              <w:ind w:firstLine="0"/>
              <w:jc w:val="right"/>
              <w:rPr>
                <w:b/>
                <w:bCs/>
                <w:color w:val="auto"/>
              </w:rPr>
            </w:pPr>
          </w:p>
          <w:p w:rsidR="004612F2" w:rsidRPr="00E56F43" w:rsidRDefault="004612F2" w:rsidP="00BF38F8">
            <w:pPr>
              <w:pStyle w:val="310"/>
              <w:tabs>
                <w:tab w:val="left" w:pos="1134"/>
              </w:tabs>
              <w:ind w:firstLine="0"/>
              <w:jc w:val="right"/>
              <w:rPr>
                <w:color w:val="auto"/>
              </w:rPr>
            </w:pPr>
          </w:p>
          <w:p w:rsidR="004612F2" w:rsidRPr="00E56F43" w:rsidRDefault="004612F2" w:rsidP="00BF38F8">
            <w:pPr>
              <w:pStyle w:val="310"/>
              <w:tabs>
                <w:tab w:val="left" w:pos="1134"/>
              </w:tabs>
              <w:rPr>
                <w:b/>
                <w:bCs/>
                <w:color w:val="auto"/>
              </w:rPr>
            </w:pPr>
          </w:p>
        </w:tc>
        <w:tc>
          <w:tcPr>
            <w:tcW w:w="4563" w:type="dxa"/>
            <w:shd w:val="clear" w:color="auto" w:fill="auto"/>
          </w:tcPr>
          <w:p w:rsidR="00DE1C85" w:rsidRPr="00FF3F5F" w:rsidRDefault="00DE1C85" w:rsidP="00BF38F8">
            <w:pPr>
              <w:pStyle w:val="ConsPlusNormal"/>
              <w:widowControl/>
              <w:snapToGrid w:val="0"/>
              <w:ind w:firstLine="0"/>
              <w:jc w:val="right"/>
              <w:rPr>
                <w:rFonts w:ascii="Times New Roman" w:hAnsi="Times New Roman" w:cs="Times New Roman"/>
                <w:sz w:val="18"/>
                <w:szCs w:val="18"/>
              </w:rPr>
            </w:pPr>
            <w:r w:rsidRPr="00FF3F5F">
              <w:rPr>
                <w:rFonts w:ascii="Times New Roman" w:hAnsi="Times New Roman" w:cs="Times New Roman"/>
                <w:sz w:val="18"/>
                <w:szCs w:val="18"/>
              </w:rPr>
              <w:t>УТВЕРЖДЕНО:</w:t>
            </w:r>
          </w:p>
          <w:p w:rsidR="00DE1C85" w:rsidRPr="00FF3F5F" w:rsidRDefault="00DE1C85" w:rsidP="00BF38F8">
            <w:pPr>
              <w:pStyle w:val="ConsPlusNormal"/>
              <w:widowControl/>
              <w:ind w:firstLine="0"/>
              <w:jc w:val="right"/>
              <w:rPr>
                <w:rFonts w:ascii="Times New Roman" w:hAnsi="Times New Roman" w:cs="Times New Roman"/>
                <w:sz w:val="18"/>
                <w:szCs w:val="18"/>
              </w:rPr>
            </w:pPr>
            <w:r w:rsidRPr="00FF3F5F">
              <w:rPr>
                <w:rFonts w:ascii="Times New Roman" w:hAnsi="Times New Roman" w:cs="Times New Roman"/>
                <w:sz w:val="18"/>
                <w:szCs w:val="18"/>
              </w:rPr>
              <w:t xml:space="preserve">Правлением Микрокредитной компанией фонд </w:t>
            </w:r>
          </w:p>
          <w:p w:rsidR="00DE1C85" w:rsidRPr="00FF3F5F" w:rsidRDefault="00DE1C85" w:rsidP="00BF38F8">
            <w:pPr>
              <w:pStyle w:val="ConsPlusNormal"/>
              <w:widowControl/>
              <w:ind w:firstLine="0"/>
              <w:jc w:val="right"/>
              <w:rPr>
                <w:rFonts w:ascii="Times New Roman" w:hAnsi="Times New Roman" w:cs="Times New Roman"/>
                <w:sz w:val="18"/>
                <w:szCs w:val="18"/>
              </w:rPr>
            </w:pPr>
            <w:r w:rsidRPr="00FF3F5F">
              <w:rPr>
                <w:rFonts w:ascii="Times New Roman" w:hAnsi="Times New Roman" w:cs="Times New Roman"/>
                <w:sz w:val="18"/>
                <w:szCs w:val="18"/>
              </w:rPr>
              <w:t>«Фонд Развития и Финансирования предпринимательства»</w:t>
            </w:r>
          </w:p>
          <w:p w:rsidR="004612F2" w:rsidRPr="00FF3F5F" w:rsidRDefault="0073341D" w:rsidP="00BF38F8">
            <w:pPr>
              <w:pStyle w:val="ConsPlusNormal"/>
              <w:widowControl/>
              <w:ind w:firstLine="0"/>
              <w:jc w:val="right"/>
              <w:rPr>
                <w:rFonts w:ascii="Times New Roman" w:hAnsi="Times New Roman" w:cs="Times New Roman"/>
                <w:sz w:val="18"/>
                <w:szCs w:val="18"/>
              </w:rPr>
            </w:pPr>
            <w:r w:rsidRPr="00FF3F5F">
              <w:rPr>
                <w:rFonts w:ascii="Times New Roman" w:hAnsi="Times New Roman" w:cs="Times New Roman"/>
                <w:sz w:val="18"/>
                <w:szCs w:val="18"/>
              </w:rPr>
              <w:t>Протокол №</w:t>
            </w:r>
            <w:r w:rsidR="00DE1C85" w:rsidRPr="00FF3F5F">
              <w:rPr>
                <w:rFonts w:ascii="Times New Roman" w:hAnsi="Times New Roman" w:cs="Times New Roman"/>
                <w:sz w:val="18"/>
                <w:szCs w:val="18"/>
              </w:rPr>
              <w:t xml:space="preserve"> </w:t>
            </w:r>
            <w:r w:rsidR="00141A65" w:rsidRPr="00FF3F5F">
              <w:rPr>
                <w:rFonts w:ascii="Times New Roman" w:hAnsi="Times New Roman" w:cs="Times New Roman"/>
                <w:sz w:val="18"/>
                <w:szCs w:val="18"/>
              </w:rPr>
              <w:t>__</w:t>
            </w:r>
            <w:r w:rsidRPr="00FF3F5F">
              <w:rPr>
                <w:rFonts w:ascii="Times New Roman" w:hAnsi="Times New Roman" w:cs="Times New Roman"/>
                <w:sz w:val="18"/>
                <w:szCs w:val="18"/>
              </w:rPr>
              <w:t xml:space="preserve"> </w:t>
            </w:r>
            <w:r w:rsidR="00DE1C85" w:rsidRPr="00FF3F5F">
              <w:rPr>
                <w:rFonts w:ascii="Times New Roman" w:hAnsi="Times New Roman" w:cs="Times New Roman"/>
                <w:sz w:val="18"/>
                <w:szCs w:val="18"/>
              </w:rPr>
              <w:t xml:space="preserve"> от  «</w:t>
            </w:r>
            <w:r w:rsidR="00141A65" w:rsidRPr="00FF3F5F">
              <w:rPr>
                <w:rFonts w:ascii="Times New Roman" w:hAnsi="Times New Roman" w:cs="Times New Roman"/>
                <w:sz w:val="18"/>
                <w:szCs w:val="18"/>
              </w:rPr>
              <w:t>__ » _________</w:t>
            </w:r>
            <w:r w:rsidR="00DE1C85" w:rsidRPr="00FF3F5F">
              <w:rPr>
                <w:rFonts w:ascii="Times New Roman" w:hAnsi="Times New Roman" w:cs="Times New Roman"/>
                <w:sz w:val="18"/>
                <w:szCs w:val="18"/>
              </w:rPr>
              <w:t>2017  года</w:t>
            </w:r>
          </w:p>
        </w:tc>
      </w:tr>
    </w:tbl>
    <w:p w:rsidR="00C055AE" w:rsidRPr="00FF3F5F" w:rsidRDefault="00C055AE" w:rsidP="00BF38F8">
      <w:pPr>
        <w:pStyle w:val="310"/>
        <w:tabs>
          <w:tab w:val="left" w:pos="1134"/>
        </w:tabs>
        <w:ind w:firstLine="0"/>
        <w:jc w:val="center"/>
        <w:rPr>
          <w:b/>
          <w:bCs/>
          <w:color w:val="auto"/>
          <w:sz w:val="22"/>
          <w:szCs w:val="22"/>
        </w:rPr>
      </w:pPr>
      <w:r w:rsidRPr="00FF3F5F">
        <w:rPr>
          <w:b/>
          <w:bCs/>
          <w:color w:val="auto"/>
          <w:sz w:val="22"/>
          <w:szCs w:val="22"/>
        </w:rPr>
        <w:t>Порядок</w:t>
      </w:r>
    </w:p>
    <w:p w:rsidR="00C055AE" w:rsidRPr="00FF3F5F" w:rsidRDefault="00C055AE" w:rsidP="00BF38F8">
      <w:pPr>
        <w:pStyle w:val="ConsPlusNormal"/>
        <w:widowControl/>
        <w:ind w:firstLine="0"/>
        <w:jc w:val="center"/>
        <w:rPr>
          <w:rFonts w:ascii="Times New Roman" w:hAnsi="Times New Roman" w:cs="Times New Roman"/>
          <w:b/>
          <w:sz w:val="22"/>
          <w:szCs w:val="22"/>
        </w:rPr>
      </w:pPr>
      <w:r w:rsidRPr="00FF3F5F">
        <w:rPr>
          <w:rFonts w:ascii="Times New Roman" w:hAnsi="Times New Roman" w:cs="Times New Roman"/>
          <w:b/>
          <w:bCs/>
          <w:sz w:val="22"/>
          <w:szCs w:val="22"/>
        </w:rPr>
        <w:t xml:space="preserve">предоставления </w:t>
      </w:r>
      <w:r w:rsidR="000A4E18" w:rsidRPr="00FF3F5F">
        <w:rPr>
          <w:rFonts w:ascii="Times New Roman" w:hAnsi="Times New Roman" w:cs="Times New Roman"/>
          <w:b/>
          <w:sz w:val="22"/>
          <w:szCs w:val="22"/>
        </w:rPr>
        <w:t>Микрокредитной компанией фонд «Фонд Развития и Финансирования предпринимательства»</w:t>
      </w:r>
      <w:r w:rsidR="00DE1AF4" w:rsidRPr="00FF3F5F">
        <w:rPr>
          <w:rFonts w:ascii="Times New Roman" w:hAnsi="Times New Roman" w:cs="Times New Roman"/>
          <w:b/>
          <w:sz w:val="22"/>
          <w:szCs w:val="22"/>
        </w:rPr>
        <w:t xml:space="preserve"> </w:t>
      </w:r>
      <w:r w:rsidRPr="00FF3F5F">
        <w:rPr>
          <w:rFonts w:ascii="Times New Roman" w:hAnsi="Times New Roman" w:cs="Times New Roman"/>
          <w:b/>
          <w:bCs/>
          <w:sz w:val="22"/>
          <w:szCs w:val="22"/>
        </w:rPr>
        <w:t>займов субъектам деятельности в сфере промышленности на</w:t>
      </w:r>
      <w:r w:rsidRPr="00FF3F5F">
        <w:rPr>
          <w:rFonts w:ascii="Times New Roman" w:hAnsi="Times New Roman" w:cs="Times New Roman"/>
          <w:b/>
          <w:sz w:val="22"/>
          <w:szCs w:val="22"/>
        </w:rPr>
        <w:t xml:space="preserve"> финансирование проектов, направленных на внедрение передовых технологий, создание новых продуктов или организацию импортозамещающих производств</w:t>
      </w:r>
    </w:p>
    <w:p w:rsidR="00C055AE" w:rsidRPr="00FF3F5F" w:rsidRDefault="00C055AE" w:rsidP="00BF38F8">
      <w:pPr>
        <w:jc w:val="center"/>
        <w:rPr>
          <w:b/>
          <w:color w:val="auto"/>
          <w:sz w:val="20"/>
          <w:szCs w:val="20"/>
        </w:rPr>
      </w:pPr>
    </w:p>
    <w:p w:rsidR="00C055AE" w:rsidRPr="00FF3F5F" w:rsidRDefault="00C055AE" w:rsidP="00BF38F8">
      <w:pPr>
        <w:jc w:val="center"/>
        <w:rPr>
          <w:b/>
          <w:color w:val="auto"/>
          <w:sz w:val="20"/>
          <w:szCs w:val="20"/>
        </w:rPr>
      </w:pPr>
      <w:r w:rsidRPr="00FF3F5F">
        <w:rPr>
          <w:b/>
          <w:color w:val="auto"/>
          <w:sz w:val="20"/>
          <w:szCs w:val="20"/>
        </w:rPr>
        <w:t>1. Общие положения</w:t>
      </w:r>
    </w:p>
    <w:p w:rsidR="00C055AE" w:rsidRPr="00FF3F5F" w:rsidRDefault="00C055AE" w:rsidP="00BF38F8">
      <w:pPr>
        <w:jc w:val="center"/>
        <w:rPr>
          <w:b/>
          <w:bCs/>
          <w:caps/>
          <w:color w:val="auto"/>
          <w:sz w:val="20"/>
          <w:szCs w:val="20"/>
        </w:rPr>
      </w:pPr>
    </w:p>
    <w:p w:rsidR="00C055AE" w:rsidRPr="00FF3F5F" w:rsidRDefault="00C055AE" w:rsidP="00BF38F8">
      <w:pPr>
        <w:pStyle w:val="ConsPlusNormal"/>
        <w:widowControl/>
        <w:ind w:firstLine="708"/>
        <w:jc w:val="both"/>
        <w:rPr>
          <w:rFonts w:ascii="Times New Roman" w:hAnsi="Times New Roman" w:cs="Times New Roman"/>
          <w:sz w:val="20"/>
          <w:szCs w:val="20"/>
        </w:rPr>
      </w:pPr>
      <w:r w:rsidRPr="00FF3F5F">
        <w:rPr>
          <w:rFonts w:ascii="Times New Roman" w:hAnsi="Times New Roman" w:cs="Times New Roman"/>
          <w:sz w:val="20"/>
          <w:szCs w:val="20"/>
        </w:rPr>
        <w:t xml:space="preserve">1.1. Настоящий Порядок предоставления </w:t>
      </w:r>
      <w:r w:rsidR="009E0E04" w:rsidRPr="00FF3F5F">
        <w:rPr>
          <w:rFonts w:ascii="Times New Roman" w:hAnsi="Times New Roman" w:cs="Times New Roman"/>
          <w:sz w:val="20"/>
          <w:szCs w:val="20"/>
        </w:rPr>
        <w:t>Микрокредитной компанией фонд «Фонд Развития и Финансирования предпринимательства»</w:t>
      </w:r>
      <w:r w:rsidRPr="00FF3F5F">
        <w:rPr>
          <w:rFonts w:ascii="Times New Roman" w:hAnsi="Times New Roman" w:cs="Times New Roman"/>
          <w:sz w:val="20"/>
          <w:szCs w:val="20"/>
        </w:rPr>
        <w:t>займов (далее - Порядок) разработан с целью создания благоприятных условий для финансирования промышленных предприятий Ульяновской области, реализующих проекты,  направленные на внедрение передовых технологий, создание новых продуктов или организацию импортозамещающих производств.</w:t>
      </w:r>
    </w:p>
    <w:p w:rsidR="00C055AE" w:rsidRPr="00FF3F5F" w:rsidRDefault="00C055AE" w:rsidP="00BF38F8">
      <w:pPr>
        <w:pStyle w:val="ConsPlusNormal"/>
        <w:widowControl/>
        <w:ind w:firstLine="567"/>
        <w:jc w:val="both"/>
        <w:rPr>
          <w:rFonts w:ascii="Times New Roman" w:hAnsi="Times New Roman" w:cs="Times New Roman"/>
          <w:sz w:val="20"/>
          <w:szCs w:val="20"/>
        </w:rPr>
      </w:pPr>
      <w:r w:rsidRPr="00FF3F5F">
        <w:rPr>
          <w:rFonts w:ascii="Times New Roman" w:hAnsi="Times New Roman" w:cs="Times New Roman"/>
          <w:sz w:val="20"/>
          <w:szCs w:val="20"/>
        </w:rPr>
        <w:t xml:space="preserve">1.2. Порядок определяет условия и особенности предоставления </w:t>
      </w:r>
      <w:r w:rsidR="009E0E04" w:rsidRPr="00FF3F5F">
        <w:rPr>
          <w:rFonts w:ascii="Times New Roman" w:hAnsi="Times New Roman" w:cs="Times New Roman"/>
          <w:sz w:val="20"/>
          <w:szCs w:val="20"/>
        </w:rPr>
        <w:t>Микрокредитной компанией фонд «Фонд Развития и Финансирования предпринимательства»</w:t>
      </w:r>
      <w:r w:rsidRPr="00FF3F5F">
        <w:rPr>
          <w:rFonts w:ascii="Times New Roman" w:hAnsi="Times New Roman" w:cs="Times New Roman"/>
          <w:sz w:val="20"/>
          <w:szCs w:val="20"/>
        </w:rPr>
        <w:t xml:space="preserve">(далее – </w:t>
      </w:r>
      <w:r w:rsidRPr="00FF3F5F">
        <w:rPr>
          <w:rFonts w:ascii="Times New Roman" w:hAnsi="Times New Roman" w:cs="Times New Roman"/>
          <w:bCs/>
          <w:sz w:val="20"/>
          <w:szCs w:val="20"/>
        </w:rPr>
        <w:t>Фонд</w:t>
      </w:r>
      <w:r w:rsidRPr="00FF3F5F">
        <w:rPr>
          <w:rFonts w:ascii="Times New Roman" w:hAnsi="Times New Roman" w:cs="Times New Roman"/>
          <w:sz w:val="20"/>
          <w:szCs w:val="20"/>
        </w:rPr>
        <w:t xml:space="preserve">) займов промышленным предприятиям реализующим проекты, направленные на внедрение передовых технологий, создание новых продуктов или организацию импортозамещающих производств (далее – </w:t>
      </w:r>
      <w:r w:rsidRPr="00FF3F5F">
        <w:rPr>
          <w:rFonts w:ascii="Times New Roman" w:hAnsi="Times New Roman" w:cs="Times New Roman"/>
          <w:bCs/>
          <w:sz w:val="20"/>
          <w:szCs w:val="20"/>
        </w:rPr>
        <w:t>ПП</w:t>
      </w:r>
      <w:r w:rsidRPr="00FF3F5F">
        <w:rPr>
          <w:rFonts w:ascii="Times New Roman" w:hAnsi="Times New Roman" w:cs="Times New Roman"/>
          <w:sz w:val="20"/>
          <w:szCs w:val="20"/>
        </w:rPr>
        <w:t xml:space="preserve">), соответствующих требованиям, установленным в разделе 2 настоящего Порядка.  </w:t>
      </w:r>
    </w:p>
    <w:p w:rsidR="00C055AE" w:rsidRPr="00FF3F5F" w:rsidRDefault="00C055AE" w:rsidP="00BF38F8">
      <w:pPr>
        <w:pStyle w:val="310"/>
        <w:tabs>
          <w:tab w:val="left" w:pos="1134"/>
        </w:tabs>
        <w:jc w:val="both"/>
        <w:rPr>
          <w:color w:val="auto"/>
        </w:rPr>
      </w:pPr>
      <w:r w:rsidRPr="00FF3F5F">
        <w:rPr>
          <w:color w:val="auto"/>
        </w:rPr>
        <w:t xml:space="preserve"> 1.3. Целью предоставления займов ПП является стимулирование инвестиционной активности и привлечение средств инвесторов для развития экономики Ульяновской области, повышение технического уровня и конкурентоспособности продукции, выпускаемой на территории Ульяновской области, решение социальных проблем, развития программы долгосрочного финансирования ПП для осуществления инвестиций в основные средства, в том числе в рамках государственных программ.</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1.4. Предоставление займов ПП осуществляется за счет средств областного бюджета Ульяновской области.</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1.5. Решение о выдаче займов в рамках Порядка принимается Экспертным советом, утверждаемым  Правлением Фонда. </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1.6. Информация об условиях предоставления займов в рамках данного Порядка размещается в средствах массовой информации, а также на официальных сайтах Фонда</w:t>
      </w:r>
      <w:r w:rsidR="008B43F2" w:rsidRPr="00FF3F5F">
        <w:rPr>
          <w:b w:val="0"/>
          <w:bCs w:val="0"/>
          <w:i w:val="0"/>
          <w:iCs w:val="0"/>
          <w:color w:val="auto"/>
          <w:sz w:val="20"/>
          <w:szCs w:val="20"/>
        </w:rPr>
        <w:t xml:space="preserve"> </w:t>
      </w:r>
      <w:r w:rsidR="00227BAA" w:rsidRPr="00FF3F5F">
        <w:rPr>
          <w:b w:val="0"/>
          <w:bCs w:val="0"/>
          <w:i w:val="0"/>
          <w:iCs w:val="0"/>
          <w:color w:val="auto"/>
          <w:sz w:val="20"/>
          <w:szCs w:val="20"/>
        </w:rPr>
        <w:t>в сет</w:t>
      </w:r>
      <w:r w:rsidR="008B43F2" w:rsidRPr="00FF3F5F">
        <w:rPr>
          <w:b w:val="0"/>
          <w:bCs w:val="0"/>
          <w:i w:val="0"/>
          <w:iCs w:val="0"/>
          <w:color w:val="auto"/>
          <w:sz w:val="20"/>
          <w:szCs w:val="20"/>
        </w:rPr>
        <w:t>ях</w:t>
      </w:r>
      <w:r w:rsidR="00227BAA" w:rsidRPr="00FF3F5F">
        <w:rPr>
          <w:b w:val="0"/>
          <w:bCs w:val="0"/>
          <w:i w:val="0"/>
          <w:iCs w:val="0"/>
          <w:color w:val="auto"/>
          <w:sz w:val="20"/>
          <w:szCs w:val="20"/>
        </w:rPr>
        <w:t xml:space="preserve"> Интернет.</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1.7. Термины и определения, используемые в настоящем Порядке:</w:t>
      </w:r>
    </w:p>
    <w:p w:rsidR="00C055AE" w:rsidRPr="00FF3F5F" w:rsidRDefault="00C055AE" w:rsidP="00BF38F8">
      <w:pPr>
        <w:pStyle w:val="211"/>
        <w:ind w:firstLine="720"/>
        <w:rPr>
          <w:b w:val="0"/>
          <w:i w:val="0"/>
          <w:color w:val="auto"/>
          <w:sz w:val="20"/>
          <w:szCs w:val="20"/>
          <w:shd w:val="clear" w:color="auto" w:fill="FFFFFF"/>
        </w:rPr>
      </w:pPr>
      <w:r w:rsidRPr="00FF3F5F">
        <w:rPr>
          <w:rStyle w:val="s10"/>
          <w:bCs w:val="0"/>
          <w:i w:val="0"/>
          <w:color w:val="auto"/>
          <w:sz w:val="20"/>
          <w:szCs w:val="20"/>
          <w:shd w:val="clear" w:color="auto" w:fill="FFFFFF"/>
        </w:rPr>
        <w:t>Промышленное производство (промышленность)</w:t>
      </w:r>
      <w:r w:rsidRPr="00FF3F5F">
        <w:rPr>
          <w:rStyle w:val="apple-converted-space"/>
          <w:b w:val="0"/>
          <w:i w:val="0"/>
          <w:color w:val="auto"/>
          <w:sz w:val="20"/>
          <w:szCs w:val="20"/>
          <w:shd w:val="clear" w:color="auto" w:fill="FFFFFF"/>
        </w:rPr>
        <w:t> </w:t>
      </w:r>
      <w:r w:rsidRPr="00FF3F5F">
        <w:rPr>
          <w:b w:val="0"/>
          <w:i w:val="0"/>
          <w:color w:val="auto"/>
          <w:sz w:val="20"/>
          <w:szCs w:val="20"/>
          <w:shd w:val="clear" w:color="auto" w:fill="FFFFFF"/>
        </w:rPr>
        <w:t>- определенная на основании</w:t>
      </w:r>
      <w:r w:rsidRPr="00FF3F5F">
        <w:rPr>
          <w:rStyle w:val="apple-converted-space"/>
          <w:b w:val="0"/>
          <w:i w:val="0"/>
          <w:color w:val="auto"/>
          <w:sz w:val="20"/>
          <w:szCs w:val="20"/>
          <w:shd w:val="clear" w:color="auto" w:fill="FFFFFF"/>
        </w:rPr>
        <w:t> </w:t>
      </w:r>
      <w:hyperlink r:id="rId9" w:anchor="/document/185134/entry/0" w:history="1">
        <w:r w:rsidRPr="00FF3F5F">
          <w:rPr>
            <w:rStyle w:val="ac"/>
            <w:b w:val="0"/>
            <w:i w:val="0"/>
            <w:color w:val="auto"/>
            <w:sz w:val="20"/>
            <w:szCs w:val="20"/>
            <w:u w:val="none"/>
            <w:shd w:val="clear" w:color="auto" w:fill="FFFFFF"/>
          </w:rPr>
          <w:t>Общероссийского классификатора</w:t>
        </w:r>
      </w:hyperlink>
      <w:r w:rsidR="008A3378" w:rsidRPr="00FF3F5F">
        <w:rPr>
          <w:color w:val="auto"/>
        </w:rPr>
        <w:t xml:space="preserve"> </w:t>
      </w:r>
      <w:r w:rsidRPr="00FF3F5F">
        <w:rPr>
          <w:b w:val="0"/>
          <w:i w:val="0"/>
          <w:color w:val="auto"/>
          <w:sz w:val="20"/>
          <w:szCs w:val="20"/>
          <w:shd w:val="clear" w:color="auto" w:fill="FFFFFF"/>
        </w:rPr>
        <w:t>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C055AE" w:rsidRPr="00FF3F5F" w:rsidRDefault="00C055AE" w:rsidP="00BF38F8">
      <w:pPr>
        <w:pStyle w:val="211"/>
        <w:ind w:firstLine="720"/>
        <w:rPr>
          <w:b w:val="0"/>
          <w:bCs w:val="0"/>
          <w:i w:val="0"/>
          <w:iCs w:val="0"/>
          <w:color w:val="auto"/>
          <w:sz w:val="20"/>
          <w:szCs w:val="20"/>
        </w:rPr>
      </w:pPr>
      <w:r w:rsidRPr="00FF3F5F">
        <w:rPr>
          <w:rStyle w:val="s10"/>
          <w:bCs w:val="0"/>
          <w:i w:val="0"/>
          <w:color w:val="auto"/>
          <w:sz w:val="20"/>
          <w:szCs w:val="20"/>
          <w:shd w:val="clear" w:color="auto" w:fill="FFFFFF"/>
        </w:rPr>
        <w:t>Субъекты деятельности в сфере промышленности</w:t>
      </w:r>
      <w:r w:rsidRPr="00FF3F5F">
        <w:rPr>
          <w:rStyle w:val="apple-converted-space"/>
          <w:b w:val="0"/>
          <w:i w:val="0"/>
          <w:color w:val="auto"/>
          <w:sz w:val="20"/>
          <w:szCs w:val="20"/>
          <w:shd w:val="clear" w:color="auto" w:fill="FFFFFF"/>
        </w:rPr>
        <w:t> </w:t>
      </w:r>
      <w:r w:rsidRPr="00FF3F5F">
        <w:rPr>
          <w:b w:val="0"/>
          <w:i w:val="0"/>
          <w:color w:val="auto"/>
          <w:sz w:val="20"/>
          <w:szCs w:val="20"/>
          <w:shd w:val="clear" w:color="auto" w:fill="FFFFFF"/>
        </w:rPr>
        <w:t>- юридические лица, индивидуальные предприниматели, осуществляющие деятельность в сфере промышленности на территории Ульяновской области;</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 </w:t>
      </w:r>
      <w:r w:rsidRPr="00FF3F5F">
        <w:rPr>
          <w:bCs w:val="0"/>
          <w:i w:val="0"/>
          <w:iCs w:val="0"/>
          <w:color w:val="auto"/>
          <w:sz w:val="20"/>
          <w:szCs w:val="20"/>
        </w:rPr>
        <w:t>Действующие ПП</w:t>
      </w:r>
      <w:r w:rsidRPr="00FF3F5F">
        <w:rPr>
          <w:b w:val="0"/>
          <w:bCs w:val="0"/>
          <w:i w:val="0"/>
          <w:iCs w:val="0"/>
          <w:color w:val="auto"/>
          <w:sz w:val="20"/>
          <w:szCs w:val="20"/>
        </w:rPr>
        <w:t xml:space="preserve"> – промышленные предприятия</w:t>
      </w:r>
      <w:r w:rsidRPr="00FF3F5F">
        <w:rPr>
          <w:b w:val="0"/>
          <w:i w:val="0"/>
          <w:iCs w:val="0"/>
          <w:color w:val="auto"/>
          <w:sz w:val="20"/>
          <w:szCs w:val="20"/>
        </w:rPr>
        <w:t>,</w:t>
      </w:r>
      <w:r w:rsidRPr="00FF3F5F">
        <w:rPr>
          <w:b w:val="0"/>
          <w:bCs w:val="0"/>
          <w:i w:val="0"/>
          <w:iCs w:val="0"/>
          <w:color w:val="auto"/>
          <w:sz w:val="20"/>
          <w:szCs w:val="20"/>
        </w:rPr>
        <w:t xml:space="preserve"> имеющие опыт хозяйственной деятельности не менее 12 месяцев;</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 </w:t>
      </w:r>
      <w:r w:rsidRPr="00FF3F5F">
        <w:rPr>
          <w:bCs w:val="0"/>
          <w:i w:val="0"/>
          <w:iCs w:val="0"/>
          <w:color w:val="auto"/>
          <w:sz w:val="20"/>
          <w:szCs w:val="20"/>
        </w:rPr>
        <w:t>Заемщик</w:t>
      </w:r>
      <w:r w:rsidRPr="00FF3F5F">
        <w:rPr>
          <w:b w:val="0"/>
          <w:bCs w:val="0"/>
          <w:i w:val="0"/>
          <w:iCs w:val="0"/>
          <w:color w:val="auto"/>
          <w:sz w:val="20"/>
          <w:szCs w:val="20"/>
        </w:rPr>
        <w:t xml:space="preserve"> – организация/индивидуальный предприниматель, ведущие деятельность на территории Ульяновской области, заключившие или намеревающиеся заключить договор займа с Фондом;</w:t>
      </w:r>
    </w:p>
    <w:p w:rsidR="002D6A1D" w:rsidRPr="00FF3F5F" w:rsidRDefault="00C055AE" w:rsidP="00BF38F8">
      <w:pPr>
        <w:ind w:firstLine="720"/>
        <w:jc w:val="both"/>
        <w:rPr>
          <w:b/>
          <w:color w:val="auto"/>
          <w:sz w:val="20"/>
          <w:szCs w:val="20"/>
        </w:rPr>
      </w:pPr>
      <w:r w:rsidRPr="00FF3F5F">
        <w:rPr>
          <w:color w:val="auto"/>
          <w:sz w:val="20"/>
          <w:szCs w:val="20"/>
        </w:rPr>
        <w:t xml:space="preserve">- </w:t>
      </w:r>
      <w:r w:rsidRPr="00FF3F5F">
        <w:rPr>
          <w:b/>
          <w:color w:val="auto"/>
          <w:sz w:val="20"/>
          <w:szCs w:val="20"/>
        </w:rPr>
        <w:t xml:space="preserve">Заём </w:t>
      </w:r>
      <w:r w:rsidRPr="00FF3F5F">
        <w:rPr>
          <w:color w:val="auto"/>
          <w:sz w:val="20"/>
          <w:szCs w:val="20"/>
        </w:rPr>
        <w:t>– финансирование инвестиционного проекта в форме предоставления займа, при котором источником погашения обязательств является вся хозяйственная и финансовая деятельность Заемщика, включая доходы, генерируемые проектом;</w:t>
      </w:r>
    </w:p>
    <w:p w:rsidR="00857803" w:rsidRPr="00FF3F5F" w:rsidRDefault="00857803" w:rsidP="00BF38F8">
      <w:pPr>
        <w:ind w:firstLine="709"/>
        <w:jc w:val="both"/>
        <w:rPr>
          <w:color w:val="auto"/>
          <w:sz w:val="20"/>
          <w:szCs w:val="20"/>
        </w:rPr>
      </w:pPr>
      <w:r w:rsidRPr="00FF3F5F">
        <w:rPr>
          <w:b/>
          <w:color w:val="auto"/>
          <w:sz w:val="20"/>
          <w:szCs w:val="20"/>
        </w:rPr>
        <w:t>- Инвестиционный проект</w:t>
      </w:r>
      <w:r w:rsidRPr="00FF3F5F">
        <w:rPr>
          <w:color w:val="auto"/>
          <w:sz w:val="20"/>
          <w:szCs w:val="20"/>
        </w:rPr>
        <w:t xml:space="preserve"> – комплекс взаимосвязанных мероприятий, предусматривающих привлечение ресурсов на цели указанные в п. 3.1.2. настоящего порядка.</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 </w:t>
      </w:r>
      <w:r w:rsidRPr="00FF3F5F">
        <w:rPr>
          <w:bCs w:val="0"/>
          <w:i w:val="0"/>
          <w:iCs w:val="0"/>
          <w:color w:val="auto"/>
          <w:sz w:val="20"/>
          <w:szCs w:val="20"/>
        </w:rPr>
        <w:t>Экспертный</w:t>
      </w:r>
      <w:r w:rsidR="008B43F2" w:rsidRPr="00FF3F5F">
        <w:rPr>
          <w:bCs w:val="0"/>
          <w:i w:val="0"/>
          <w:iCs w:val="0"/>
          <w:color w:val="auto"/>
          <w:sz w:val="20"/>
          <w:szCs w:val="20"/>
        </w:rPr>
        <w:t xml:space="preserve"> </w:t>
      </w:r>
      <w:r w:rsidRPr="00FF3F5F">
        <w:rPr>
          <w:bCs w:val="0"/>
          <w:i w:val="0"/>
          <w:iCs w:val="0"/>
          <w:color w:val="auto"/>
          <w:sz w:val="20"/>
          <w:szCs w:val="20"/>
        </w:rPr>
        <w:t xml:space="preserve">Совет </w:t>
      </w:r>
      <w:r w:rsidRPr="00FF3F5F">
        <w:rPr>
          <w:b w:val="0"/>
          <w:bCs w:val="0"/>
          <w:i w:val="0"/>
          <w:iCs w:val="0"/>
          <w:color w:val="auto"/>
          <w:sz w:val="20"/>
          <w:szCs w:val="20"/>
        </w:rPr>
        <w:t>– коллегиальный орган, к компетенции которого относится принятие решений по вопросам предоставления Фондом займов ПП;</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  </w:t>
      </w:r>
      <w:r w:rsidRPr="00FF3F5F">
        <w:rPr>
          <w:bCs w:val="0"/>
          <w:i w:val="0"/>
          <w:iCs w:val="0"/>
          <w:color w:val="auto"/>
          <w:sz w:val="20"/>
          <w:szCs w:val="20"/>
        </w:rPr>
        <w:t>Обеспечение</w:t>
      </w:r>
      <w:r w:rsidRPr="00FF3F5F">
        <w:rPr>
          <w:b w:val="0"/>
          <w:bCs w:val="0"/>
          <w:i w:val="0"/>
          <w:iCs w:val="0"/>
          <w:color w:val="auto"/>
          <w:sz w:val="20"/>
          <w:szCs w:val="20"/>
        </w:rPr>
        <w:t xml:space="preserve"> – способы исполнения Заемщиком своих обязательств по договору займа, используемые для погашения основного долга, процентов и иных платежей, предусмотренных договором в случае неисполнения Заемщиком своих обязательств; </w:t>
      </w:r>
    </w:p>
    <w:p w:rsidR="00C055AE" w:rsidRPr="00FF3F5F" w:rsidRDefault="00C055AE" w:rsidP="00BF38F8">
      <w:pPr>
        <w:pStyle w:val="211"/>
        <w:tabs>
          <w:tab w:val="left" w:pos="993"/>
        </w:tabs>
        <w:ind w:left="360"/>
        <w:rPr>
          <w:b w:val="0"/>
          <w:bCs w:val="0"/>
          <w:i w:val="0"/>
          <w:iCs w:val="0"/>
          <w:color w:val="auto"/>
          <w:sz w:val="20"/>
          <w:szCs w:val="20"/>
        </w:rPr>
      </w:pPr>
      <w:r w:rsidRPr="00FF3F5F">
        <w:rPr>
          <w:bCs w:val="0"/>
          <w:i w:val="0"/>
          <w:iCs w:val="0"/>
          <w:color w:val="auto"/>
          <w:sz w:val="20"/>
          <w:szCs w:val="20"/>
        </w:rPr>
        <w:t xml:space="preserve">      - Стоп-факторы</w:t>
      </w:r>
      <w:r w:rsidRPr="00FF3F5F">
        <w:rPr>
          <w:b w:val="0"/>
          <w:bCs w:val="0"/>
          <w:i w:val="0"/>
          <w:iCs w:val="0"/>
          <w:color w:val="auto"/>
          <w:sz w:val="20"/>
          <w:szCs w:val="20"/>
        </w:rPr>
        <w:t xml:space="preserve"> – факторы, выявление которых делает участие Фонда в финансировании проекта неприемлемым;</w:t>
      </w:r>
    </w:p>
    <w:p w:rsidR="00C055AE" w:rsidRPr="00FF3F5F" w:rsidRDefault="00C055AE" w:rsidP="00BF38F8">
      <w:pPr>
        <w:pStyle w:val="211"/>
        <w:tabs>
          <w:tab w:val="left" w:pos="993"/>
        </w:tabs>
        <w:ind w:firstLine="709"/>
        <w:rPr>
          <w:b w:val="0"/>
          <w:bCs w:val="0"/>
          <w:i w:val="0"/>
          <w:iCs w:val="0"/>
          <w:color w:val="auto"/>
          <w:sz w:val="20"/>
          <w:szCs w:val="20"/>
        </w:rPr>
      </w:pPr>
      <w:r w:rsidRPr="00FF3F5F">
        <w:rPr>
          <w:b w:val="0"/>
          <w:bCs w:val="0"/>
          <w:i w:val="0"/>
          <w:iCs w:val="0"/>
          <w:color w:val="auto"/>
          <w:sz w:val="20"/>
          <w:szCs w:val="20"/>
        </w:rPr>
        <w:t xml:space="preserve">- </w:t>
      </w:r>
      <w:r w:rsidRPr="00FF3F5F">
        <w:rPr>
          <w:bCs w:val="0"/>
          <w:i w:val="0"/>
          <w:iCs w:val="0"/>
          <w:color w:val="auto"/>
          <w:sz w:val="20"/>
          <w:szCs w:val="20"/>
        </w:rPr>
        <w:t>Транш</w:t>
      </w:r>
      <w:r w:rsidRPr="00FF3F5F">
        <w:rPr>
          <w:b w:val="0"/>
          <w:bCs w:val="0"/>
          <w:i w:val="0"/>
          <w:iCs w:val="0"/>
          <w:color w:val="auto"/>
          <w:sz w:val="20"/>
          <w:szCs w:val="20"/>
        </w:rPr>
        <w:t xml:space="preserve"> – сумма займа, перечисляемого Заемщику в определенный период времени в соответствии с условиями договора займа.</w:t>
      </w:r>
    </w:p>
    <w:p w:rsidR="00C055AE" w:rsidRPr="00FF3F5F" w:rsidRDefault="00C055AE" w:rsidP="00BF38F8">
      <w:pPr>
        <w:pStyle w:val="211"/>
        <w:tabs>
          <w:tab w:val="left" w:pos="993"/>
        </w:tabs>
        <w:ind w:firstLine="709"/>
        <w:rPr>
          <w:b w:val="0"/>
          <w:bCs w:val="0"/>
          <w:i w:val="0"/>
          <w:iCs w:val="0"/>
          <w:color w:val="auto"/>
          <w:sz w:val="20"/>
          <w:szCs w:val="20"/>
        </w:rPr>
      </w:pPr>
      <w:r w:rsidRPr="00FF3F5F">
        <w:rPr>
          <w:i w:val="0"/>
          <w:iCs w:val="0"/>
          <w:color w:val="auto"/>
          <w:sz w:val="20"/>
          <w:szCs w:val="20"/>
        </w:rPr>
        <w:t xml:space="preserve">- Правление Фонда </w:t>
      </w:r>
      <w:r w:rsidRPr="00FF3F5F">
        <w:rPr>
          <w:b w:val="0"/>
          <w:bCs w:val="0"/>
          <w:i w:val="0"/>
          <w:iCs w:val="0"/>
          <w:color w:val="auto"/>
          <w:sz w:val="20"/>
          <w:szCs w:val="20"/>
        </w:rPr>
        <w:t xml:space="preserve">– высший орган управления Фонда, который в рамках данного порядка утверждает состав Экспертного совета и решает другие вопросы, связанные с реализацией данного Порядка.  </w:t>
      </w:r>
    </w:p>
    <w:p w:rsidR="00C055AE" w:rsidRPr="00FF3F5F" w:rsidRDefault="00C055AE" w:rsidP="00BF38F8">
      <w:pPr>
        <w:tabs>
          <w:tab w:val="left" w:pos="709"/>
          <w:tab w:val="left" w:pos="993"/>
        </w:tabs>
        <w:ind w:firstLine="709"/>
        <w:jc w:val="both"/>
        <w:rPr>
          <w:color w:val="auto"/>
          <w:sz w:val="20"/>
          <w:szCs w:val="20"/>
        </w:rPr>
      </w:pPr>
      <w:r w:rsidRPr="00FF3F5F">
        <w:rPr>
          <w:b/>
          <w:bCs/>
          <w:i/>
          <w:iCs/>
          <w:color w:val="auto"/>
          <w:sz w:val="20"/>
          <w:szCs w:val="20"/>
        </w:rPr>
        <w:t xml:space="preserve">- </w:t>
      </w:r>
      <w:r w:rsidRPr="00FF3F5F">
        <w:rPr>
          <w:b/>
          <w:bCs/>
          <w:iCs/>
          <w:color w:val="auto"/>
          <w:sz w:val="20"/>
          <w:szCs w:val="20"/>
        </w:rPr>
        <w:t>Исполнительный директор</w:t>
      </w:r>
      <w:r w:rsidRPr="00FF3F5F">
        <w:rPr>
          <w:b/>
          <w:bCs/>
          <w:i/>
          <w:iCs/>
          <w:color w:val="auto"/>
          <w:sz w:val="20"/>
          <w:szCs w:val="20"/>
        </w:rPr>
        <w:t xml:space="preserve"> - </w:t>
      </w:r>
      <w:r w:rsidRPr="00FF3F5F">
        <w:rPr>
          <w:color w:val="auto"/>
          <w:sz w:val="20"/>
          <w:szCs w:val="20"/>
        </w:rPr>
        <w:t>единоличный исполнительный орган управления Фондом, осуществляющий текущее руководство деятельностью Фонда и подотчетный Правлению Фонда.</w:t>
      </w:r>
    </w:p>
    <w:p w:rsidR="0084629C" w:rsidRPr="00FF3F5F" w:rsidRDefault="0084629C" w:rsidP="00BF38F8">
      <w:pPr>
        <w:pStyle w:val="Default"/>
        <w:ind w:firstLine="709"/>
        <w:rPr>
          <w:rFonts w:ascii="Times New Roman" w:eastAsia="SimSun" w:hAnsi="Times New Roman" w:cs="Times New Roman"/>
          <w:bCs/>
          <w:color w:val="auto"/>
          <w:kern w:val="1"/>
          <w:sz w:val="20"/>
          <w:szCs w:val="20"/>
          <w:lang w:eastAsia="hi-IN" w:bidi="hi-IN"/>
        </w:rPr>
      </w:pPr>
      <w:r w:rsidRPr="00FF3F5F">
        <w:rPr>
          <w:rFonts w:ascii="Times New Roman" w:eastAsia="SimSun" w:hAnsi="Times New Roman" w:cs="Times New Roman"/>
          <w:b/>
          <w:bCs/>
          <w:color w:val="auto"/>
          <w:kern w:val="1"/>
          <w:sz w:val="20"/>
          <w:szCs w:val="20"/>
          <w:lang w:eastAsia="hi-IN" w:bidi="hi-IN"/>
        </w:rPr>
        <w:lastRenderedPageBreak/>
        <w:t xml:space="preserve">Аффилированные лица – </w:t>
      </w:r>
      <w:r w:rsidRPr="00FF3F5F">
        <w:rPr>
          <w:rFonts w:ascii="Times New Roman" w:eastAsia="SimSun" w:hAnsi="Times New Roman" w:cs="Times New Roman"/>
          <w:bCs/>
          <w:color w:val="auto"/>
          <w:kern w:val="1"/>
          <w:sz w:val="20"/>
          <w:szCs w:val="20"/>
          <w:lang w:eastAsia="hi-IN" w:bidi="hi-IN"/>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 </w:t>
      </w:r>
    </w:p>
    <w:p w:rsidR="0084629C" w:rsidRPr="00FF3F5F" w:rsidRDefault="0084629C" w:rsidP="00BF38F8">
      <w:pPr>
        <w:tabs>
          <w:tab w:val="left" w:pos="709"/>
          <w:tab w:val="left" w:pos="993"/>
        </w:tabs>
        <w:ind w:firstLine="709"/>
        <w:jc w:val="both"/>
        <w:rPr>
          <w:bCs/>
          <w:color w:val="auto"/>
          <w:sz w:val="20"/>
          <w:szCs w:val="20"/>
        </w:rPr>
      </w:pPr>
      <w:r w:rsidRPr="00FF3F5F">
        <w:rPr>
          <w:b/>
          <w:bCs/>
          <w:color w:val="auto"/>
          <w:sz w:val="20"/>
          <w:szCs w:val="20"/>
        </w:rPr>
        <w:t xml:space="preserve">Бенефициарный владелец – </w:t>
      </w:r>
      <w:r w:rsidRPr="00FF3F5F">
        <w:rPr>
          <w:bCs/>
          <w:color w:val="auto"/>
          <w:sz w:val="20"/>
          <w:szCs w:val="20"/>
        </w:rPr>
        <w:t>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rsidR="007E6850" w:rsidRPr="00FF3F5F" w:rsidRDefault="0084629C" w:rsidP="00BF38F8">
      <w:pPr>
        <w:pStyle w:val="211"/>
        <w:tabs>
          <w:tab w:val="left" w:pos="993"/>
        </w:tabs>
        <w:ind w:firstLine="709"/>
        <w:rPr>
          <w:b w:val="0"/>
          <w:i w:val="0"/>
          <w:color w:val="auto"/>
          <w:sz w:val="20"/>
          <w:szCs w:val="20"/>
        </w:rPr>
      </w:pPr>
      <w:r w:rsidRPr="00FF3F5F">
        <w:rPr>
          <w:bCs w:val="0"/>
          <w:i w:val="0"/>
          <w:color w:val="auto"/>
          <w:sz w:val="20"/>
          <w:szCs w:val="20"/>
        </w:rPr>
        <w:t>Ключевой исполнитель</w:t>
      </w:r>
      <w:r w:rsidRPr="00FF3F5F">
        <w:rPr>
          <w:b w:val="0"/>
          <w:i w:val="0"/>
          <w:color w:val="auto"/>
          <w:sz w:val="20"/>
          <w:szCs w:val="20"/>
        </w:rPr>
        <w:t>– поставщик промышленного оборудования, подрядчик на выполнение работ (услуг), на которого приходится выплата Заемщиком более чем 20% от суммы займа в ходе реализации проекта.</w:t>
      </w:r>
    </w:p>
    <w:p w:rsidR="007E6850" w:rsidRPr="00FF3F5F" w:rsidRDefault="007E6850" w:rsidP="00BF38F8">
      <w:pPr>
        <w:pStyle w:val="211"/>
        <w:tabs>
          <w:tab w:val="left" w:pos="993"/>
        </w:tabs>
        <w:ind w:firstLine="709"/>
        <w:rPr>
          <w:b w:val="0"/>
          <w:i w:val="0"/>
          <w:color w:val="auto"/>
          <w:sz w:val="20"/>
          <w:szCs w:val="20"/>
        </w:rPr>
      </w:pPr>
      <w:r w:rsidRPr="00FF3F5F">
        <w:rPr>
          <w:bCs w:val="0"/>
          <w:i w:val="0"/>
          <w:color w:val="auto"/>
          <w:sz w:val="20"/>
          <w:szCs w:val="20"/>
        </w:rPr>
        <w:t>Общий бюджет проекта</w:t>
      </w:r>
      <w:r w:rsidRPr="00FF3F5F">
        <w:rPr>
          <w:color w:val="auto"/>
          <w:sz w:val="20"/>
          <w:szCs w:val="20"/>
        </w:rPr>
        <w:t xml:space="preserve">– </w:t>
      </w:r>
      <w:r w:rsidRPr="00FF3F5F">
        <w:rPr>
          <w:b w:val="0"/>
          <w:i w:val="0"/>
          <w:color w:val="auto"/>
          <w:sz w:val="20"/>
          <w:szCs w:val="20"/>
        </w:rPr>
        <w:t>сумма всех затрат по проекту (не включая проценты по договору займа между Заявителем и Фондом, а также по договорам по привлечению финансирования): общая сумма ранее осуществленных и планируемых инвестиций в проект (понесенных не ранее двух лет, предшествующих дате подачи Заявки), включая затраты на подготовку проекта и предпроектные работы (подготовка проектно-сметной документации, получение необходимых согласований и разрешений, проектно-изыскательские работы и т.д.), проектные работы (строительные, монтажные, пуско-наладочные работы и т.д.), капитальные вложения (приобретение зданий, сооружений и оборудования и т.д.), подбор и обучение персонала и иные затраты. Ранее осуществленные инвестиции в проект указываются  по фактической величине понесенных затрат.</w:t>
      </w:r>
    </w:p>
    <w:p w:rsidR="007E6850" w:rsidRPr="00FF3F5F" w:rsidRDefault="007E6850" w:rsidP="00BF38F8">
      <w:pPr>
        <w:pStyle w:val="211"/>
        <w:tabs>
          <w:tab w:val="left" w:pos="993"/>
        </w:tabs>
        <w:ind w:firstLine="709"/>
        <w:rPr>
          <w:b w:val="0"/>
          <w:i w:val="0"/>
          <w:color w:val="auto"/>
          <w:sz w:val="20"/>
          <w:szCs w:val="20"/>
        </w:rPr>
      </w:pPr>
      <w:r w:rsidRPr="00FF3F5F">
        <w:rPr>
          <w:bCs w:val="0"/>
          <w:i w:val="0"/>
          <w:color w:val="auto"/>
          <w:sz w:val="20"/>
          <w:szCs w:val="20"/>
        </w:rPr>
        <w:t>Проект</w:t>
      </w:r>
      <w:r w:rsidRPr="00FF3F5F">
        <w:rPr>
          <w:b w:val="0"/>
          <w:bCs w:val="0"/>
          <w:color w:val="auto"/>
          <w:sz w:val="20"/>
          <w:szCs w:val="20"/>
        </w:rPr>
        <w:t xml:space="preserve"> – </w:t>
      </w:r>
      <w:r w:rsidRPr="00FF3F5F">
        <w:rPr>
          <w:b w:val="0"/>
          <w:i w:val="0"/>
          <w:color w:val="auto"/>
          <w:sz w:val="20"/>
          <w:szCs w:val="20"/>
        </w:rPr>
        <w:t>совокупность организационных, технических, финансовых, кадровых мероприятий, имеющих целью в установленные бюджет и сроки создание нового предприятия/производства и/или его модернизацию для внедрения новых технологий и продукции.</w:t>
      </w:r>
    </w:p>
    <w:p w:rsidR="00231CD4" w:rsidRPr="00FF3F5F" w:rsidRDefault="00231CD4" w:rsidP="00BF38F8">
      <w:pPr>
        <w:pStyle w:val="211"/>
        <w:tabs>
          <w:tab w:val="left" w:pos="993"/>
        </w:tabs>
        <w:ind w:firstLine="709"/>
        <w:rPr>
          <w:b w:val="0"/>
          <w:bCs w:val="0"/>
          <w:i w:val="0"/>
          <w:iCs w:val="0"/>
          <w:color w:val="auto"/>
          <w:sz w:val="20"/>
          <w:szCs w:val="20"/>
        </w:rPr>
      </w:pPr>
    </w:p>
    <w:p w:rsidR="00AA355F" w:rsidRPr="00FF3F5F" w:rsidRDefault="00AA355F" w:rsidP="00BF38F8">
      <w:pPr>
        <w:pStyle w:val="211"/>
        <w:jc w:val="center"/>
        <w:rPr>
          <w:bCs w:val="0"/>
          <w:i w:val="0"/>
          <w:color w:val="auto"/>
          <w:sz w:val="20"/>
          <w:szCs w:val="20"/>
        </w:rPr>
      </w:pPr>
    </w:p>
    <w:p w:rsidR="00C055AE" w:rsidRPr="00FF3F5F" w:rsidRDefault="00C055AE" w:rsidP="00BF38F8">
      <w:pPr>
        <w:pStyle w:val="211"/>
        <w:jc w:val="center"/>
        <w:rPr>
          <w:bCs w:val="0"/>
          <w:i w:val="0"/>
          <w:color w:val="auto"/>
          <w:sz w:val="20"/>
          <w:szCs w:val="20"/>
        </w:rPr>
      </w:pPr>
      <w:r w:rsidRPr="00FF3F5F">
        <w:rPr>
          <w:bCs w:val="0"/>
          <w:i w:val="0"/>
          <w:color w:val="auto"/>
          <w:sz w:val="20"/>
          <w:szCs w:val="20"/>
        </w:rPr>
        <w:t>2. Требования Фонда к потенциальным заемщикам</w:t>
      </w:r>
    </w:p>
    <w:p w:rsidR="00C055AE" w:rsidRPr="00FF3F5F" w:rsidRDefault="00C055AE" w:rsidP="00BF38F8">
      <w:pPr>
        <w:pStyle w:val="211"/>
        <w:jc w:val="center"/>
        <w:rPr>
          <w:bCs w:val="0"/>
          <w:i w:val="0"/>
          <w:color w:val="auto"/>
          <w:sz w:val="20"/>
          <w:szCs w:val="20"/>
        </w:rPr>
      </w:pPr>
    </w:p>
    <w:p w:rsidR="00C055AE" w:rsidRPr="00FF3F5F" w:rsidRDefault="00C055AE" w:rsidP="00BF38F8">
      <w:pPr>
        <w:ind w:firstLine="709"/>
        <w:jc w:val="both"/>
        <w:rPr>
          <w:b/>
          <w:color w:val="auto"/>
          <w:sz w:val="20"/>
          <w:szCs w:val="20"/>
        </w:rPr>
      </w:pPr>
      <w:r w:rsidRPr="00FF3F5F">
        <w:rPr>
          <w:color w:val="auto"/>
          <w:sz w:val="20"/>
          <w:szCs w:val="20"/>
        </w:rPr>
        <w:t>2.1. Предоставление займа в рамках Порядка осуществляется при соответствии ПП следующим требованиям</w:t>
      </w:r>
      <w:r w:rsidRPr="00FF3F5F">
        <w:rPr>
          <w:b/>
          <w:color w:val="auto"/>
          <w:sz w:val="20"/>
          <w:szCs w:val="20"/>
        </w:rPr>
        <w:t>:</w:t>
      </w:r>
    </w:p>
    <w:p w:rsidR="00C055AE" w:rsidRPr="00FF3F5F" w:rsidRDefault="00C055AE" w:rsidP="00BF38F8">
      <w:pPr>
        <w:pStyle w:val="a1"/>
        <w:ind w:firstLine="709"/>
        <w:jc w:val="both"/>
        <w:rPr>
          <w:b w:val="0"/>
          <w:color w:val="auto"/>
          <w:sz w:val="20"/>
          <w:szCs w:val="20"/>
        </w:rPr>
      </w:pPr>
      <w:r w:rsidRPr="00FF3F5F">
        <w:rPr>
          <w:b w:val="0"/>
          <w:color w:val="auto"/>
          <w:sz w:val="20"/>
          <w:szCs w:val="20"/>
        </w:rPr>
        <w:t xml:space="preserve">2.1.1. ПП </w:t>
      </w:r>
      <w:r w:rsidR="00881303" w:rsidRPr="00FF3F5F">
        <w:rPr>
          <w:b w:val="0"/>
          <w:color w:val="auto"/>
          <w:sz w:val="20"/>
          <w:szCs w:val="20"/>
        </w:rPr>
        <w:t xml:space="preserve">быть зарегистрировано в </w:t>
      </w:r>
      <w:r w:rsidR="00914CF4" w:rsidRPr="00FF3F5F">
        <w:rPr>
          <w:b w:val="0"/>
          <w:color w:val="auto"/>
          <w:sz w:val="20"/>
          <w:szCs w:val="20"/>
        </w:rPr>
        <w:t xml:space="preserve">едином </w:t>
      </w:r>
      <w:r w:rsidR="00881303" w:rsidRPr="00FF3F5F">
        <w:rPr>
          <w:b w:val="0"/>
          <w:color w:val="auto"/>
          <w:sz w:val="20"/>
          <w:szCs w:val="20"/>
        </w:rPr>
        <w:t>реестре</w:t>
      </w:r>
      <w:r w:rsidR="00914CF4" w:rsidRPr="00FF3F5F">
        <w:rPr>
          <w:b w:val="0"/>
          <w:color w:val="auto"/>
          <w:sz w:val="20"/>
          <w:szCs w:val="20"/>
        </w:rPr>
        <w:t xml:space="preserve"> малого и среднего предпринимательства</w:t>
      </w:r>
      <w:r w:rsidR="00914CF4" w:rsidRPr="00FF3F5F">
        <w:rPr>
          <w:rStyle w:val="af0"/>
          <w:b w:val="0"/>
          <w:color w:val="auto"/>
          <w:sz w:val="20"/>
          <w:szCs w:val="20"/>
        </w:rPr>
        <w:footnoteReference w:id="1"/>
      </w:r>
      <w:r w:rsidRPr="00FF3F5F">
        <w:rPr>
          <w:b w:val="0"/>
          <w:color w:val="auto"/>
          <w:sz w:val="20"/>
          <w:szCs w:val="20"/>
        </w:rPr>
        <w:t>:</w:t>
      </w:r>
    </w:p>
    <w:p w:rsidR="00C055AE" w:rsidRPr="00FF3F5F" w:rsidRDefault="00C055AE" w:rsidP="00BF38F8">
      <w:pPr>
        <w:pStyle w:val="a1"/>
        <w:ind w:firstLine="709"/>
        <w:jc w:val="both"/>
        <w:rPr>
          <w:b w:val="0"/>
          <w:color w:val="auto"/>
          <w:sz w:val="20"/>
          <w:szCs w:val="20"/>
        </w:rPr>
      </w:pPr>
      <w:r w:rsidRPr="00FF3F5F">
        <w:rPr>
          <w:b w:val="0"/>
          <w:color w:val="auto"/>
          <w:sz w:val="20"/>
          <w:szCs w:val="20"/>
        </w:rPr>
        <w:t xml:space="preserve">- российским юридическим лицом, зарегистрированным и действующим в установленном порядке в соответствии с Федеральными законами «Об акционерных обществах» и «Об обществах с ограниченной ответственностью», соответствующим  критериям, установленным Федеральным законом  «О государственной поддержке малого и среднего предпринимательства </w:t>
      </w:r>
      <w:r w:rsidR="00914CF4" w:rsidRPr="00FF3F5F">
        <w:rPr>
          <w:b w:val="0"/>
          <w:color w:val="auto"/>
          <w:sz w:val="20"/>
          <w:szCs w:val="20"/>
        </w:rPr>
        <w:t>в РФ» № 209-ФЗ от 24.07.2007 г.</w:t>
      </w:r>
      <w:r w:rsidRPr="00FF3F5F">
        <w:rPr>
          <w:b w:val="0"/>
          <w:color w:val="auto"/>
          <w:sz w:val="20"/>
          <w:szCs w:val="20"/>
        </w:rPr>
        <w:t>;</w:t>
      </w:r>
    </w:p>
    <w:p w:rsidR="00C055AE" w:rsidRPr="00FF3F5F" w:rsidRDefault="00C055AE" w:rsidP="00BF38F8">
      <w:pPr>
        <w:pStyle w:val="a1"/>
        <w:ind w:firstLine="709"/>
        <w:jc w:val="both"/>
        <w:rPr>
          <w:b w:val="0"/>
          <w:color w:val="auto"/>
          <w:sz w:val="20"/>
          <w:szCs w:val="20"/>
        </w:rPr>
      </w:pPr>
      <w:r w:rsidRPr="00FF3F5F">
        <w:rPr>
          <w:b w:val="0"/>
          <w:color w:val="auto"/>
          <w:sz w:val="20"/>
          <w:szCs w:val="20"/>
        </w:rPr>
        <w:t xml:space="preserve">- индивидуальным предпринимателем, зарегистрированном в установленном законодательством РФ порядке, и соответствующим  критериям, установленным Федеральным законом  «О государственной поддержке малого и среднего предпринимательства в РФ» № 209-ФЗ от 24.07.2007 г.   </w:t>
      </w:r>
    </w:p>
    <w:p w:rsidR="00C055AE" w:rsidRPr="00FF3F5F" w:rsidRDefault="00C055AE" w:rsidP="00BF38F8">
      <w:pPr>
        <w:pStyle w:val="a1"/>
        <w:ind w:firstLine="709"/>
        <w:jc w:val="both"/>
        <w:rPr>
          <w:b w:val="0"/>
          <w:color w:val="auto"/>
          <w:sz w:val="20"/>
          <w:szCs w:val="20"/>
        </w:rPr>
      </w:pPr>
      <w:r w:rsidRPr="00FF3F5F">
        <w:rPr>
          <w:b w:val="0"/>
          <w:color w:val="auto"/>
          <w:sz w:val="20"/>
          <w:szCs w:val="20"/>
        </w:rPr>
        <w:t xml:space="preserve">2.1.2. Перечень отраслевых направлений в соответствии с </w:t>
      </w:r>
      <w:r w:rsidR="00EF059A" w:rsidRPr="00FF3F5F">
        <w:rPr>
          <w:b w:val="0"/>
          <w:color w:val="auto"/>
          <w:sz w:val="20"/>
          <w:szCs w:val="20"/>
        </w:rPr>
        <w:t>«</w:t>
      </w:r>
      <w:r w:rsidRPr="00FF3F5F">
        <w:rPr>
          <w:b w:val="0"/>
          <w:color w:val="auto"/>
          <w:sz w:val="20"/>
          <w:szCs w:val="20"/>
        </w:rPr>
        <w:t>Общероссийским классификатором вид</w:t>
      </w:r>
      <w:r w:rsidR="00EF059A" w:rsidRPr="00FF3F5F">
        <w:rPr>
          <w:b w:val="0"/>
          <w:color w:val="auto"/>
          <w:sz w:val="20"/>
          <w:szCs w:val="20"/>
        </w:rPr>
        <w:t>ов</w:t>
      </w:r>
      <w:r w:rsidRPr="00FF3F5F">
        <w:rPr>
          <w:b w:val="0"/>
          <w:color w:val="auto"/>
          <w:sz w:val="20"/>
          <w:szCs w:val="20"/>
        </w:rPr>
        <w:t xml:space="preserve"> экономической деятельности</w:t>
      </w:r>
      <w:r w:rsidR="00EF059A" w:rsidRPr="00FF3F5F">
        <w:rPr>
          <w:b w:val="0"/>
          <w:color w:val="auto"/>
          <w:sz w:val="20"/>
          <w:szCs w:val="20"/>
        </w:rPr>
        <w:t>» - ОК</w:t>
      </w:r>
      <w:r w:rsidR="004470AB" w:rsidRPr="00FF3F5F">
        <w:rPr>
          <w:b w:val="0"/>
          <w:color w:val="auto"/>
          <w:sz w:val="20"/>
          <w:szCs w:val="20"/>
        </w:rPr>
        <w:t xml:space="preserve">ВЭД </w:t>
      </w:r>
      <w:r w:rsidR="00EF059A" w:rsidRPr="00FF3F5F">
        <w:rPr>
          <w:b w:val="0"/>
          <w:color w:val="auto"/>
          <w:sz w:val="20"/>
          <w:szCs w:val="20"/>
        </w:rPr>
        <w:t xml:space="preserve">2 и </w:t>
      </w:r>
      <w:r w:rsidRPr="00FF3F5F">
        <w:rPr>
          <w:b w:val="0"/>
          <w:color w:val="auto"/>
          <w:sz w:val="20"/>
          <w:szCs w:val="20"/>
        </w:rPr>
        <w:t>ОК 034-2014 (КПЕ</w:t>
      </w:r>
      <w:r w:rsidR="00EF059A" w:rsidRPr="00FF3F5F">
        <w:rPr>
          <w:b w:val="0"/>
          <w:color w:val="auto"/>
          <w:sz w:val="20"/>
          <w:szCs w:val="20"/>
        </w:rPr>
        <w:t>С</w:t>
      </w:r>
      <w:r w:rsidRPr="00FF3F5F">
        <w:rPr>
          <w:b w:val="0"/>
          <w:color w:val="auto"/>
          <w:sz w:val="20"/>
          <w:szCs w:val="20"/>
        </w:rPr>
        <w:t xml:space="preserve"> 2008)</w:t>
      </w:r>
      <w:r w:rsidR="00EF059A" w:rsidRPr="00FF3F5F">
        <w:rPr>
          <w:b w:val="0"/>
          <w:color w:val="auto"/>
          <w:sz w:val="20"/>
          <w:szCs w:val="20"/>
        </w:rPr>
        <w:t xml:space="preserve"> «Общероссийским классификатором продукции по видам экономической деятельности</w:t>
      </w:r>
      <w:r w:rsidR="00B245F3" w:rsidRPr="00FF3F5F">
        <w:rPr>
          <w:b w:val="0"/>
          <w:color w:val="auto"/>
          <w:sz w:val="20"/>
          <w:szCs w:val="20"/>
        </w:rPr>
        <w:t>»</w:t>
      </w:r>
      <w:r w:rsidRPr="00FF3F5F">
        <w:rPr>
          <w:b w:val="0"/>
          <w:color w:val="auto"/>
          <w:sz w:val="20"/>
          <w:szCs w:val="20"/>
        </w:rPr>
        <w:t xml:space="preserve">, в рамках которых возможно получение финансовой поддержки Фонда на реализацию инвестиционных проектов - Раздел C </w:t>
      </w:r>
      <w:r w:rsidR="008B5F21" w:rsidRPr="00FF3F5F">
        <w:rPr>
          <w:b w:val="0"/>
          <w:color w:val="auto"/>
          <w:sz w:val="20"/>
          <w:szCs w:val="20"/>
        </w:rPr>
        <w:t xml:space="preserve"> (ОКПД2) </w:t>
      </w:r>
      <w:r w:rsidRPr="00FF3F5F">
        <w:rPr>
          <w:b w:val="0"/>
          <w:color w:val="auto"/>
          <w:sz w:val="20"/>
          <w:szCs w:val="20"/>
        </w:rPr>
        <w:t>"</w:t>
      </w:r>
      <w:r w:rsidR="008B5F21" w:rsidRPr="00FF3F5F">
        <w:rPr>
          <w:b w:val="0"/>
          <w:color w:val="auto"/>
          <w:sz w:val="20"/>
          <w:szCs w:val="20"/>
        </w:rPr>
        <w:t>Продукция о</w:t>
      </w:r>
      <w:r w:rsidRPr="00FF3F5F">
        <w:rPr>
          <w:b w:val="0"/>
          <w:color w:val="auto"/>
          <w:sz w:val="20"/>
          <w:szCs w:val="20"/>
        </w:rPr>
        <w:t>брабатывающи</w:t>
      </w:r>
      <w:r w:rsidR="008B5F21" w:rsidRPr="00FF3F5F">
        <w:rPr>
          <w:b w:val="0"/>
          <w:color w:val="auto"/>
          <w:sz w:val="20"/>
          <w:szCs w:val="20"/>
        </w:rPr>
        <w:t>х</w:t>
      </w:r>
      <w:r w:rsidRPr="00FF3F5F">
        <w:rPr>
          <w:b w:val="0"/>
          <w:color w:val="auto"/>
          <w:sz w:val="20"/>
          <w:szCs w:val="20"/>
        </w:rPr>
        <w:t xml:space="preserve"> производств", </w:t>
      </w:r>
      <w:r w:rsidR="008B5F21" w:rsidRPr="00FF3F5F">
        <w:rPr>
          <w:b w:val="0"/>
          <w:color w:val="auto"/>
          <w:sz w:val="20"/>
          <w:szCs w:val="20"/>
        </w:rPr>
        <w:t>ОКВЭД 2</w:t>
      </w:r>
      <w:r w:rsidRPr="00FF3F5F">
        <w:rPr>
          <w:b w:val="0"/>
          <w:color w:val="auto"/>
          <w:sz w:val="20"/>
          <w:szCs w:val="20"/>
        </w:rPr>
        <w:t>, код:</w:t>
      </w:r>
    </w:p>
    <w:p w:rsidR="00506E4D"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w:t>
      </w:r>
      <w:r w:rsidR="00506E4D" w:rsidRPr="00FF3F5F">
        <w:rPr>
          <w:rFonts w:eastAsia="Times New Roman"/>
          <w:color w:val="auto"/>
          <w:kern w:val="0"/>
          <w:sz w:val="20"/>
          <w:szCs w:val="20"/>
          <w:lang w:eastAsia="ru-RU" w:bidi="ar-SA"/>
        </w:rPr>
        <w:t>0</w:t>
      </w:r>
      <w:r w:rsidRPr="00FF3F5F">
        <w:rPr>
          <w:rFonts w:eastAsia="Times New Roman"/>
          <w:color w:val="auto"/>
          <w:kern w:val="0"/>
          <w:sz w:val="20"/>
          <w:szCs w:val="20"/>
          <w:lang w:eastAsia="ru-RU" w:bidi="ar-SA"/>
        </w:rPr>
        <w:t xml:space="preserve">  </w:t>
      </w:r>
      <w:r w:rsidR="0002481A" w:rsidRPr="00FF3F5F">
        <w:rPr>
          <w:rFonts w:eastAsia="Times New Roman"/>
          <w:color w:val="auto"/>
          <w:kern w:val="0"/>
          <w:sz w:val="20"/>
          <w:szCs w:val="20"/>
          <w:lang w:eastAsia="ru-RU" w:bidi="ar-SA"/>
        </w:rPr>
        <w:t>Производство пищевых продуктов</w:t>
      </w:r>
      <w:r w:rsidR="009444FD" w:rsidRPr="00FF3F5F">
        <w:rPr>
          <w:rStyle w:val="af0"/>
          <w:rFonts w:eastAsia="Times New Roman"/>
          <w:color w:val="auto"/>
          <w:kern w:val="0"/>
          <w:sz w:val="20"/>
          <w:szCs w:val="20"/>
          <w:lang w:eastAsia="ru-RU" w:bidi="ar-SA"/>
        </w:rPr>
        <w:footnoteReference w:id="2"/>
      </w:r>
    </w:p>
    <w:p w:rsidR="002E2BA4" w:rsidRPr="00FF3F5F" w:rsidRDefault="002E2BA4"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val="en-US" w:eastAsia="ru-RU" w:bidi="ar-SA"/>
        </w:rPr>
        <w:t xml:space="preserve">13 </w:t>
      </w:r>
      <w:r w:rsidRPr="00FF3F5F">
        <w:rPr>
          <w:rFonts w:eastAsia="Times New Roman"/>
          <w:color w:val="auto"/>
          <w:kern w:val="0"/>
          <w:sz w:val="20"/>
          <w:szCs w:val="20"/>
          <w:lang w:eastAsia="ru-RU" w:bidi="ar-SA"/>
        </w:rPr>
        <w:t xml:space="preserve"> Производство текстильных изделий</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14  Производство одежды</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15  Производство кожи и изделий из кожи</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16 Обработка древесины и производство изделий из дерева и пробки, кроме мебели, производство изделий из соломки и материалов для плетения</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17  Производство бумаги и бумажных изделий</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20  Производство химических веществ и химических продуктов</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21  Производство лекарственных средств и материалов, применяемых в медицинских целях</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22  Производство резиновых и пластмассовых изделий</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23  Производство прочей неметаллической минеральной продукции</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24  Производство металлургическое</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25  Производство готовых металлических изделий, кроме машин и оборудования</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26  Производство компьютеров, электронных и оптических изделий</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27  Производство электрического оборудования</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28  Производство машин и оборудования, не включенных в другие группировки</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29  Производство автотранспортных средств, прицепов и полуприцепов</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30  Производство прочих транспортных средств и оборудования</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31  Производство мебели</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32  Производство прочих готовых изделий</w:t>
      </w:r>
    </w:p>
    <w:p w:rsidR="00C055AE" w:rsidRPr="00FF3F5F" w:rsidRDefault="00C055AE" w:rsidP="00BF38F8">
      <w:pPr>
        <w:numPr>
          <w:ilvl w:val="0"/>
          <w:numId w:val="32"/>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33  Ремонт и монтаж машин и оборудования</w:t>
      </w:r>
    </w:p>
    <w:p w:rsidR="00C055AE" w:rsidRPr="00FF3F5F" w:rsidRDefault="00C055AE" w:rsidP="00BF38F8">
      <w:pPr>
        <w:suppressAutoHyphens w:val="0"/>
        <w:ind w:firstLine="708"/>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 xml:space="preserve">2.1.3. Перечень отраслевых направлений, в рамках которых </w:t>
      </w:r>
      <w:r w:rsidRPr="00FF3F5F">
        <w:rPr>
          <w:rFonts w:eastAsia="Times New Roman"/>
          <w:color w:val="auto"/>
          <w:kern w:val="0"/>
          <w:sz w:val="20"/>
          <w:szCs w:val="20"/>
          <w:u w:val="single"/>
          <w:lang w:eastAsia="ru-RU" w:bidi="ar-SA"/>
        </w:rPr>
        <w:t>не осуществляется</w:t>
      </w:r>
      <w:r w:rsidRPr="00FF3F5F">
        <w:rPr>
          <w:rFonts w:eastAsia="Times New Roman"/>
          <w:color w:val="auto"/>
          <w:kern w:val="0"/>
          <w:sz w:val="20"/>
          <w:szCs w:val="20"/>
          <w:lang w:eastAsia="ru-RU" w:bidi="ar-SA"/>
        </w:rPr>
        <w:t xml:space="preserve"> финансовая поддержка Фондом на реализацию инвестиционных проектов - Раздел C "Обрабатывающие производства" номер класса </w:t>
      </w:r>
      <w:r w:rsidRPr="00FF3F5F">
        <w:rPr>
          <w:color w:val="auto"/>
          <w:sz w:val="20"/>
          <w:szCs w:val="20"/>
        </w:rPr>
        <w:t>ОКПД</w:t>
      </w:r>
      <w:r w:rsidRPr="00FF3F5F">
        <w:rPr>
          <w:rFonts w:eastAsia="Times New Roman"/>
          <w:color w:val="auto"/>
          <w:kern w:val="0"/>
          <w:sz w:val="20"/>
          <w:szCs w:val="20"/>
          <w:lang w:eastAsia="ru-RU" w:bidi="ar-SA"/>
        </w:rPr>
        <w:t xml:space="preserve">: </w:t>
      </w:r>
    </w:p>
    <w:p w:rsidR="00FB181D"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10  Производство пищевых продуктов</w:t>
      </w:r>
      <w:r w:rsidR="00506E4D" w:rsidRPr="00FF3F5F">
        <w:rPr>
          <w:rFonts w:eastAsia="Times New Roman"/>
          <w:color w:val="auto"/>
          <w:kern w:val="0"/>
          <w:sz w:val="20"/>
          <w:szCs w:val="20"/>
          <w:lang w:eastAsia="ru-RU" w:bidi="ar-SA"/>
        </w:rPr>
        <w:t xml:space="preserve">: </w:t>
      </w:r>
    </w:p>
    <w:p w:rsidR="00FB181D" w:rsidRPr="00FF3F5F" w:rsidRDefault="00FB181D" w:rsidP="00BF38F8">
      <w:pPr>
        <w:pStyle w:val="afe"/>
        <w:numPr>
          <w:ilvl w:val="0"/>
          <w:numId w:val="47"/>
        </w:numPr>
        <w:ind w:left="1134" w:hanging="425"/>
        <w:jc w:val="both"/>
        <w:rPr>
          <w:rFonts w:ascii="Times New Roman" w:hAnsi="Times New Roman"/>
          <w:sz w:val="20"/>
          <w:szCs w:val="20"/>
        </w:rPr>
      </w:pPr>
      <w:r w:rsidRPr="00FF3F5F">
        <w:rPr>
          <w:rFonts w:ascii="Times New Roman" w:hAnsi="Times New Roman"/>
          <w:sz w:val="20"/>
          <w:szCs w:val="20"/>
        </w:rPr>
        <w:t xml:space="preserve">10.9 </w:t>
      </w:r>
      <w:r w:rsidR="00506E4D" w:rsidRPr="00FF3F5F">
        <w:rPr>
          <w:rFonts w:ascii="Times New Roman" w:hAnsi="Times New Roman"/>
          <w:sz w:val="20"/>
          <w:szCs w:val="20"/>
        </w:rPr>
        <w:t>Производство готовых кормов для животных</w:t>
      </w:r>
    </w:p>
    <w:p w:rsidR="005E19CE" w:rsidRPr="00FF3F5F" w:rsidRDefault="00C055AE" w:rsidP="00BF38F8">
      <w:pPr>
        <w:pStyle w:val="afe"/>
        <w:numPr>
          <w:ilvl w:val="0"/>
          <w:numId w:val="33"/>
        </w:numPr>
        <w:spacing w:after="0"/>
        <w:ind w:left="714" w:hanging="357"/>
        <w:jc w:val="both"/>
        <w:rPr>
          <w:rFonts w:ascii="Times New Roman" w:hAnsi="Times New Roman"/>
          <w:sz w:val="20"/>
          <w:szCs w:val="20"/>
        </w:rPr>
      </w:pPr>
      <w:r w:rsidRPr="00FF3F5F">
        <w:rPr>
          <w:rFonts w:ascii="Times New Roman" w:hAnsi="Times New Roman"/>
          <w:sz w:val="20"/>
          <w:szCs w:val="20"/>
        </w:rPr>
        <w:lastRenderedPageBreak/>
        <w:t>11  Производство напитков</w:t>
      </w:r>
    </w:p>
    <w:p w:rsidR="00C055AE" w:rsidRPr="00FF3F5F" w:rsidRDefault="00506E4D" w:rsidP="00BF38F8">
      <w:pPr>
        <w:pStyle w:val="afe"/>
        <w:numPr>
          <w:ilvl w:val="0"/>
          <w:numId w:val="33"/>
        </w:numPr>
        <w:spacing w:after="0"/>
        <w:ind w:left="714" w:hanging="357"/>
        <w:jc w:val="both"/>
        <w:rPr>
          <w:rFonts w:ascii="Times New Roman" w:hAnsi="Times New Roman"/>
          <w:sz w:val="20"/>
          <w:szCs w:val="20"/>
        </w:rPr>
      </w:pPr>
      <w:r w:rsidRPr="00FF3F5F">
        <w:rPr>
          <w:rFonts w:ascii="Times New Roman" w:hAnsi="Times New Roman"/>
          <w:sz w:val="20"/>
          <w:szCs w:val="20"/>
        </w:rPr>
        <w:t>12</w:t>
      </w:r>
      <w:r w:rsidR="00C055AE" w:rsidRPr="00FF3F5F">
        <w:rPr>
          <w:rFonts w:ascii="Times New Roman" w:hAnsi="Times New Roman"/>
          <w:sz w:val="20"/>
          <w:szCs w:val="20"/>
        </w:rPr>
        <w:t xml:space="preserve">  Производство табачных изделий</w:t>
      </w:r>
    </w:p>
    <w:p w:rsidR="00C055AE" w:rsidRPr="00FF3F5F" w:rsidRDefault="00C055AE" w:rsidP="00BF38F8">
      <w:pPr>
        <w:numPr>
          <w:ilvl w:val="0"/>
          <w:numId w:val="33"/>
        </w:numPr>
        <w:suppressAutoHyphens w:val="0"/>
        <w:ind w:left="714" w:hanging="357"/>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18  Деятельность полиграфическая и копирование носителей</w:t>
      </w:r>
    </w:p>
    <w:p w:rsidR="00C055AE"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19  Производство кокса и нефтепродуктов</w:t>
      </w:r>
    </w:p>
    <w:p w:rsidR="00C055AE"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24.46  Производство ядерного топлива</w:t>
      </w:r>
    </w:p>
    <w:p w:rsidR="00C055AE"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Раздел B "Добыча полезных ископаемых"</w:t>
      </w:r>
    </w:p>
    <w:p w:rsidR="00C055AE"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Раздел D "Обеспечение электрической энергией, газом и паром; кондиционирование воздуха"</w:t>
      </w:r>
    </w:p>
    <w:p w:rsidR="00C055AE" w:rsidRPr="00FF3F5F" w:rsidRDefault="00C055AE" w:rsidP="00BF38F8">
      <w:pPr>
        <w:numPr>
          <w:ilvl w:val="0"/>
          <w:numId w:val="33"/>
        </w:numPr>
        <w:suppressAutoHyphens w:val="0"/>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Раздел E "Водоснабжение; водоотведение, организация сбора</w:t>
      </w:r>
    </w:p>
    <w:p w:rsidR="00C055AE" w:rsidRPr="00FF3F5F" w:rsidRDefault="002E18A3" w:rsidP="00BF38F8">
      <w:pPr>
        <w:pStyle w:val="2110"/>
        <w:tabs>
          <w:tab w:val="center" w:pos="1080"/>
        </w:tabs>
        <w:ind w:right="-11" w:hanging="11"/>
        <w:rPr>
          <w:color w:val="auto"/>
          <w:sz w:val="20"/>
          <w:szCs w:val="20"/>
        </w:rPr>
      </w:pPr>
      <w:r w:rsidRPr="00FF3F5F">
        <w:rPr>
          <w:color w:val="auto"/>
          <w:sz w:val="20"/>
          <w:szCs w:val="20"/>
        </w:rPr>
        <w:t>2.1.4</w:t>
      </w:r>
      <w:r w:rsidR="00C055AE" w:rsidRPr="00FF3F5F">
        <w:rPr>
          <w:color w:val="auto"/>
          <w:sz w:val="20"/>
          <w:szCs w:val="20"/>
        </w:rPr>
        <w:t>. ПП должно  осуществлять  деятельность на территории Ульяновской области.</w:t>
      </w:r>
    </w:p>
    <w:p w:rsidR="00C055AE" w:rsidRPr="00FF3F5F" w:rsidRDefault="00C055AE" w:rsidP="00BF38F8">
      <w:pPr>
        <w:pStyle w:val="a1"/>
        <w:tabs>
          <w:tab w:val="left" w:pos="851"/>
        </w:tabs>
        <w:ind w:firstLine="709"/>
        <w:jc w:val="both"/>
        <w:rPr>
          <w:b w:val="0"/>
          <w:bCs w:val="0"/>
          <w:color w:val="auto"/>
          <w:sz w:val="20"/>
          <w:szCs w:val="20"/>
        </w:rPr>
      </w:pPr>
      <w:r w:rsidRPr="00FF3F5F">
        <w:rPr>
          <w:b w:val="0"/>
          <w:bCs w:val="0"/>
          <w:color w:val="auto"/>
          <w:sz w:val="20"/>
          <w:szCs w:val="20"/>
        </w:rPr>
        <w:t>2.1.</w:t>
      </w:r>
      <w:r w:rsidR="002E18A3" w:rsidRPr="00FF3F5F">
        <w:rPr>
          <w:b w:val="0"/>
          <w:bCs w:val="0"/>
          <w:color w:val="auto"/>
          <w:sz w:val="20"/>
          <w:szCs w:val="20"/>
        </w:rPr>
        <w:t>5</w:t>
      </w:r>
      <w:r w:rsidRPr="00FF3F5F">
        <w:rPr>
          <w:b w:val="0"/>
          <w:bCs w:val="0"/>
          <w:color w:val="auto"/>
          <w:sz w:val="20"/>
          <w:szCs w:val="20"/>
        </w:rPr>
        <w:t>. ПП должно иметь устойчивое финансовое положение по оценке Фонда</w:t>
      </w:r>
      <w:r w:rsidR="005E53AD" w:rsidRPr="00FF3F5F">
        <w:rPr>
          <w:rStyle w:val="af0"/>
          <w:b w:val="0"/>
          <w:bCs w:val="0"/>
          <w:color w:val="auto"/>
          <w:sz w:val="20"/>
          <w:szCs w:val="20"/>
        </w:rPr>
        <w:footnoteReference w:id="3"/>
      </w:r>
      <w:r w:rsidRPr="00FF3F5F">
        <w:rPr>
          <w:b w:val="0"/>
          <w:bCs w:val="0"/>
          <w:color w:val="auto"/>
          <w:sz w:val="20"/>
          <w:szCs w:val="20"/>
        </w:rPr>
        <w:t>.</w:t>
      </w:r>
    </w:p>
    <w:p w:rsidR="00C055AE" w:rsidRPr="00FF3F5F" w:rsidRDefault="002E18A3" w:rsidP="00BF38F8">
      <w:pPr>
        <w:pStyle w:val="a1"/>
        <w:ind w:firstLine="709"/>
        <w:jc w:val="both"/>
        <w:rPr>
          <w:b w:val="0"/>
          <w:bCs w:val="0"/>
          <w:color w:val="auto"/>
          <w:sz w:val="20"/>
          <w:szCs w:val="20"/>
        </w:rPr>
      </w:pPr>
      <w:r w:rsidRPr="00FF3F5F">
        <w:rPr>
          <w:b w:val="0"/>
          <w:color w:val="auto"/>
          <w:sz w:val="20"/>
          <w:szCs w:val="20"/>
        </w:rPr>
        <w:t>2.1.6</w:t>
      </w:r>
      <w:r w:rsidR="00C055AE" w:rsidRPr="00FF3F5F">
        <w:rPr>
          <w:b w:val="0"/>
          <w:color w:val="auto"/>
          <w:sz w:val="20"/>
          <w:szCs w:val="20"/>
        </w:rPr>
        <w:t xml:space="preserve">. </w:t>
      </w:r>
      <w:r w:rsidR="00C055AE" w:rsidRPr="00FF3F5F">
        <w:rPr>
          <w:b w:val="0"/>
          <w:bCs w:val="0"/>
          <w:color w:val="auto"/>
          <w:sz w:val="20"/>
          <w:szCs w:val="20"/>
        </w:rPr>
        <w:t>Потенциальный Заемщик предоставляет полный пакет документов в соответствии с  Приложениями к настоящему Порядку в зависимости от организационно-правой формы ПП.</w:t>
      </w:r>
    </w:p>
    <w:p w:rsidR="00C055AE" w:rsidRPr="00FF3F5F" w:rsidRDefault="002E18A3" w:rsidP="00BF38F8">
      <w:pPr>
        <w:pStyle w:val="2110"/>
        <w:tabs>
          <w:tab w:val="center" w:pos="1080"/>
        </w:tabs>
        <w:ind w:right="-11"/>
        <w:rPr>
          <w:b/>
          <w:bCs/>
          <w:color w:val="auto"/>
          <w:sz w:val="20"/>
          <w:szCs w:val="20"/>
        </w:rPr>
      </w:pPr>
      <w:r w:rsidRPr="00FF3F5F">
        <w:rPr>
          <w:color w:val="auto"/>
          <w:sz w:val="20"/>
          <w:szCs w:val="20"/>
        </w:rPr>
        <w:t>2.1.7</w:t>
      </w:r>
      <w:r w:rsidR="00C055AE" w:rsidRPr="00FF3F5F">
        <w:rPr>
          <w:color w:val="auto"/>
          <w:sz w:val="20"/>
          <w:szCs w:val="20"/>
        </w:rPr>
        <w:t>. Кроме указанных документов Заемщик предоставляет бизнес-план согласно Приложению № 4 (при модернизации производства в т.ч. приобретении коммерческой недвижимости, транспортных средств, оборудования возможно предоставление техн</w:t>
      </w:r>
      <w:r w:rsidR="00E408F7" w:rsidRPr="00FF3F5F">
        <w:rPr>
          <w:color w:val="auto"/>
          <w:sz w:val="20"/>
          <w:szCs w:val="20"/>
        </w:rPr>
        <w:t xml:space="preserve">ико-экономического обоснования </w:t>
      </w:r>
      <w:r w:rsidR="00C055AE" w:rsidRPr="00FF3F5F">
        <w:rPr>
          <w:color w:val="auto"/>
          <w:sz w:val="20"/>
          <w:szCs w:val="20"/>
        </w:rPr>
        <w:t>Приложение № 4.1</w:t>
      </w:r>
      <w:r w:rsidR="00E408F7" w:rsidRPr="00FF3F5F">
        <w:rPr>
          <w:bCs/>
          <w:color w:val="auto"/>
          <w:sz w:val="20"/>
          <w:szCs w:val="20"/>
        </w:rPr>
        <w:t>, при этомпоказатели</w:t>
      </w:r>
      <w:r w:rsidR="00C06556" w:rsidRPr="00FF3F5F">
        <w:rPr>
          <w:bCs/>
          <w:color w:val="auto"/>
          <w:sz w:val="20"/>
          <w:szCs w:val="20"/>
        </w:rPr>
        <w:t xml:space="preserve"> эффективности  в т.ч.</w:t>
      </w:r>
      <w:r w:rsidR="00E408F7" w:rsidRPr="00FF3F5F">
        <w:rPr>
          <w:bCs/>
          <w:color w:val="auto"/>
          <w:sz w:val="20"/>
          <w:szCs w:val="20"/>
        </w:rPr>
        <w:t>: в</w:t>
      </w:r>
      <w:r w:rsidR="00E408F7" w:rsidRPr="00FF3F5F">
        <w:rPr>
          <w:color w:val="auto"/>
          <w:sz w:val="20"/>
          <w:szCs w:val="20"/>
        </w:rPr>
        <w:t>нутренняя норма доходности инвестиционного про</w:t>
      </w:r>
      <w:r w:rsidR="00C06556" w:rsidRPr="00FF3F5F">
        <w:rPr>
          <w:color w:val="auto"/>
          <w:sz w:val="20"/>
          <w:szCs w:val="20"/>
        </w:rPr>
        <w:t>екта (Internalrateofreturn),</w:t>
      </w:r>
      <w:r w:rsidR="00E408F7" w:rsidRPr="00FF3F5F">
        <w:rPr>
          <w:color w:val="auto"/>
          <w:sz w:val="20"/>
          <w:szCs w:val="20"/>
        </w:rPr>
        <w:t xml:space="preserve"> сумма чистого дисконтированного денежного потока, генерируемого проектом (Netpresentvalue)</w:t>
      </w:r>
      <w:r w:rsidR="00C06556" w:rsidRPr="00FF3F5F">
        <w:rPr>
          <w:color w:val="auto"/>
          <w:sz w:val="20"/>
          <w:szCs w:val="20"/>
        </w:rPr>
        <w:t>, дисконтированный срок окупаемости и проч.</w:t>
      </w:r>
      <w:r w:rsidR="00E408F7" w:rsidRPr="00FF3F5F">
        <w:rPr>
          <w:color w:val="auto"/>
          <w:sz w:val="20"/>
          <w:szCs w:val="20"/>
        </w:rPr>
        <w:t xml:space="preserve"> оцениваются приналичии необходимой информации).</w:t>
      </w:r>
    </w:p>
    <w:p w:rsidR="00C055AE" w:rsidRPr="00FF3F5F" w:rsidRDefault="00C055AE" w:rsidP="00BF38F8">
      <w:pPr>
        <w:pStyle w:val="a1"/>
        <w:ind w:firstLine="748"/>
        <w:jc w:val="both"/>
        <w:rPr>
          <w:color w:val="auto"/>
          <w:sz w:val="20"/>
          <w:szCs w:val="20"/>
        </w:rPr>
      </w:pPr>
      <w:r w:rsidRPr="00FF3F5F">
        <w:rPr>
          <w:color w:val="auto"/>
          <w:sz w:val="20"/>
          <w:szCs w:val="20"/>
        </w:rPr>
        <w:t>Бизнес план проекта должен содержать следующие разделы:</w:t>
      </w:r>
    </w:p>
    <w:p w:rsidR="00C055AE" w:rsidRPr="00FF3F5F" w:rsidRDefault="00C055AE" w:rsidP="00BF38F8">
      <w:pPr>
        <w:numPr>
          <w:ilvl w:val="0"/>
          <w:numId w:val="6"/>
        </w:numPr>
        <w:jc w:val="both"/>
        <w:rPr>
          <w:color w:val="auto"/>
          <w:sz w:val="20"/>
          <w:szCs w:val="20"/>
        </w:rPr>
      </w:pPr>
      <w:r w:rsidRPr="00FF3F5F">
        <w:rPr>
          <w:color w:val="auto"/>
          <w:sz w:val="20"/>
          <w:szCs w:val="20"/>
        </w:rPr>
        <w:t>характеристика организации (наименование, адрес регистрации, данные по учредителям, сведения о связанных компаниях, оценку уже имеющегося бизнеса учредителей, ПП, состав управляющего органа ПП и раскрытие информации о деятельности членов управляющего органа, данные по исполнительному органу и их деятельности);</w:t>
      </w:r>
    </w:p>
    <w:p w:rsidR="00C055AE" w:rsidRPr="00FF3F5F" w:rsidRDefault="00C055AE" w:rsidP="00BF38F8">
      <w:pPr>
        <w:numPr>
          <w:ilvl w:val="0"/>
          <w:numId w:val="6"/>
        </w:numPr>
        <w:jc w:val="both"/>
        <w:rPr>
          <w:color w:val="auto"/>
          <w:sz w:val="20"/>
          <w:szCs w:val="20"/>
        </w:rPr>
      </w:pPr>
      <w:r w:rsidRPr="00FF3F5F">
        <w:rPr>
          <w:color w:val="auto"/>
          <w:sz w:val="20"/>
          <w:szCs w:val="20"/>
        </w:rPr>
        <w:t>Данные о бизнесе и проекте ПП (история бизнеса, краткое описание сути проекта);</w:t>
      </w:r>
    </w:p>
    <w:p w:rsidR="00C055AE" w:rsidRPr="00FF3F5F" w:rsidRDefault="00C055AE" w:rsidP="00BF38F8">
      <w:pPr>
        <w:numPr>
          <w:ilvl w:val="0"/>
          <w:numId w:val="6"/>
        </w:numPr>
        <w:jc w:val="both"/>
        <w:rPr>
          <w:color w:val="auto"/>
          <w:sz w:val="20"/>
          <w:szCs w:val="20"/>
        </w:rPr>
      </w:pPr>
      <w:r w:rsidRPr="00FF3F5F">
        <w:rPr>
          <w:color w:val="auto"/>
          <w:sz w:val="20"/>
          <w:szCs w:val="20"/>
        </w:rPr>
        <w:t>Описание рынка продукции, услуг, на котором работает ПП;</w:t>
      </w:r>
    </w:p>
    <w:p w:rsidR="00C055AE" w:rsidRPr="00FF3F5F" w:rsidRDefault="00C055AE" w:rsidP="00BF38F8">
      <w:pPr>
        <w:numPr>
          <w:ilvl w:val="0"/>
          <w:numId w:val="6"/>
        </w:numPr>
        <w:jc w:val="both"/>
        <w:rPr>
          <w:color w:val="auto"/>
          <w:sz w:val="20"/>
          <w:szCs w:val="20"/>
        </w:rPr>
      </w:pPr>
      <w:r w:rsidRPr="00FF3F5F">
        <w:rPr>
          <w:color w:val="auto"/>
          <w:sz w:val="20"/>
          <w:szCs w:val="20"/>
        </w:rPr>
        <w:t>Подробное описание  ПП и проекта (цели задачи на ближайший период, тенденции в сбыте продукции, основные достижения и преимущества предприятия, объем рынка, потребности заказчиков, доля предприятия  на рынке, отсутствие/наличия сезонности в деятельности, наличие лицензий и т.д.);</w:t>
      </w:r>
    </w:p>
    <w:p w:rsidR="00C055AE" w:rsidRPr="00FF3F5F" w:rsidRDefault="00C055AE" w:rsidP="00BF38F8">
      <w:pPr>
        <w:numPr>
          <w:ilvl w:val="0"/>
          <w:numId w:val="6"/>
        </w:numPr>
        <w:jc w:val="both"/>
        <w:rPr>
          <w:color w:val="auto"/>
          <w:sz w:val="20"/>
          <w:szCs w:val="20"/>
        </w:rPr>
      </w:pPr>
      <w:r w:rsidRPr="00FF3F5F">
        <w:rPr>
          <w:color w:val="auto"/>
          <w:sz w:val="20"/>
          <w:szCs w:val="20"/>
        </w:rPr>
        <w:t>Подробное описание производимой продукции;</w:t>
      </w:r>
    </w:p>
    <w:p w:rsidR="00C055AE" w:rsidRPr="00FF3F5F" w:rsidRDefault="00C055AE" w:rsidP="00BF38F8">
      <w:pPr>
        <w:numPr>
          <w:ilvl w:val="0"/>
          <w:numId w:val="6"/>
        </w:numPr>
        <w:jc w:val="both"/>
        <w:rPr>
          <w:color w:val="auto"/>
          <w:sz w:val="20"/>
          <w:szCs w:val="20"/>
        </w:rPr>
      </w:pPr>
      <w:r w:rsidRPr="00FF3F5F">
        <w:rPr>
          <w:color w:val="auto"/>
          <w:sz w:val="20"/>
          <w:szCs w:val="20"/>
        </w:rPr>
        <w:t>Маркетинговый план и анализ рынка;</w:t>
      </w:r>
    </w:p>
    <w:p w:rsidR="00C055AE" w:rsidRPr="00FF3F5F" w:rsidRDefault="00C055AE" w:rsidP="00BF38F8">
      <w:pPr>
        <w:numPr>
          <w:ilvl w:val="0"/>
          <w:numId w:val="6"/>
        </w:numPr>
        <w:jc w:val="both"/>
        <w:rPr>
          <w:color w:val="auto"/>
          <w:sz w:val="20"/>
          <w:szCs w:val="20"/>
        </w:rPr>
      </w:pPr>
      <w:r w:rsidRPr="00FF3F5F">
        <w:rPr>
          <w:color w:val="auto"/>
          <w:sz w:val="20"/>
          <w:szCs w:val="20"/>
        </w:rPr>
        <w:t>Инвестиционный план:</w:t>
      </w:r>
    </w:p>
    <w:p w:rsidR="00C055AE" w:rsidRPr="00FF3F5F" w:rsidRDefault="00C055AE" w:rsidP="00BF38F8">
      <w:pPr>
        <w:numPr>
          <w:ilvl w:val="0"/>
          <w:numId w:val="9"/>
        </w:numPr>
        <w:jc w:val="both"/>
        <w:rPr>
          <w:color w:val="auto"/>
          <w:sz w:val="20"/>
          <w:szCs w:val="20"/>
        </w:rPr>
      </w:pPr>
      <w:r w:rsidRPr="00FF3F5F">
        <w:rPr>
          <w:color w:val="auto"/>
          <w:sz w:val="20"/>
          <w:szCs w:val="20"/>
        </w:rPr>
        <w:t>Потребность в получении займа и других финансовых ресурсах</w:t>
      </w:r>
    </w:p>
    <w:p w:rsidR="00C055AE" w:rsidRPr="00FF3F5F" w:rsidRDefault="00BE1381" w:rsidP="00BF38F8">
      <w:pPr>
        <w:numPr>
          <w:ilvl w:val="0"/>
          <w:numId w:val="9"/>
        </w:numPr>
        <w:jc w:val="both"/>
        <w:rPr>
          <w:color w:val="auto"/>
          <w:sz w:val="20"/>
          <w:szCs w:val="20"/>
        </w:rPr>
      </w:pPr>
      <w:r w:rsidRPr="00FF3F5F">
        <w:rPr>
          <w:color w:val="auto"/>
          <w:sz w:val="20"/>
          <w:szCs w:val="20"/>
        </w:rPr>
        <w:t>Описание</w:t>
      </w:r>
      <w:r w:rsidR="00C055AE" w:rsidRPr="00FF3F5F">
        <w:rPr>
          <w:color w:val="auto"/>
          <w:sz w:val="20"/>
          <w:szCs w:val="20"/>
        </w:rPr>
        <w:t xml:space="preserve"> схемы финансирования, системы гарантий и обеспечения имущественного и неимущественного;</w:t>
      </w:r>
    </w:p>
    <w:p w:rsidR="00C055AE" w:rsidRPr="00FF3F5F" w:rsidRDefault="00C055AE" w:rsidP="00BF38F8">
      <w:pPr>
        <w:numPr>
          <w:ilvl w:val="0"/>
          <w:numId w:val="9"/>
        </w:numPr>
        <w:jc w:val="both"/>
        <w:rPr>
          <w:color w:val="auto"/>
          <w:sz w:val="20"/>
          <w:szCs w:val="20"/>
        </w:rPr>
      </w:pPr>
      <w:r w:rsidRPr="00FF3F5F">
        <w:rPr>
          <w:color w:val="auto"/>
          <w:sz w:val="20"/>
          <w:szCs w:val="20"/>
        </w:rPr>
        <w:t>потребность и условия приобретения оборудования, недвижимости (земля, здания, сооружения, кроме незавершенного строительства);</w:t>
      </w:r>
    </w:p>
    <w:p w:rsidR="00C055AE" w:rsidRPr="00FF3F5F" w:rsidRDefault="00C055AE" w:rsidP="00BF38F8">
      <w:pPr>
        <w:numPr>
          <w:ilvl w:val="0"/>
          <w:numId w:val="9"/>
        </w:numPr>
        <w:jc w:val="both"/>
        <w:rPr>
          <w:color w:val="auto"/>
          <w:sz w:val="20"/>
          <w:szCs w:val="20"/>
        </w:rPr>
      </w:pPr>
      <w:r w:rsidRPr="00FF3F5F">
        <w:rPr>
          <w:color w:val="auto"/>
          <w:sz w:val="20"/>
          <w:szCs w:val="20"/>
        </w:rPr>
        <w:t>потребность в программных продуктах;</w:t>
      </w:r>
    </w:p>
    <w:p w:rsidR="00C055AE" w:rsidRPr="00FF3F5F" w:rsidRDefault="00C055AE" w:rsidP="00BF38F8">
      <w:pPr>
        <w:numPr>
          <w:ilvl w:val="0"/>
          <w:numId w:val="9"/>
        </w:numPr>
        <w:jc w:val="both"/>
        <w:rPr>
          <w:color w:val="auto"/>
          <w:sz w:val="20"/>
          <w:szCs w:val="20"/>
        </w:rPr>
      </w:pPr>
      <w:r w:rsidRPr="00FF3F5F">
        <w:rPr>
          <w:color w:val="auto"/>
          <w:sz w:val="20"/>
          <w:szCs w:val="20"/>
        </w:rPr>
        <w:t>потребность в строительно-монтажных работах;</w:t>
      </w:r>
    </w:p>
    <w:p w:rsidR="00C055AE" w:rsidRPr="00FF3F5F" w:rsidRDefault="00C055AE" w:rsidP="00BF38F8">
      <w:pPr>
        <w:numPr>
          <w:ilvl w:val="0"/>
          <w:numId w:val="9"/>
        </w:numPr>
        <w:jc w:val="both"/>
        <w:rPr>
          <w:color w:val="auto"/>
          <w:sz w:val="20"/>
          <w:szCs w:val="20"/>
        </w:rPr>
      </w:pPr>
      <w:r w:rsidRPr="00FF3F5F">
        <w:rPr>
          <w:color w:val="auto"/>
          <w:sz w:val="20"/>
          <w:szCs w:val="20"/>
        </w:rPr>
        <w:t>требования к источникам энергии, коммуникациям и их доступность;</w:t>
      </w:r>
    </w:p>
    <w:p w:rsidR="00C055AE" w:rsidRPr="00FF3F5F" w:rsidRDefault="00C055AE" w:rsidP="00BF38F8">
      <w:pPr>
        <w:numPr>
          <w:ilvl w:val="0"/>
          <w:numId w:val="9"/>
        </w:numPr>
        <w:jc w:val="both"/>
        <w:rPr>
          <w:color w:val="auto"/>
          <w:sz w:val="20"/>
          <w:szCs w:val="20"/>
        </w:rPr>
      </w:pPr>
      <w:r w:rsidRPr="00FF3F5F">
        <w:rPr>
          <w:color w:val="auto"/>
          <w:sz w:val="20"/>
          <w:szCs w:val="20"/>
        </w:rPr>
        <w:t>требования к производственным и офисным помещениям;</w:t>
      </w:r>
    </w:p>
    <w:p w:rsidR="00C055AE" w:rsidRPr="00FF3F5F" w:rsidRDefault="00C055AE" w:rsidP="00BF38F8">
      <w:pPr>
        <w:numPr>
          <w:ilvl w:val="0"/>
          <w:numId w:val="9"/>
        </w:numPr>
        <w:jc w:val="both"/>
        <w:rPr>
          <w:color w:val="auto"/>
          <w:sz w:val="20"/>
          <w:szCs w:val="20"/>
        </w:rPr>
      </w:pPr>
      <w:r w:rsidRPr="00FF3F5F">
        <w:rPr>
          <w:color w:val="auto"/>
          <w:sz w:val="20"/>
          <w:szCs w:val="20"/>
        </w:rPr>
        <w:t>виды расходов по проекту и планы использова</w:t>
      </w:r>
      <w:r w:rsidR="00BE1381" w:rsidRPr="00FF3F5F">
        <w:rPr>
          <w:color w:val="auto"/>
          <w:sz w:val="20"/>
          <w:szCs w:val="20"/>
        </w:rPr>
        <w:t>ния средств, в том числе заемных</w:t>
      </w:r>
      <w:r w:rsidRPr="00FF3F5F">
        <w:rPr>
          <w:color w:val="auto"/>
          <w:sz w:val="20"/>
          <w:szCs w:val="20"/>
        </w:rPr>
        <w:t>;</w:t>
      </w:r>
    </w:p>
    <w:p w:rsidR="00C055AE" w:rsidRPr="00FF3F5F" w:rsidRDefault="00C055AE" w:rsidP="00BF38F8">
      <w:pPr>
        <w:numPr>
          <w:ilvl w:val="0"/>
          <w:numId w:val="9"/>
        </w:numPr>
        <w:jc w:val="both"/>
        <w:rPr>
          <w:color w:val="auto"/>
          <w:sz w:val="20"/>
          <w:szCs w:val="20"/>
        </w:rPr>
      </w:pPr>
      <w:r w:rsidRPr="00FF3F5F">
        <w:rPr>
          <w:color w:val="auto"/>
          <w:sz w:val="20"/>
          <w:szCs w:val="20"/>
        </w:rPr>
        <w:t>план производства и реализации продукции (услуг) по проекту до 3 (трех) лет в натуральном и стоимостном выражении;</w:t>
      </w:r>
    </w:p>
    <w:p w:rsidR="00C055AE" w:rsidRPr="00FF3F5F" w:rsidRDefault="00C055AE" w:rsidP="00BF38F8">
      <w:pPr>
        <w:numPr>
          <w:ilvl w:val="0"/>
          <w:numId w:val="9"/>
        </w:numPr>
        <w:jc w:val="both"/>
        <w:rPr>
          <w:color w:val="auto"/>
          <w:sz w:val="20"/>
          <w:szCs w:val="20"/>
        </w:rPr>
      </w:pPr>
      <w:r w:rsidRPr="00FF3F5F">
        <w:rPr>
          <w:color w:val="auto"/>
          <w:sz w:val="20"/>
          <w:szCs w:val="20"/>
        </w:rPr>
        <w:t>сумма ожидаемой прибыли от реализации продукции или услуг (после уплаты платежей в бюджет);</w:t>
      </w:r>
    </w:p>
    <w:p w:rsidR="00C055AE" w:rsidRPr="00FF3F5F" w:rsidRDefault="00C055AE" w:rsidP="00BF38F8">
      <w:pPr>
        <w:numPr>
          <w:ilvl w:val="0"/>
          <w:numId w:val="9"/>
        </w:numPr>
        <w:jc w:val="both"/>
        <w:rPr>
          <w:color w:val="auto"/>
          <w:sz w:val="20"/>
          <w:szCs w:val="20"/>
        </w:rPr>
      </w:pPr>
      <w:r w:rsidRPr="00FF3F5F">
        <w:rPr>
          <w:color w:val="auto"/>
          <w:sz w:val="20"/>
          <w:szCs w:val="20"/>
        </w:rPr>
        <w:t>количество сохраняемых существующих и (или) создаваемых новых рабочих мест;</w:t>
      </w:r>
    </w:p>
    <w:p w:rsidR="00C055AE" w:rsidRPr="00FF3F5F" w:rsidRDefault="00C055AE" w:rsidP="00BF38F8">
      <w:pPr>
        <w:numPr>
          <w:ilvl w:val="0"/>
          <w:numId w:val="9"/>
        </w:numPr>
        <w:jc w:val="both"/>
        <w:rPr>
          <w:color w:val="auto"/>
          <w:sz w:val="20"/>
          <w:szCs w:val="20"/>
        </w:rPr>
      </w:pPr>
      <w:r w:rsidRPr="00FF3F5F">
        <w:rPr>
          <w:color w:val="auto"/>
          <w:sz w:val="20"/>
          <w:szCs w:val="20"/>
        </w:rPr>
        <w:t>существующие и ожидаемые объемы налоговых платежей;</w:t>
      </w:r>
    </w:p>
    <w:p w:rsidR="00C055AE" w:rsidRPr="00FF3F5F" w:rsidRDefault="00C055AE" w:rsidP="00BF38F8">
      <w:pPr>
        <w:numPr>
          <w:ilvl w:val="0"/>
          <w:numId w:val="9"/>
        </w:numPr>
        <w:jc w:val="both"/>
        <w:rPr>
          <w:color w:val="auto"/>
          <w:sz w:val="20"/>
          <w:szCs w:val="20"/>
        </w:rPr>
      </w:pPr>
      <w:r w:rsidRPr="00FF3F5F">
        <w:rPr>
          <w:color w:val="auto"/>
          <w:sz w:val="20"/>
          <w:szCs w:val="20"/>
        </w:rPr>
        <w:t>сумма долевого участия за счет собственных средств;</w:t>
      </w:r>
    </w:p>
    <w:p w:rsidR="00C055AE" w:rsidRPr="00FF3F5F" w:rsidRDefault="00C055AE" w:rsidP="00BF38F8">
      <w:pPr>
        <w:numPr>
          <w:ilvl w:val="0"/>
          <w:numId w:val="10"/>
        </w:numPr>
        <w:ind w:left="426" w:firstLine="0"/>
        <w:jc w:val="both"/>
        <w:rPr>
          <w:color w:val="auto"/>
          <w:sz w:val="20"/>
          <w:szCs w:val="20"/>
        </w:rPr>
      </w:pPr>
      <w:r w:rsidRPr="00FF3F5F">
        <w:rPr>
          <w:color w:val="auto"/>
          <w:sz w:val="20"/>
          <w:szCs w:val="20"/>
        </w:rPr>
        <w:t>Календарный план реализации проекта;</w:t>
      </w:r>
    </w:p>
    <w:p w:rsidR="00C055AE" w:rsidRPr="00FF3F5F" w:rsidRDefault="00C055AE" w:rsidP="00BF38F8">
      <w:pPr>
        <w:numPr>
          <w:ilvl w:val="0"/>
          <w:numId w:val="10"/>
        </w:numPr>
        <w:ind w:left="426" w:firstLine="0"/>
        <w:jc w:val="both"/>
        <w:rPr>
          <w:color w:val="auto"/>
          <w:sz w:val="20"/>
          <w:szCs w:val="20"/>
        </w:rPr>
      </w:pPr>
      <w:r w:rsidRPr="00FF3F5F">
        <w:rPr>
          <w:color w:val="auto"/>
          <w:sz w:val="20"/>
          <w:szCs w:val="20"/>
        </w:rPr>
        <w:t>План сбыта продукции;</w:t>
      </w:r>
    </w:p>
    <w:p w:rsidR="00C055AE" w:rsidRPr="00FF3F5F" w:rsidRDefault="00C055AE" w:rsidP="00BF38F8">
      <w:pPr>
        <w:numPr>
          <w:ilvl w:val="0"/>
          <w:numId w:val="10"/>
        </w:numPr>
        <w:ind w:left="426" w:firstLine="0"/>
        <w:jc w:val="both"/>
        <w:rPr>
          <w:color w:val="auto"/>
          <w:sz w:val="20"/>
          <w:szCs w:val="20"/>
        </w:rPr>
      </w:pPr>
      <w:r w:rsidRPr="00FF3F5F">
        <w:rPr>
          <w:color w:val="auto"/>
          <w:sz w:val="20"/>
          <w:szCs w:val="20"/>
        </w:rPr>
        <w:t xml:space="preserve">Финансовый план (в т.ч. План движения денежных средств  и отчет о прибылях и убытках (информация о движении денежных средств) по проекту до 3 (трех) лет); </w:t>
      </w:r>
    </w:p>
    <w:p w:rsidR="00C055AE" w:rsidRPr="00FF3F5F" w:rsidRDefault="00C055AE" w:rsidP="00BF38F8">
      <w:pPr>
        <w:numPr>
          <w:ilvl w:val="0"/>
          <w:numId w:val="10"/>
        </w:numPr>
        <w:ind w:left="426" w:firstLine="0"/>
        <w:jc w:val="both"/>
        <w:rPr>
          <w:color w:val="auto"/>
          <w:sz w:val="20"/>
          <w:szCs w:val="20"/>
        </w:rPr>
      </w:pPr>
      <w:r w:rsidRPr="00FF3F5F">
        <w:rPr>
          <w:color w:val="auto"/>
          <w:sz w:val="20"/>
          <w:szCs w:val="20"/>
        </w:rPr>
        <w:t>оценка рисков и управление рисками;</w:t>
      </w:r>
    </w:p>
    <w:p w:rsidR="00C055AE" w:rsidRPr="00FF3F5F" w:rsidRDefault="00C055AE" w:rsidP="00BF38F8">
      <w:pPr>
        <w:numPr>
          <w:ilvl w:val="0"/>
          <w:numId w:val="10"/>
        </w:numPr>
        <w:ind w:left="426" w:firstLine="0"/>
        <w:jc w:val="both"/>
        <w:rPr>
          <w:color w:val="auto"/>
          <w:sz w:val="20"/>
          <w:szCs w:val="20"/>
        </w:rPr>
      </w:pPr>
      <w:r w:rsidRPr="00FF3F5F">
        <w:rPr>
          <w:color w:val="auto"/>
          <w:sz w:val="20"/>
          <w:szCs w:val="20"/>
        </w:rPr>
        <w:t>Смета расходования средств займа.</w:t>
      </w:r>
    </w:p>
    <w:p w:rsidR="00D74DDC" w:rsidRPr="00FF3F5F" w:rsidRDefault="00C055AE" w:rsidP="00BF38F8">
      <w:pPr>
        <w:pStyle w:val="2110"/>
        <w:tabs>
          <w:tab w:val="center" w:pos="1080"/>
        </w:tabs>
        <w:ind w:right="-11"/>
        <w:rPr>
          <w:color w:val="auto"/>
          <w:sz w:val="20"/>
          <w:szCs w:val="20"/>
        </w:rPr>
      </w:pPr>
      <w:r w:rsidRPr="00FF3F5F">
        <w:rPr>
          <w:bCs/>
          <w:color w:val="auto"/>
          <w:sz w:val="20"/>
          <w:szCs w:val="20"/>
        </w:rPr>
        <w:t>2.1.</w:t>
      </w:r>
      <w:r w:rsidR="002E18A3" w:rsidRPr="00FF3F5F">
        <w:rPr>
          <w:bCs/>
          <w:color w:val="auto"/>
          <w:sz w:val="20"/>
          <w:szCs w:val="20"/>
        </w:rPr>
        <w:t>8</w:t>
      </w:r>
      <w:r w:rsidRPr="00FF3F5F">
        <w:rPr>
          <w:bCs/>
          <w:color w:val="auto"/>
          <w:sz w:val="20"/>
          <w:szCs w:val="20"/>
        </w:rPr>
        <w:t>. ПП должно подтвердить</w:t>
      </w:r>
      <w:r w:rsidR="008A3378" w:rsidRPr="00FF3F5F">
        <w:rPr>
          <w:bCs/>
          <w:color w:val="auto"/>
          <w:sz w:val="20"/>
          <w:szCs w:val="20"/>
        </w:rPr>
        <w:t xml:space="preserve"> </w:t>
      </w:r>
      <w:r w:rsidRPr="00FF3F5F">
        <w:rPr>
          <w:color w:val="auto"/>
          <w:sz w:val="20"/>
          <w:szCs w:val="20"/>
        </w:rPr>
        <w:t>наличие софинансирования (помимо суммы займа со стороны Фонда) для реализации проекта в размере не менее 50%  суммы проекта</w:t>
      </w:r>
      <w:r w:rsidR="009273F6" w:rsidRPr="00FF3F5F">
        <w:rPr>
          <w:rStyle w:val="af0"/>
          <w:color w:val="auto"/>
          <w:sz w:val="20"/>
          <w:szCs w:val="20"/>
        </w:rPr>
        <w:footnoteReference w:id="4"/>
      </w:r>
      <w:r w:rsidR="0089030A" w:rsidRPr="00FF3F5F">
        <w:rPr>
          <w:color w:val="auto"/>
          <w:sz w:val="20"/>
          <w:szCs w:val="20"/>
        </w:rPr>
        <w:t xml:space="preserve"> /либо 100% от суммы займа</w:t>
      </w:r>
      <w:r w:rsidR="00113918" w:rsidRPr="00FF3F5F">
        <w:rPr>
          <w:rStyle w:val="af0"/>
          <w:color w:val="auto"/>
          <w:sz w:val="20"/>
          <w:szCs w:val="20"/>
        </w:rPr>
        <w:footnoteReference w:id="5"/>
      </w:r>
      <w:r w:rsidR="0089030A" w:rsidRPr="00FF3F5F">
        <w:rPr>
          <w:color w:val="auto"/>
          <w:sz w:val="20"/>
          <w:szCs w:val="20"/>
        </w:rPr>
        <w:t>.</w:t>
      </w:r>
    </w:p>
    <w:p w:rsidR="00D74DDC" w:rsidRPr="00FF3F5F" w:rsidRDefault="00D74DDC" w:rsidP="00BF38F8">
      <w:pPr>
        <w:pStyle w:val="2110"/>
        <w:tabs>
          <w:tab w:val="center" w:pos="1080"/>
        </w:tabs>
        <w:ind w:right="-11"/>
        <w:rPr>
          <w:color w:val="auto"/>
          <w:sz w:val="20"/>
          <w:szCs w:val="20"/>
        </w:rPr>
      </w:pPr>
      <w:r w:rsidRPr="00FF3F5F">
        <w:rPr>
          <w:color w:val="auto"/>
          <w:sz w:val="20"/>
          <w:szCs w:val="20"/>
        </w:rPr>
        <w:t xml:space="preserve">При расчете объема софинансирования проекта со стороны </w:t>
      </w:r>
      <w:r w:rsidR="008D06D1" w:rsidRPr="00FF3F5F">
        <w:rPr>
          <w:color w:val="auto"/>
          <w:sz w:val="20"/>
          <w:szCs w:val="20"/>
        </w:rPr>
        <w:t>ПП</w:t>
      </w:r>
      <w:r w:rsidRPr="00FF3F5F">
        <w:rPr>
          <w:color w:val="auto"/>
          <w:sz w:val="20"/>
          <w:szCs w:val="20"/>
        </w:rPr>
        <w:t xml:space="preserve">, частных инвесторов или за счет банковских кредитов: </w:t>
      </w:r>
    </w:p>
    <w:p w:rsidR="00D74DDC" w:rsidRPr="00FF3F5F" w:rsidRDefault="00D74DDC" w:rsidP="00BF38F8">
      <w:pPr>
        <w:pStyle w:val="2110"/>
        <w:tabs>
          <w:tab w:val="center" w:pos="1080"/>
        </w:tabs>
        <w:ind w:right="-11"/>
        <w:rPr>
          <w:color w:val="auto"/>
          <w:sz w:val="20"/>
          <w:szCs w:val="20"/>
        </w:rPr>
      </w:pPr>
      <w:r w:rsidRPr="00FF3F5F">
        <w:rPr>
          <w:color w:val="auto"/>
          <w:sz w:val="20"/>
          <w:szCs w:val="20"/>
        </w:rPr>
        <w:t>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w:t>
      </w:r>
      <w:r w:rsidR="009A6B2E" w:rsidRPr="00FF3F5F">
        <w:rPr>
          <w:color w:val="auto"/>
          <w:sz w:val="20"/>
          <w:szCs w:val="20"/>
        </w:rPr>
        <w:t xml:space="preserve"> до выдачи займа/транша.</w:t>
      </w:r>
    </w:p>
    <w:p w:rsidR="00D74DDC" w:rsidRPr="00FF3F5F" w:rsidRDefault="00D74DDC" w:rsidP="00BF38F8">
      <w:pPr>
        <w:pStyle w:val="2110"/>
        <w:tabs>
          <w:tab w:val="center" w:pos="1080"/>
        </w:tabs>
        <w:ind w:right="-11"/>
        <w:rPr>
          <w:color w:val="auto"/>
          <w:sz w:val="20"/>
          <w:szCs w:val="20"/>
        </w:rPr>
      </w:pPr>
      <w:r w:rsidRPr="00FF3F5F">
        <w:rPr>
          <w:color w:val="auto"/>
          <w:sz w:val="20"/>
          <w:szCs w:val="20"/>
        </w:rPr>
        <w:lastRenderedPageBreak/>
        <w:t>не учитываются инвестиции, осуществляемые (осуществленные) за счет средств, выделяемых напрямую для поддержки проектов из бюджета (субсидии и т.п.);</w:t>
      </w:r>
    </w:p>
    <w:p w:rsidR="00D74DDC" w:rsidRPr="00FF3F5F" w:rsidRDefault="00D74DDC" w:rsidP="00BF38F8">
      <w:pPr>
        <w:pStyle w:val="2110"/>
        <w:tabs>
          <w:tab w:val="center" w:pos="1080"/>
        </w:tabs>
        <w:ind w:right="-11"/>
        <w:rPr>
          <w:color w:val="auto"/>
          <w:sz w:val="20"/>
          <w:szCs w:val="20"/>
        </w:rPr>
      </w:pPr>
      <w:r w:rsidRPr="00FF3F5F">
        <w:rPr>
          <w:color w:val="auto"/>
          <w:sz w:val="20"/>
          <w:szCs w:val="20"/>
        </w:rPr>
        <w:t xml:space="preserve">не учитываются доходы в виде денежного потока, генерируемого проектом. </w:t>
      </w:r>
    </w:p>
    <w:p w:rsidR="0049317B" w:rsidRPr="00FF3F5F" w:rsidRDefault="00D74DDC" w:rsidP="00BF38F8">
      <w:pPr>
        <w:pStyle w:val="2110"/>
        <w:tabs>
          <w:tab w:val="center" w:pos="1080"/>
        </w:tabs>
        <w:ind w:right="-11"/>
        <w:rPr>
          <w:color w:val="auto"/>
          <w:sz w:val="20"/>
          <w:szCs w:val="20"/>
        </w:rPr>
      </w:pPr>
      <w:r w:rsidRPr="00FF3F5F">
        <w:rPr>
          <w:color w:val="auto"/>
          <w:sz w:val="20"/>
          <w:szCs w:val="20"/>
        </w:rPr>
        <w:t xml:space="preserve">Не менее 15% </w:t>
      </w:r>
      <w:r w:rsidR="00873A9B" w:rsidRPr="00FF3F5F">
        <w:rPr>
          <w:color w:val="auto"/>
          <w:sz w:val="20"/>
          <w:szCs w:val="20"/>
        </w:rPr>
        <w:t>от суммы займа</w:t>
      </w:r>
      <w:r w:rsidRPr="00FF3F5F">
        <w:rPr>
          <w:color w:val="auto"/>
          <w:sz w:val="20"/>
          <w:szCs w:val="20"/>
        </w:rPr>
        <w:t xml:space="preserve"> должно быть профинансировано за счет собственных средств </w:t>
      </w:r>
      <w:r w:rsidR="008D06D1" w:rsidRPr="00FF3F5F">
        <w:rPr>
          <w:color w:val="auto"/>
          <w:sz w:val="20"/>
          <w:szCs w:val="20"/>
        </w:rPr>
        <w:t>ПП</w:t>
      </w:r>
      <w:r w:rsidRPr="00FF3F5F">
        <w:rPr>
          <w:color w:val="auto"/>
          <w:sz w:val="20"/>
          <w:szCs w:val="20"/>
        </w:rPr>
        <w:t xml:space="preserve"> (и/или аффилированных лиц, бенефициаров </w:t>
      </w:r>
      <w:r w:rsidR="008D06D1" w:rsidRPr="00FF3F5F">
        <w:rPr>
          <w:color w:val="auto"/>
          <w:sz w:val="20"/>
          <w:szCs w:val="20"/>
        </w:rPr>
        <w:t xml:space="preserve">ПП) в следующий период: </w:t>
      </w:r>
      <w:r w:rsidRPr="00FF3F5F">
        <w:rPr>
          <w:color w:val="auto"/>
          <w:sz w:val="20"/>
          <w:szCs w:val="20"/>
        </w:rPr>
        <w:t>не ранее 2 лет до даты подачи Заявки и не позднее 6 месяцев с даты заключения договора Займа.В рамках данной программы Фонд, помимо предоставления собственного финансирования, может осуществлять финан</w:t>
      </w:r>
      <w:r w:rsidR="001D7B96" w:rsidRPr="00FF3F5F">
        <w:rPr>
          <w:color w:val="auto"/>
          <w:sz w:val="20"/>
          <w:szCs w:val="20"/>
        </w:rPr>
        <w:t>сирование проектов совместно с</w:t>
      </w:r>
      <w:r w:rsidR="00D1597E" w:rsidRPr="00FF3F5F">
        <w:rPr>
          <w:color w:val="auto"/>
          <w:sz w:val="20"/>
          <w:szCs w:val="20"/>
        </w:rPr>
        <w:t xml:space="preserve"> государственным Автономным учреждением «Российский фонд технологического развития» (</w:t>
      </w:r>
      <w:r w:rsidR="002E496C" w:rsidRPr="00FF3F5F">
        <w:rPr>
          <w:color w:val="auto"/>
          <w:sz w:val="20"/>
          <w:szCs w:val="20"/>
        </w:rPr>
        <w:t>далее «</w:t>
      </w:r>
      <w:r w:rsidR="00D1597E" w:rsidRPr="00FF3F5F">
        <w:rPr>
          <w:color w:val="auto"/>
          <w:sz w:val="20"/>
          <w:szCs w:val="20"/>
        </w:rPr>
        <w:t>Фонд развития промышленности</w:t>
      </w:r>
      <w:r w:rsidR="002E496C" w:rsidRPr="00FF3F5F">
        <w:rPr>
          <w:color w:val="auto"/>
          <w:sz w:val="20"/>
          <w:szCs w:val="20"/>
        </w:rPr>
        <w:t>»</w:t>
      </w:r>
      <w:r w:rsidR="00D1597E" w:rsidRPr="00FF3F5F">
        <w:rPr>
          <w:color w:val="auto"/>
          <w:sz w:val="20"/>
          <w:szCs w:val="20"/>
        </w:rPr>
        <w:t xml:space="preserve">, </w:t>
      </w:r>
      <w:r w:rsidR="002E496C" w:rsidRPr="00FF3F5F">
        <w:rPr>
          <w:color w:val="auto"/>
          <w:sz w:val="20"/>
          <w:szCs w:val="20"/>
        </w:rPr>
        <w:t>«</w:t>
      </w:r>
      <w:r w:rsidR="00D1597E" w:rsidRPr="00FF3F5F">
        <w:rPr>
          <w:color w:val="auto"/>
          <w:sz w:val="20"/>
          <w:szCs w:val="20"/>
        </w:rPr>
        <w:t>ФРП</w:t>
      </w:r>
      <w:r w:rsidR="002E496C" w:rsidRPr="00FF3F5F">
        <w:rPr>
          <w:color w:val="auto"/>
          <w:sz w:val="20"/>
          <w:szCs w:val="20"/>
        </w:rPr>
        <w:t>»</w:t>
      </w:r>
      <w:r w:rsidR="00D1597E" w:rsidRPr="00FF3F5F">
        <w:rPr>
          <w:color w:val="auto"/>
          <w:sz w:val="20"/>
          <w:szCs w:val="20"/>
        </w:rPr>
        <w:t>)</w:t>
      </w:r>
      <w:r w:rsidR="001D7B96" w:rsidRPr="00FF3F5F">
        <w:rPr>
          <w:color w:val="auto"/>
          <w:sz w:val="20"/>
          <w:szCs w:val="20"/>
        </w:rPr>
        <w:t xml:space="preserve"> при этом доля софинансирования проекта со стороны Заявителя, частных инвесторов или за счет банковских кредитов в объеме не менее 50% общего бюджета проекта определяется по отношению к общей сумме займа, выданных Фондами.</w:t>
      </w:r>
    </w:p>
    <w:p w:rsidR="00581EF6" w:rsidRPr="00FF3F5F" w:rsidRDefault="00C055AE" w:rsidP="00BF38F8">
      <w:pPr>
        <w:pStyle w:val="2110"/>
        <w:tabs>
          <w:tab w:val="center" w:pos="1080"/>
        </w:tabs>
        <w:ind w:right="-11"/>
        <w:rPr>
          <w:b/>
          <w:bCs/>
          <w:color w:val="auto"/>
          <w:sz w:val="20"/>
          <w:szCs w:val="20"/>
        </w:rPr>
      </w:pPr>
      <w:r w:rsidRPr="00FF3F5F">
        <w:rPr>
          <w:color w:val="auto"/>
          <w:sz w:val="20"/>
          <w:szCs w:val="20"/>
        </w:rPr>
        <w:t>2.1.</w:t>
      </w:r>
      <w:r w:rsidR="002E18A3" w:rsidRPr="00FF3F5F">
        <w:rPr>
          <w:color w:val="auto"/>
          <w:sz w:val="20"/>
          <w:szCs w:val="20"/>
        </w:rPr>
        <w:t>9</w:t>
      </w:r>
      <w:r w:rsidRPr="00FF3F5F">
        <w:rPr>
          <w:color w:val="auto"/>
          <w:sz w:val="20"/>
          <w:szCs w:val="20"/>
        </w:rPr>
        <w:t xml:space="preserve">. ПП должно иметь ликвидное обеспечение возвратности займа (согласно приложения № 6 настоящего </w:t>
      </w:r>
    </w:p>
    <w:p w:rsidR="00C055AE" w:rsidRPr="00FF3F5F" w:rsidRDefault="00C055AE" w:rsidP="00BF38F8">
      <w:pPr>
        <w:pStyle w:val="a1"/>
        <w:tabs>
          <w:tab w:val="center" w:pos="1080"/>
        </w:tabs>
        <w:ind w:firstLine="720"/>
        <w:jc w:val="both"/>
        <w:rPr>
          <w:b w:val="0"/>
          <w:bCs w:val="0"/>
          <w:color w:val="auto"/>
          <w:sz w:val="20"/>
          <w:szCs w:val="20"/>
        </w:rPr>
      </w:pPr>
      <w:r w:rsidRPr="00FF3F5F">
        <w:rPr>
          <w:b w:val="0"/>
          <w:bCs w:val="0"/>
          <w:color w:val="auto"/>
          <w:sz w:val="20"/>
          <w:szCs w:val="20"/>
        </w:rPr>
        <w:t>Порядка).</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2.1.10</w:t>
      </w:r>
      <w:r w:rsidR="00C055AE" w:rsidRPr="00FF3F5F">
        <w:rPr>
          <w:color w:val="auto"/>
          <w:sz w:val="20"/>
          <w:szCs w:val="20"/>
        </w:rPr>
        <w:t>. ПП должно иметь расчетный счет в Банке.</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2.1.11</w:t>
      </w:r>
      <w:r w:rsidR="00C055AE" w:rsidRPr="00FF3F5F">
        <w:rPr>
          <w:color w:val="auto"/>
          <w:sz w:val="20"/>
          <w:szCs w:val="20"/>
        </w:rPr>
        <w:t xml:space="preserve">. ПП не должно иметь незавершенных работ финансируемых за счет грантов, субсидий со стороны институтов развития или федерального и регионального бюджетов, направленных: </w:t>
      </w:r>
    </w:p>
    <w:p w:rsidR="00C055AE" w:rsidRPr="00FF3F5F" w:rsidRDefault="00C055AE" w:rsidP="00BF38F8">
      <w:pPr>
        <w:pStyle w:val="2110"/>
        <w:tabs>
          <w:tab w:val="center" w:pos="1080"/>
        </w:tabs>
        <w:ind w:right="-11" w:firstLine="720"/>
        <w:rPr>
          <w:color w:val="auto"/>
          <w:sz w:val="20"/>
          <w:szCs w:val="20"/>
        </w:rPr>
      </w:pPr>
      <w:r w:rsidRPr="00FF3F5F">
        <w:rPr>
          <w:color w:val="auto"/>
          <w:sz w:val="20"/>
          <w:szCs w:val="20"/>
        </w:rPr>
        <w:t>- на внедрение передовых технологий;</w:t>
      </w:r>
    </w:p>
    <w:p w:rsidR="00C055AE" w:rsidRPr="00FF3F5F" w:rsidRDefault="00C055AE" w:rsidP="00BF38F8">
      <w:pPr>
        <w:pStyle w:val="2110"/>
        <w:tabs>
          <w:tab w:val="center" w:pos="1080"/>
        </w:tabs>
        <w:ind w:right="-11" w:firstLine="720"/>
        <w:rPr>
          <w:color w:val="auto"/>
          <w:sz w:val="20"/>
          <w:szCs w:val="20"/>
        </w:rPr>
      </w:pPr>
      <w:r w:rsidRPr="00FF3F5F">
        <w:rPr>
          <w:color w:val="auto"/>
          <w:sz w:val="20"/>
          <w:szCs w:val="20"/>
        </w:rPr>
        <w:t>- на создание новых продуктов;</w:t>
      </w:r>
    </w:p>
    <w:p w:rsidR="00C055AE" w:rsidRPr="00FF3F5F" w:rsidRDefault="00C055AE" w:rsidP="00BF38F8">
      <w:pPr>
        <w:pStyle w:val="2110"/>
        <w:tabs>
          <w:tab w:val="center" w:pos="1080"/>
        </w:tabs>
        <w:ind w:right="-11" w:firstLine="720"/>
        <w:rPr>
          <w:color w:val="auto"/>
          <w:sz w:val="20"/>
          <w:szCs w:val="20"/>
        </w:rPr>
      </w:pPr>
      <w:r w:rsidRPr="00FF3F5F">
        <w:rPr>
          <w:color w:val="auto"/>
          <w:sz w:val="20"/>
          <w:szCs w:val="20"/>
        </w:rPr>
        <w:t>- на организацию импортозамещающих производств.</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2.1.12</w:t>
      </w:r>
      <w:r w:rsidR="00C055AE" w:rsidRPr="00FF3F5F">
        <w:rPr>
          <w:color w:val="auto"/>
          <w:sz w:val="20"/>
          <w:szCs w:val="20"/>
        </w:rPr>
        <w:t xml:space="preserve">. </w:t>
      </w:r>
      <w:r w:rsidR="00E36B82" w:rsidRPr="00FF3F5F">
        <w:rPr>
          <w:color w:val="auto"/>
          <w:sz w:val="20"/>
          <w:szCs w:val="20"/>
        </w:rPr>
        <w:t xml:space="preserve">Приоритетными являются </w:t>
      </w:r>
      <w:r w:rsidR="00113918" w:rsidRPr="00FF3F5F">
        <w:rPr>
          <w:color w:val="auto"/>
          <w:sz w:val="20"/>
          <w:szCs w:val="20"/>
        </w:rPr>
        <w:t>проекты,</w:t>
      </w:r>
      <w:r w:rsidR="00E36B82" w:rsidRPr="00FF3F5F">
        <w:rPr>
          <w:color w:val="auto"/>
          <w:sz w:val="20"/>
          <w:szCs w:val="20"/>
        </w:rPr>
        <w:t xml:space="preserve"> по которым с</w:t>
      </w:r>
      <w:r w:rsidR="00C055AE" w:rsidRPr="00FF3F5F">
        <w:rPr>
          <w:color w:val="auto"/>
          <w:sz w:val="20"/>
          <w:szCs w:val="20"/>
        </w:rPr>
        <w:t xml:space="preserve">быт выпускаемой </w:t>
      </w:r>
      <w:r w:rsidR="00113918" w:rsidRPr="00FF3F5F">
        <w:rPr>
          <w:color w:val="auto"/>
          <w:sz w:val="20"/>
          <w:szCs w:val="20"/>
        </w:rPr>
        <w:t>продукции,</w:t>
      </w:r>
      <w:r w:rsidR="00C055AE" w:rsidRPr="00FF3F5F">
        <w:rPr>
          <w:color w:val="auto"/>
          <w:sz w:val="20"/>
          <w:szCs w:val="20"/>
        </w:rPr>
        <w:t xml:space="preserve"> направлен на замещение импорта на внутреннем рынке, в том числе о</w:t>
      </w:r>
      <w:r w:rsidR="00A14CB7" w:rsidRPr="00FF3F5F">
        <w:rPr>
          <w:color w:val="auto"/>
          <w:sz w:val="20"/>
          <w:szCs w:val="20"/>
        </w:rPr>
        <w:t>тнесение продукта</w:t>
      </w:r>
      <w:r w:rsidR="00C055AE" w:rsidRPr="00FF3F5F">
        <w:rPr>
          <w:color w:val="auto"/>
          <w:sz w:val="20"/>
          <w:szCs w:val="20"/>
        </w:rPr>
        <w:t xml:space="preserve"> к категории импортозамещающих согласно отраслевым планам, утверждаемым федеральным органом исполнительной власти, уполномоченным Правительством РФ либо сбыт выпускаемой продукции ориентирован на экспорт. </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2.1.13</w:t>
      </w:r>
      <w:r w:rsidR="00C055AE" w:rsidRPr="00FF3F5F">
        <w:rPr>
          <w:color w:val="auto"/>
          <w:sz w:val="20"/>
          <w:szCs w:val="20"/>
        </w:rPr>
        <w:t>. ПП должно иметь устойчивый спрос на выпускаемый продукт или аналоги, рост объема рынка, наличие потенциальных потребителей и т.д.;</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2.1.14</w:t>
      </w:r>
      <w:r w:rsidR="00C055AE" w:rsidRPr="00FF3F5F">
        <w:rPr>
          <w:color w:val="auto"/>
          <w:sz w:val="20"/>
          <w:szCs w:val="20"/>
        </w:rPr>
        <w:t>. Производственные активы ПП должны находиться в Ульяновской области;</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2.1.15</w:t>
      </w:r>
      <w:r w:rsidR="00C055AE" w:rsidRPr="00FF3F5F">
        <w:rPr>
          <w:color w:val="auto"/>
          <w:sz w:val="20"/>
          <w:szCs w:val="20"/>
        </w:rPr>
        <w:t>. Проект ПП не должен иметь критической зависимости от импортного сырья и комплектующих;</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2.1.16</w:t>
      </w:r>
      <w:r w:rsidR="00C055AE" w:rsidRPr="00FF3F5F">
        <w:rPr>
          <w:color w:val="auto"/>
          <w:sz w:val="20"/>
          <w:szCs w:val="20"/>
        </w:rPr>
        <w:t>. Внутренняя норма доходности инвестиционного проекта (Internalrate</w:t>
      </w:r>
      <w:r w:rsidR="00E408F7" w:rsidRPr="00FF3F5F">
        <w:rPr>
          <w:color w:val="auto"/>
          <w:sz w:val="20"/>
          <w:szCs w:val="20"/>
        </w:rPr>
        <w:t xml:space="preserve">ofreturn) должна превышать 10% </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2.1.17</w:t>
      </w:r>
      <w:r w:rsidR="00C055AE" w:rsidRPr="00FF3F5F">
        <w:rPr>
          <w:color w:val="auto"/>
          <w:sz w:val="20"/>
          <w:szCs w:val="20"/>
        </w:rPr>
        <w:t>. Сумма чистого дисконтированного денежного потока, генерируемого проектом (Netpresentvalue) должна быть положительной;</w:t>
      </w:r>
    </w:p>
    <w:p w:rsidR="00C055AE" w:rsidRPr="00FF3F5F" w:rsidRDefault="002E18A3" w:rsidP="00BF38F8">
      <w:pPr>
        <w:pStyle w:val="2110"/>
        <w:tabs>
          <w:tab w:val="center" w:pos="1080"/>
        </w:tabs>
        <w:ind w:right="-11"/>
        <w:rPr>
          <w:color w:val="auto"/>
          <w:sz w:val="20"/>
          <w:szCs w:val="20"/>
        </w:rPr>
      </w:pPr>
      <w:r w:rsidRPr="00FF3F5F">
        <w:rPr>
          <w:color w:val="auto"/>
          <w:sz w:val="20"/>
          <w:szCs w:val="20"/>
        </w:rPr>
        <w:t>2.1.18</w:t>
      </w:r>
      <w:r w:rsidR="00C055AE" w:rsidRPr="00FF3F5F">
        <w:rPr>
          <w:color w:val="auto"/>
          <w:sz w:val="20"/>
          <w:szCs w:val="20"/>
        </w:rPr>
        <w:t>. При финансировании затрат на создание нового продукта, проект ПП должен предусматривать целевой объем продаж новой продукции в размере не менее 50% от суммы займа в год, начиная со 2 года серийного производства;</w:t>
      </w:r>
    </w:p>
    <w:p w:rsidR="009F4FA3" w:rsidRPr="00FF3F5F" w:rsidRDefault="009F4FA3" w:rsidP="00BF38F8">
      <w:pPr>
        <w:pStyle w:val="2110"/>
        <w:tabs>
          <w:tab w:val="center" w:pos="1080"/>
        </w:tabs>
        <w:ind w:right="-11"/>
        <w:rPr>
          <w:color w:val="auto"/>
          <w:sz w:val="20"/>
          <w:szCs w:val="20"/>
        </w:rPr>
      </w:pPr>
      <w:r w:rsidRPr="00FF3F5F">
        <w:rPr>
          <w:color w:val="auto"/>
          <w:sz w:val="20"/>
          <w:szCs w:val="20"/>
        </w:rPr>
        <w:t xml:space="preserve">2.1.19. ПП, аффилированным по отношению к Фонду, решение о предоставлении займа за счет средств субсидий предоставленных из регионального и федерального бюджета,  принимается в соответствии со ст. 27 </w:t>
      </w:r>
      <w:hyperlink r:id="rId10" w:history="1">
        <w:r w:rsidRPr="00FF3F5F">
          <w:rPr>
            <w:color w:val="auto"/>
            <w:sz w:val="20"/>
            <w:szCs w:val="20"/>
          </w:rPr>
          <w:t>Федерального закона от 12 января 1996 г. №7-ФЗ «О некоммерческих организациях</w:t>
        </w:r>
      </w:hyperlink>
      <w:r w:rsidRPr="00FF3F5F">
        <w:rPr>
          <w:color w:val="auto"/>
          <w:sz w:val="20"/>
          <w:szCs w:val="20"/>
        </w:rPr>
        <w:t>» и Положением о порядке рассмотрения вопросов, связанных с совершением сделок, которые влекут за собой конфликт интересов заинтересованных лиц и Фонда».</w:t>
      </w:r>
    </w:p>
    <w:p w:rsidR="00C055AE" w:rsidRPr="00FF3F5F" w:rsidRDefault="002E18A3" w:rsidP="00BF38F8">
      <w:pPr>
        <w:tabs>
          <w:tab w:val="center" w:pos="1080"/>
        </w:tabs>
        <w:ind w:firstLine="720"/>
        <w:jc w:val="both"/>
        <w:rPr>
          <w:color w:val="auto"/>
          <w:sz w:val="20"/>
          <w:szCs w:val="20"/>
        </w:rPr>
      </w:pPr>
      <w:r w:rsidRPr="00FF3F5F">
        <w:rPr>
          <w:color w:val="auto"/>
          <w:sz w:val="20"/>
          <w:szCs w:val="20"/>
        </w:rPr>
        <w:t>2.1.</w:t>
      </w:r>
      <w:r w:rsidR="009F4FA3" w:rsidRPr="00FF3F5F">
        <w:rPr>
          <w:color w:val="auto"/>
          <w:sz w:val="20"/>
          <w:szCs w:val="20"/>
        </w:rPr>
        <w:t>20</w:t>
      </w:r>
      <w:r w:rsidR="00C055AE" w:rsidRPr="00FF3F5F">
        <w:rPr>
          <w:color w:val="auto"/>
          <w:sz w:val="20"/>
          <w:szCs w:val="20"/>
        </w:rPr>
        <w:t xml:space="preserve">. Инвестиционные займы </w:t>
      </w:r>
      <w:r w:rsidR="00C055AE" w:rsidRPr="00FF3F5F">
        <w:rPr>
          <w:b/>
          <w:color w:val="auto"/>
          <w:sz w:val="20"/>
          <w:szCs w:val="20"/>
        </w:rPr>
        <w:t>не предоставляются</w:t>
      </w:r>
      <w:r w:rsidR="00C055AE" w:rsidRPr="00FF3F5F">
        <w:rPr>
          <w:color w:val="auto"/>
          <w:sz w:val="20"/>
          <w:szCs w:val="20"/>
        </w:rPr>
        <w:t xml:space="preserve"> ПП, которые:</w:t>
      </w:r>
    </w:p>
    <w:p w:rsidR="00C055AE" w:rsidRPr="00FF3F5F" w:rsidRDefault="00C055AE" w:rsidP="00BF38F8">
      <w:pPr>
        <w:numPr>
          <w:ilvl w:val="0"/>
          <w:numId w:val="2"/>
        </w:numPr>
        <w:tabs>
          <w:tab w:val="clear" w:pos="720"/>
          <w:tab w:val="num" w:pos="142"/>
        </w:tabs>
        <w:jc w:val="both"/>
        <w:rPr>
          <w:color w:val="auto"/>
          <w:sz w:val="20"/>
          <w:szCs w:val="20"/>
        </w:rPr>
      </w:pPr>
      <w:r w:rsidRPr="00FF3F5F">
        <w:rPr>
          <w:color w:val="auto"/>
          <w:sz w:val="20"/>
          <w:szCs w:val="20"/>
        </w:rP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p>
    <w:p w:rsidR="00C055AE" w:rsidRPr="00FF3F5F" w:rsidRDefault="00C055AE" w:rsidP="00BF38F8">
      <w:pPr>
        <w:numPr>
          <w:ilvl w:val="0"/>
          <w:numId w:val="2"/>
        </w:numPr>
        <w:jc w:val="both"/>
        <w:rPr>
          <w:color w:val="auto"/>
          <w:sz w:val="20"/>
          <w:szCs w:val="20"/>
        </w:rPr>
      </w:pPr>
      <w:r w:rsidRPr="00FF3F5F">
        <w:rPr>
          <w:color w:val="auto"/>
          <w:sz w:val="20"/>
          <w:szCs w:val="20"/>
        </w:rPr>
        <w:t>Получение займа запрещено уставом ПП.</w:t>
      </w:r>
    </w:p>
    <w:p w:rsidR="00C055AE" w:rsidRPr="00FF3F5F" w:rsidRDefault="009F4FA3" w:rsidP="00BF38F8">
      <w:pPr>
        <w:pStyle w:val="2110"/>
        <w:tabs>
          <w:tab w:val="center" w:pos="1080"/>
        </w:tabs>
        <w:ind w:right="-11"/>
        <w:rPr>
          <w:color w:val="auto"/>
          <w:sz w:val="20"/>
          <w:szCs w:val="20"/>
        </w:rPr>
      </w:pPr>
      <w:r w:rsidRPr="00FF3F5F">
        <w:rPr>
          <w:color w:val="auto"/>
          <w:sz w:val="20"/>
          <w:szCs w:val="20"/>
        </w:rPr>
        <w:t>2.1.21</w:t>
      </w:r>
      <w:r w:rsidR="00C055AE" w:rsidRPr="00FF3F5F">
        <w:rPr>
          <w:color w:val="auto"/>
          <w:sz w:val="20"/>
          <w:szCs w:val="20"/>
        </w:rPr>
        <w:t xml:space="preserve">. Займы </w:t>
      </w:r>
      <w:r w:rsidR="00C055AE" w:rsidRPr="00FF3F5F">
        <w:rPr>
          <w:b/>
          <w:color w:val="auto"/>
          <w:sz w:val="20"/>
          <w:szCs w:val="20"/>
        </w:rPr>
        <w:t>не предоставляются</w:t>
      </w:r>
      <w:r w:rsidR="00C055AE" w:rsidRPr="00FF3F5F">
        <w:rPr>
          <w:color w:val="auto"/>
          <w:sz w:val="20"/>
          <w:szCs w:val="20"/>
        </w:rPr>
        <w:t xml:space="preserve"> ПП, в отношении которых выявлен хотя бы один из нижеперечисленных </w:t>
      </w:r>
      <w:r w:rsidR="00C055AE" w:rsidRPr="00FF3F5F">
        <w:rPr>
          <w:b/>
          <w:color w:val="auto"/>
          <w:sz w:val="20"/>
          <w:szCs w:val="20"/>
        </w:rPr>
        <w:t>стоп-факторов</w:t>
      </w:r>
      <w:r w:rsidR="00C055AE" w:rsidRPr="00FF3F5F">
        <w:rPr>
          <w:color w:val="auto"/>
          <w:sz w:val="20"/>
          <w:szCs w:val="20"/>
        </w:rPr>
        <w:t>:</w:t>
      </w:r>
    </w:p>
    <w:p w:rsidR="00C055AE"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Н</w:t>
      </w:r>
      <w:r w:rsidR="00C055AE" w:rsidRPr="00FF3F5F">
        <w:rPr>
          <w:color w:val="auto"/>
          <w:sz w:val="20"/>
          <w:szCs w:val="20"/>
        </w:rPr>
        <w:t xml:space="preserve">аличие просроченной задолженности </w:t>
      </w:r>
      <w:r w:rsidR="003A7299" w:rsidRPr="00FF3F5F">
        <w:rPr>
          <w:color w:val="auto"/>
          <w:sz w:val="20"/>
          <w:szCs w:val="20"/>
        </w:rPr>
        <w:t>ПП</w:t>
      </w:r>
      <w:r w:rsidR="008A3378" w:rsidRPr="00FF3F5F">
        <w:rPr>
          <w:color w:val="auto"/>
          <w:sz w:val="20"/>
          <w:szCs w:val="20"/>
        </w:rPr>
        <w:t xml:space="preserve"> </w:t>
      </w:r>
      <w:r w:rsidR="00C055AE" w:rsidRPr="00FF3F5F">
        <w:rPr>
          <w:color w:val="auto"/>
          <w:sz w:val="20"/>
          <w:szCs w:val="20"/>
        </w:rPr>
        <w:t>по налоговым и иным обязательным платежам в бюджетные и внебюджетные фонды;</w:t>
      </w:r>
    </w:p>
    <w:p w:rsidR="00C055AE"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Н</w:t>
      </w:r>
      <w:r w:rsidR="00C055AE" w:rsidRPr="00FF3F5F">
        <w:rPr>
          <w:color w:val="auto"/>
          <w:sz w:val="20"/>
          <w:szCs w:val="20"/>
        </w:rPr>
        <w:t>аличие просроченной задолженности ПП/участника бизнеса/конечного бенефициара бизнеса перед Фондом;</w:t>
      </w:r>
    </w:p>
    <w:p w:rsidR="00C055AE"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Н</w:t>
      </w:r>
      <w:r w:rsidR="00C055AE" w:rsidRPr="00FF3F5F">
        <w:rPr>
          <w:color w:val="auto"/>
          <w:sz w:val="20"/>
          <w:szCs w:val="20"/>
        </w:rPr>
        <w:t>аличие просроченной задолженности ПП/участника бизнеса/конечного бенефициара бизнеса перед банками/финансовыми организациями.</w:t>
      </w:r>
    </w:p>
    <w:p w:rsidR="00C055AE"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Н</w:t>
      </w:r>
      <w:r w:rsidR="00C055AE" w:rsidRPr="00FF3F5F">
        <w:rPr>
          <w:color w:val="auto"/>
          <w:sz w:val="20"/>
          <w:szCs w:val="20"/>
        </w:rPr>
        <w:t>аличие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 лиц, предоставивших обеспечение;</w:t>
      </w:r>
    </w:p>
    <w:p w:rsidR="00AD03AA"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С</w:t>
      </w:r>
      <w:r w:rsidR="00C055AE" w:rsidRPr="00FF3F5F">
        <w:rPr>
          <w:color w:val="auto"/>
          <w:sz w:val="20"/>
          <w:szCs w:val="20"/>
        </w:rPr>
        <w:t xml:space="preserve"> даты государственной регистрации потенциального заемщика прошло менее 12 месяцев,</w:t>
      </w:r>
      <w:r w:rsidR="00E95DEA" w:rsidRPr="00FF3F5F">
        <w:rPr>
          <w:color w:val="auto"/>
          <w:sz w:val="20"/>
          <w:szCs w:val="20"/>
        </w:rPr>
        <w:t xml:space="preserve"> за исключением случаев изменения наименования и/или реорганизации путем слияния, разделения, выделения, преобразования (изменения</w:t>
      </w:r>
      <w:r w:rsidRPr="00FF3F5F">
        <w:rPr>
          <w:color w:val="auto"/>
          <w:sz w:val="20"/>
          <w:szCs w:val="20"/>
        </w:rPr>
        <w:t xml:space="preserve"> организационно-правовой формы).</w:t>
      </w:r>
    </w:p>
    <w:p w:rsidR="00E95DEA" w:rsidRPr="00FF3F5F" w:rsidRDefault="00AD03AA" w:rsidP="00BF38F8">
      <w:pPr>
        <w:pStyle w:val="2110"/>
        <w:tabs>
          <w:tab w:val="center" w:pos="709"/>
        </w:tabs>
        <w:ind w:left="709" w:right="-11"/>
        <w:rPr>
          <w:color w:val="auto"/>
          <w:sz w:val="20"/>
          <w:szCs w:val="20"/>
        </w:rPr>
      </w:pPr>
      <w:r w:rsidRPr="00FF3F5F">
        <w:rPr>
          <w:color w:val="auto"/>
          <w:sz w:val="20"/>
          <w:szCs w:val="20"/>
        </w:rPr>
        <w:t xml:space="preserve">Возможно, предоставление замов ПП с даты государственной регистрации, которых прошло менее 12 месяцев, при условии </w:t>
      </w:r>
      <w:r w:rsidR="00E95DEA" w:rsidRPr="00FF3F5F">
        <w:rPr>
          <w:color w:val="auto"/>
          <w:sz w:val="20"/>
          <w:szCs w:val="20"/>
        </w:rPr>
        <w:t>предоставления поручительства действующ</w:t>
      </w:r>
      <w:r w:rsidRPr="00FF3F5F">
        <w:rPr>
          <w:color w:val="auto"/>
          <w:sz w:val="20"/>
          <w:szCs w:val="20"/>
        </w:rPr>
        <w:t>их</w:t>
      </w:r>
      <w:r w:rsidR="00E95DEA" w:rsidRPr="00FF3F5F">
        <w:rPr>
          <w:color w:val="auto"/>
          <w:sz w:val="20"/>
          <w:szCs w:val="20"/>
        </w:rPr>
        <w:t xml:space="preserve"> юридическ</w:t>
      </w:r>
      <w:r w:rsidRPr="00FF3F5F">
        <w:rPr>
          <w:color w:val="auto"/>
          <w:sz w:val="20"/>
          <w:szCs w:val="20"/>
        </w:rPr>
        <w:t>их</w:t>
      </w:r>
      <w:r w:rsidR="00E95DEA" w:rsidRPr="00FF3F5F">
        <w:rPr>
          <w:color w:val="auto"/>
          <w:sz w:val="20"/>
          <w:szCs w:val="20"/>
        </w:rPr>
        <w:t xml:space="preserve"> лиц, отвечающ</w:t>
      </w:r>
      <w:r w:rsidRPr="00FF3F5F">
        <w:rPr>
          <w:color w:val="auto"/>
          <w:sz w:val="20"/>
          <w:szCs w:val="20"/>
        </w:rPr>
        <w:t>их</w:t>
      </w:r>
      <w:r w:rsidR="00E95DEA" w:rsidRPr="00FF3F5F">
        <w:rPr>
          <w:color w:val="auto"/>
          <w:sz w:val="20"/>
          <w:szCs w:val="20"/>
        </w:rPr>
        <w:t xml:space="preserve"> требованиям Фонда.    </w:t>
      </w:r>
    </w:p>
    <w:p w:rsidR="00C055AE" w:rsidRPr="00FF3F5F" w:rsidRDefault="00AD03AA" w:rsidP="00BF38F8">
      <w:pPr>
        <w:pStyle w:val="2110"/>
        <w:numPr>
          <w:ilvl w:val="0"/>
          <w:numId w:val="3"/>
        </w:numPr>
        <w:tabs>
          <w:tab w:val="center" w:pos="709"/>
        </w:tabs>
        <w:ind w:left="709" w:right="-11" w:hanging="283"/>
        <w:rPr>
          <w:color w:val="auto"/>
          <w:sz w:val="20"/>
          <w:szCs w:val="20"/>
        </w:rPr>
      </w:pPr>
      <w:r w:rsidRPr="00FF3F5F">
        <w:rPr>
          <w:color w:val="auto"/>
          <w:sz w:val="20"/>
          <w:szCs w:val="20"/>
        </w:rPr>
        <w:t>С</w:t>
      </w:r>
      <w:r w:rsidR="00C055AE" w:rsidRPr="00FF3F5F">
        <w:rPr>
          <w:color w:val="auto"/>
          <w:sz w:val="20"/>
          <w:szCs w:val="20"/>
        </w:rPr>
        <w:t>удом вынесено решение /определение о введении в отношении ПП/участника бизнеса/конечного бенефициара бизнеса одной из процедур банкротства в соответствии с законодательством.</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 xml:space="preserve">ПП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w:t>
      </w:r>
      <w:r w:rsidRPr="00FF3F5F">
        <w:rPr>
          <w:color w:val="auto"/>
          <w:sz w:val="20"/>
          <w:szCs w:val="20"/>
        </w:rPr>
        <w:lastRenderedPageBreak/>
        <w:t>меньшего срока, в зависимости от срока хозяйственной деятельности), предшествующих дате обращения за выдачей займа Фонда.</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В отношении ПП приняты административные процедуры в виде 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обращения за выдачей займа.</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 xml:space="preserve"> ПП/участник бизнеса/конечный бенефициар бизнеса сообщил о себе ложные сведения и/или предоставил недостоверную документацию;</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ПП/участник бизнеса/конечный бенефициар бизнеса включен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В отношении ПП/участника бизнеса/конечного бенефициара бизнеса имеются неоконченные исполнительные производства, связанные с финансовой деятельностью</w:t>
      </w:r>
      <w:r w:rsidR="008D06D1" w:rsidRPr="00FF3F5F">
        <w:rPr>
          <w:color w:val="auto"/>
          <w:sz w:val="20"/>
          <w:szCs w:val="20"/>
        </w:rPr>
        <w:t xml:space="preserve"> в размере превышающим 5% от валюты баланса;</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 xml:space="preserve"> ПП (индивидуальный предприниматель, руководитель юридического лица, бенефициарный владелец юридического лица) имеет отрицательную кредитную историю и негативные отзывы клиентов, контрагентов и других лиц, имеющих с ним деловые отношения;</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ПП не ведет деятельность на протяжении последних 6 (шести) месяце</w:t>
      </w:r>
      <w:r w:rsidR="000A5B3F" w:rsidRPr="00FF3F5F">
        <w:rPr>
          <w:color w:val="auto"/>
          <w:sz w:val="20"/>
          <w:szCs w:val="20"/>
        </w:rPr>
        <w:t>в.</w:t>
      </w:r>
    </w:p>
    <w:p w:rsidR="00AD03AA" w:rsidRPr="00FF3F5F" w:rsidRDefault="00AD03AA" w:rsidP="00BF38F8">
      <w:pPr>
        <w:pStyle w:val="2110"/>
        <w:tabs>
          <w:tab w:val="center" w:pos="709"/>
        </w:tabs>
        <w:ind w:left="709" w:right="-11"/>
        <w:rPr>
          <w:color w:val="auto"/>
          <w:sz w:val="20"/>
          <w:szCs w:val="20"/>
        </w:rPr>
      </w:pPr>
      <w:r w:rsidRPr="00FF3F5F">
        <w:rPr>
          <w:color w:val="auto"/>
          <w:sz w:val="20"/>
          <w:szCs w:val="20"/>
        </w:rPr>
        <w:t xml:space="preserve">Для предприятий зарегистрированных менее 12 месяцев данный показатель рассчитывается с учетом </w:t>
      </w:r>
      <w:r w:rsidR="000A5B3F" w:rsidRPr="00FF3F5F">
        <w:rPr>
          <w:color w:val="auto"/>
          <w:sz w:val="20"/>
          <w:szCs w:val="20"/>
        </w:rPr>
        <w:t>деятельности связанных компаний предоставляющих поручительство.</w:t>
      </w:r>
    </w:p>
    <w:p w:rsidR="00113918" w:rsidRPr="00FF3F5F" w:rsidRDefault="00C055AE" w:rsidP="00BF38F8">
      <w:pPr>
        <w:pStyle w:val="2110"/>
        <w:numPr>
          <w:ilvl w:val="0"/>
          <w:numId w:val="34"/>
        </w:numPr>
        <w:tabs>
          <w:tab w:val="center" w:pos="709"/>
        </w:tabs>
        <w:ind w:left="709" w:right="-11" w:hanging="283"/>
        <w:rPr>
          <w:color w:val="auto"/>
          <w:sz w:val="20"/>
          <w:szCs w:val="20"/>
        </w:rPr>
      </w:pPr>
      <w:r w:rsidRPr="00FF3F5F">
        <w:rPr>
          <w:color w:val="auto"/>
          <w:sz w:val="20"/>
          <w:szCs w:val="20"/>
        </w:rPr>
        <w:t>Отрицательная величина чистых активов</w:t>
      </w:r>
      <w:r w:rsidR="008A3378" w:rsidRPr="00FF3F5F">
        <w:rPr>
          <w:color w:val="auto"/>
          <w:sz w:val="20"/>
          <w:szCs w:val="20"/>
        </w:rPr>
        <w:t xml:space="preserve"> </w:t>
      </w:r>
      <w:r w:rsidR="003079D4" w:rsidRPr="00FF3F5F">
        <w:rPr>
          <w:color w:val="auto"/>
          <w:sz w:val="20"/>
          <w:szCs w:val="20"/>
        </w:rPr>
        <w:t>на последнюю отчетную дату</w:t>
      </w:r>
      <w:r w:rsidR="00113918" w:rsidRPr="00FF3F5F">
        <w:rPr>
          <w:rStyle w:val="af0"/>
          <w:color w:val="auto"/>
          <w:sz w:val="20"/>
          <w:szCs w:val="20"/>
        </w:rPr>
        <w:footnoteReference w:id="6"/>
      </w:r>
      <w:r w:rsidR="007D711B" w:rsidRPr="00FF3F5F">
        <w:rPr>
          <w:color w:val="auto"/>
          <w:sz w:val="20"/>
          <w:szCs w:val="20"/>
        </w:rPr>
        <w:t>;</w:t>
      </w:r>
    </w:p>
    <w:p w:rsidR="00C055AE" w:rsidRPr="00FF3F5F" w:rsidRDefault="00113918" w:rsidP="00BF38F8">
      <w:pPr>
        <w:pStyle w:val="2110"/>
        <w:numPr>
          <w:ilvl w:val="0"/>
          <w:numId w:val="34"/>
        </w:numPr>
        <w:tabs>
          <w:tab w:val="center" w:pos="709"/>
        </w:tabs>
        <w:ind w:left="709" w:right="-11" w:hanging="283"/>
        <w:rPr>
          <w:color w:val="auto"/>
          <w:sz w:val="20"/>
          <w:szCs w:val="20"/>
        </w:rPr>
      </w:pPr>
      <w:r w:rsidRPr="00FF3F5F">
        <w:rPr>
          <w:color w:val="auto"/>
          <w:sz w:val="20"/>
          <w:szCs w:val="20"/>
        </w:rPr>
        <w:t>П</w:t>
      </w:r>
      <w:r w:rsidR="00C055AE" w:rsidRPr="00FF3F5F">
        <w:rPr>
          <w:color w:val="auto"/>
          <w:sz w:val="20"/>
          <w:szCs w:val="20"/>
        </w:rPr>
        <w:t>роект предполагает финансирование на венчурной основе научно-исследовательских или опытно-конструкторских работ;</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нереалистичные ключевые предпосылки (исходные данные), заложенные в основу прогнозной модели денежных потоков и/или бизнес плана;</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Отсутствуют собственные средства заемщика</w:t>
      </w:r>
      <w:r w:rsidR="009273F6" w:rsidRPr="00FF3F5F">
        <w:rPr>
          <w:color w:val="auto"/>
          <w:sz w:val="20"/>
          <w:szCs w:val="20"/>
        </w:rPr>
        <w:t>/участника бизнеса/конечного бенефициара/аффилированных лиц</w:t>
      </w:r>
      <w:r w:rsidRPr="00FF3F5F">
        <w:rPr>
          <w:color w:val="auto"/>
          <w:sz w:val="20"/>
          <w:szCs w:val="20"/>
        </w:rPr>
        <w:t xml:space="preserve"> или других участников проекта в структуре финансирования проекта в размере не менее 15% от</w:t>
      </w:r>
      <w:r w:rsidR="0030560A" w:rsidRPr="00FF3F5F">
        <w:rPr>
          <w:color w:val="auto"/>
          <w:sz w:val="20"/>
          <w:szCs w:val="20"/>
        </w:rPr>
        <w:t xml:space="preserve"> суммы займа</w:t>
      </w:r>
      <w:r w:rsidRPr="00FF3F5F">
        <w:rPr>
          <w:color w:val="auto"/>
          <w:sz w:val="20"/>
          <w:szCs w:val="20"/>
        </w:rPr>
        <w:t>;</w:t>
      </w:r>
    </w:p>
    <w:p w:rsidR="00C055AE" w:rsidRPr="00FF3F5F" w:rsidRDefault="00C055AE" w:rsidP="00BF38F8">
      <w:pPr>
        <w:numPr>
          <w:ilvl w:val="0"/>
          <w:numId w:val="3"/>
        </w:numPr>
        <w:ind w:left="709" w:hanging="283"/>
        <w:jc w:val="both"/>
        <w:rPr>
          <w:color w:val="auto"/>
          <w:sz w:val="20"/>
          <w:szCs w:val="20"/>
        </w:rPr>
      </w:pPr>
      <w:r w:rsidRPr="00FF3F5F">
        <w:rPr>
          <w:color w:val="auto"/>
          <w:sz w:val="20"/>
          <w:szCs w:val="20"/>
        </w:rPr>
        <w:t xml:space="preserve">Заемные денежные средства по бизнес плану направляются на погашение кредитных </w:t>
      </w:r>
      <w:r w:rsidR="00F4129C" w:rsidRPr="00FF3F5F">
        <w:rPr>
          <w:color w:val="auto"/>
          <w:sz w:val="20"/>
          <w:szCs w:val="20"/>
        </w:rPr>
        <w:t xml:space="preserve">и лизинговых платежей, </w:t>
      </w:r>
      <w:r w:rsidRPr="00FF3F5F">
        <w:rPr>
          <w:color w:val="auto"/>
          <w:sz w:val="20"/>
          <w:szCs w:val="20"/>
        </w:rPr>
        <w:t xml:space="preserve">на приобретение или погашение векселей, эмиссионных ценных бумаг, на осуществление вложений в уставные и </w:t>
      </w:r>
      <w:r w:rsidR="00F4129C" w:rsidRPr="00FF3F5F">
        <w:rPr>
          <w:color w:val="auto"/>
          <w:sz w:val="20"/>
          <w:szCs w:val="20"/>
        </w:rPr>
        <w:t>складочные капиталы третьих лиц,</w:t>
      </w:r>
      <w:r w:rsidRPr="00FF3F5F">
        <w:rPr>
          <w:color w:val="auto"/>
          <w:sz w:val="20"/>
          <w:szCs w:val="20"/>
        </w:rPr>
        <w:t xml:space="preserve"> на оплату налогов и сборов,</w:t>
      </w:r>
      <w:r w:rsidR="00F4129C" w:rsidRPr="00FF3F5F">
        <w:rPr>
          <w:color w:val="auto"/>
          <w:sz w:val="20"/>
          <w:szCs w:val="20"/>
        </w:rPr>
        <w:t xml:space="preserve"> а также</w:t>
      </w:r>
      <w:r w:rsidRPr="00FF3F5F">
        <w:rPr>
          <w:color w:val="auto"/>
          <w:sz w:val="20"/>
          <w:szCs w:val="20"/>
        </w:rPr>
        <w:t xml:space="preserve"> прочих текущих (коммунальных, арендных и т.п.) платежей, выплату заработной платы</w:t>
      </w:r>
      <w:r w:rsidR="00F4129C" w:rsidRPr="00FF3F5F">
        <w:rPr>
          <w:color w:val="auto"/>
          <w:sz w:val="20"/>
          <w:szCs w:val="20"/>
        </w:rPr>
        <w:t>, оплату первоначального взноса по договору лизинга (</w:t>
      </w:r>
      <w:r w:rsidR="004F1F7B" w:rsidRPr="00FF3F5F">
        <w:rPr>
          <w:color w:val="auto"/>
          <w:sz w:val="20"/>
          <w:szCs w:val="20"/>
        </w:rPr>
        <w:t>если эт</w:t>
      </w:r>
      <w:r w:rsidR="00F4129C" w:rsidRPr="00FF3F5F">
        <w:rPr>
          <w:color w:val="auto"/>
          <w:sz w:val="20"/>
          <w:szCs w:val="20"/>
        </w:rPr>
        <w:t xml:space="preserve">о не является целью займа либо </w:t>
      </w:r>
      <w:r w:rsidR="004F1F7B" w:rsidRPr="00FF3F5F">
        <w:rPr>
          <w:color w:val="auto"/>
          <w:sz w:val="20"/>
          <w:szCs w:val="20"/>
        </w:rPr>
        <w:t>размер указанных платежей превышает норм</w:t>
      </w:r>
      <w:r w:rsidR="00F4129C" w:rsidRPr="00FF3F5F">
        <w:rPr>
          <w:color w:val="auto"/>
          <w:sz w:val="20"/>
          <w:szCs w:val="20"/>
        </w:rPr>
        <w:t>ативы установленные в п. 3.1.2</w:t>
      </w:r>
      <w:r w:rsidRPr="00FF3F5F">
        <w:rPr>
          <w:color w:val="auto"/>
          <w:sz w:val="20"/>
          <w:szCs w:val="20"/>
        </w:rPr>
        <w:t>.</w:t>
      </w:r>
      <w:r w:rsidR="00F4129C" w:rsidRPr="00FF3F5F">
        <w:rPr>
          <w:color w:val="auto"/>
          <w:sz w:val="20"/>
          <w:szCs w:val="20"/>
        </w:rPr>
        <w:t>);</w:t>
      </w:r>
    </w:p>
    <w:p w:rsidR="00C055AE" w:rsidRPr="00FF3F5F" w:rsidRDefault="00C055AE" w:rsidP="00BF38F8">
      <w:pPr>
        <w:numPr>
          <w:ilvl w:val="0"/>
          <w:numId w:val="34"/>
        </w:numPr>
        <w:ind w:left="709" w:hanging="283"/>
        <w:jc w:val="both"/>
        <w:rPr>
          <w:color w:val="auto"/>
          <w:sz w:val="20"/>
          <w:szCs w:val="20"/>
        </w:rPr>
      </w:pPr>
      <w:r w:rsidRPr="00FF3F5F">
        <w:rPr>
          <w:color w:val="auto"/>
          <w:sz w:val="20"/>
          <w:szCs w:val="20"/>
        </w:rPr>
        <w:t xml:space="preserve">Отрицательное заключение эксперта по оценке производственно-технологической и управленческой составляющей проекта; </w:t>
      </w:r>
    </w:p>
    <w:p w:rsidR="00C055AE" w:rsidRPr="00FF3F5F" w:rsidRDefault="00C055AE" w:rsidP="00BF38F8">
      <w:pPr>
        <w:pStyle w:val="2110"/>
        <w:numPr>
          <w:ilvl w:val="0"/>
          <w:numId w:val="3"/>
        </w:numPr>
        <w:tabs>
          <w:tab w:val="center" w:pos="709"/>
        </w:tabs>
        <w:ind w:left="709" w:right="-11" w:hanging="283"/>
        <w:rPr>
          <w:color w:val="auto"/>
          <w:sz w:val="20"/>
          <w:szCs w:val="20"/>
        </w:rPr>
      </w:pPr>
      <w:r w:rsidRPr="00FF3F5F">
        <w:rPr>
          <w:color w:val="auto"/>
          <w:sz w:val="20"/>
          <w:szCs w:val="20"/>
        </w:rPr>
        <w:t>Отсутствует управленческая, техническая команда менеджеров по реализации проекта.</w:t>
      </w:r>
    </w:p>
    <w:p w:rsidR="00AA355F" w:rsidRPr="00FF3F5F" w:rsidRDefault="00AA355F" w:rsidP="00BF38F8">
      <w:pPr>
        <w:pStyle w:val="2110"/>
        <w:numPr>
          <w:ilvl w:val="0"/>
          <w:numId w:val="3"/>
        </w:numPr>
        <w:tabs>
          <w:tab w:val="center" w:pos="709"/>
        </w:tabs>
        <w:ind w:left="709" w:right="-11" w:hanging="283"/>
        <w:rPr>
          <w:color w:val="auto"/>
          <w:sz w:val="20"/>
          <w:szCs w:val="20"/>
        </w:rPr>
      </w:pPr>
      <w:r w:rsidRPr="00FF3F5F">
        <w:rPr>
          <w:color w:val="auto"/>
          <w:sz w:val="20"/>
          <w:szCs w:val="20"/>
        </w:rPr>
        <w:t>Основной деятельностью ПП или продуктом планируемым к производству в рамках проекта являются подакцизные товары</w:t>
      </w:r>
    </w:p>
    <w:p w:rsidR="0030560A" w:rsidRPr="00FF3F5F" w:rsidRDefault="0030560A" w:rsidP="00BF38F8">
      <w:pPr>
        <w:jc w:val="center"/>
        <w:rPr>
          <w:b/>
          <w:color w:val="auto"/>
          <w:sz w:val="20"/>
          <w:szCs w:val="20"/>
        </w:rPr>
      </w:pPr>
    </w:p>
    <w:p w:rsidR="00C055AE" w:rsidRPr="00FF3F5F" w:rsidRDefault="00C055AE" w:rsidP="00BF38F8">
      <w:pPr>
        <w:jc w:val="center"/>
        <w:rPr>
          <w:b/>
          <w:color w:val="auto"/>
          <w:sz w:val="20"/>
          <w:szCs w:val="20"/>
        </w:rPr>
      </w:pPr>
      <w:r w:rsidRPr="00FF3F5F">
        <w:rPr>
          <w:b/>
          <w:color w:val="auto"/>
          <w:sz w:val="20"/>
          <w:szCs w:val="20"/>
        </w:rPr>
        <w:t>3. Условия предоставления займов ПП</w:t>
      </w:r>
    </w:p>
    <w:p w:rsidR="000A5B3F" w:rsidRPr="00FF3F5F" w:rsidRDefault="000A5B3F" w:rsidP="00BF38F8">
      <w:pPr>
        <w:jc w:val="center"/>
        <w:rPr>
          <w:b/>
          <w:color w:val="auto"/>
          <w:sz w:val="20"/>
          <w:szCs w:val="20"/>
        </w:rPr>
      </w:pPr>
    </w:p>
    <w:p w:rsidR="00C055AE" w:rsidRPr="00FF3F5F" w:rsidRDefault="00C055AE" w:rsidP="00BF38F8">
      <w:pPr>
        <w:ind w:firstLine="709"/>
        <w:rPr>
          <w:color w:val="auto"/>
          <w:sz w:val="20"/>
          <w:szCs w:val="20"/>
        </w:rPr>
      </w:pPr>
      <w:r w:rsidRPr="00FF3F5F">
        <w:rPr>
          <w:bCs/>
          <w:caps/>
          <w:color w:val="auto"/>
          <w:sz w:val="20"/>
          <w:szCs w:val="20"/>
        </w:rPr>
        <w:t>3.1.</w:t>
      </w:r>
      <w:r w:rsidRPr="00FF3F5F">
        <w:rPr>
          <w:b/>
          <w:color w:val="auto"/>
          <w:sz w:val="20"/>
          <w:szCs w:val="20"/>
        </w:rPr>
        <w:t>Сроки, цели и виды финансирования</w:t>
      </w:r>
    </w:p>
    <w:p w:rsidR="00A16B8D" w:rsidRPr="00FF3F5F" w:rsidRDefault="00C055AE" w:rsidP="00BF38F8">
      <w:pPr>
        <w:ind w:firstLine="709"/>
        <w:rPr>
          <w:color w:val="auto"/>
          <w:sz w:val="20"/>
          <w:szCs w:val="20"/>
        </w:rPr>
      </w:pPr>
      <w:r w:rsidRPr="00FF3F5F">
        <w:rPr>
          <w:bCs/>
          <w:caps/>
          <w:color w:val="auto"/>
          <w:sz w:val="20"/>
          <w:szCs w:val="20"/>
        </w:rPr>
        <w:t xml:space="preserve">3.1.1. В </w:t>
      </w:r>
      <w:r w:rsidRPr="00FF3F5F">
        <w:rPr>
          <w:color w:val="auto"/>
          <w:sz w:val="20"/>
          <w:szCs w:val="20"/>
        </w:rPr>
        <w:t>рамках настоящего Порядка пр</w:t>
      </w:r>
      <w:r w:rsidR="00CF4EF1" w:rsidRPr="00FF3F5F">
        <w:rPr>
          <w:color w:val="auto"/>
          <w:sz w:val="20"/>
          <w:szCs w:val="20"/>
        </w:rPr>
        <w:t xml:space="preserve">едоставляются займы на срок до </w:t>
      </w:r>
      <w:r w:rsidR="00CF4EF1" w:rsidRPr="00FF3F5F">
        <w:rPr>
          <w:b/>
          <w:color w:val="auto"/>
          <w:sz w:val="20"/>
          <w:szCs w:val="20"/>
        </w:rPr>
        <w:t>5 (Пяти</w:t>
      </w:r>
      <w:r w:rsidRPr="00FF3F5F">
        <w:rPr>
          <w:b/>
          <w:color w:val="auto"/>
          <w:sz w:val="20"/>
          <w:szCs w:val="20"/>
        </w:rPr>
        <w:t>) лет</w:t>
      </w:r>
      <w:r w:rsidR="00CF4EF1" w:rsidRPr="00FF3F5F">
        <w:rPr>
          <w:b/>
          <w:color w:val="auto"/>
          <w:sz w:val="20"/>
          <w:szCs w:val="20"/>
        </w:rPr>
        <w:t>.</w:t>
      </w:r>
    </w:p>
    <w:p w:rsidR="00C055AE" w:rsidRPr="00FF3F5F" w:rsidRDefault="00C055AE" w:rsidP="00BF38F8">
      <w:pPr>
        <w:ind w:firstLine="709"/>
        <w:jc w:val="both"/>
        <w:rPr>
          <w:color w:val="auto"/>
          <w:sz w:val="20"/>
          <w:szCs w:val="20"/>
        </w:rPr>
      </w:pPr>
      <w:r w:rsidRPr="00FF3F5F">
        <w:rPr>
          <w:bCs/>
          <w:iCs/>
          <w:color w:val="auto"/>
          <w:sz w:val="20"/>
          <w:szCs w:val="20"/>
        </w:rPr>
        <w:t>Срок займа, запрашиваемый  Заявителем, может быть уменьшен решением Экспертного совета с учетом особенностей реализации проекта.</w:t>
      </w:r>
    </w:p>
    <w:p w:rsidR="00B63304" w:rsidRPr="00FF3F5F" w:rsidRDefault="00140D0C" w:rsidP="00BF38F8">
      <w:pPr>
        <w:ind w:firstLine="709"/>
        <w:jc w:val="both"/>
        <w:rPr>
          <w:color w:val="auto"/>
          <w:sz w:val="20"/>
          <w:szCs w:val="20"/>
        </w:rPr>
      </w:pPr>
      <w:r w:rsidRPr="00FF3F5F">
        <w:rPr>
          <w:color w:val="auto"/>
          <w:sz w:val="20"/>
          <w:szCs w:val="20"/>
        </w:rPr>
        <w:t>3.1.2.Цели финансирования</w:t>
      </w:r>
      <w:r w:rsidR="00B63304" w:rsidRPr="00FF3F5F">
        <w:rPr>
          <w:rStyle w:val="af0"/>
          <w:color w:val="auto"/>
          <w:sz w:val="20"/>
          <w:szCs w:val="20"/>
        </w:rPr>
        <w:footnoteReference w:id="7"/>
      </w:r>
      <w:r w:rsidRPr="00FF3F5F">
        <w:rPr>
          <w:color w:val="auto"/>
          <w:sz w:val="20"/>
          <w:szCs w:val="20"/>
        </w:rPr>
        <w:t>:</w:t>
      </w:r>
    </w:p>
    <w:p w:rsidR="00140D0C" w:rsidRPr="00FF3F5F" w:rsidRDefault="00140D0C" w:rsidP="00BF38F8">
      <w:pPr>
        <w:ind w:firstLine="709"/>
        <w:jc w:val="both"/>
        <w:rPr>
          <w:bCs/>
          <w:iCs/>
          <w:color w:val="auto"/>
          <w:sz w:val="20"/>
          <w:szCs w:val="20"/>
        </w:rPr>
      </w:pPr>
      <w:r w:rsidRPr="00FF3F5F">
        <w:rPr>
          <w:bCs/>
          <w:iCs/>
          <w:color w:val="auto"/>
          <w:sz w:val="20"/>
          <w:szCs w:val="20"/>
        </w:rPr>
        <w:t>1. Приобретение основных средств (транспортных средств, спецтехники, оборудования,</w:t>
      </w:r>
      <w:r w:rsidR="008A3378" w:rsidRPr="00FF3F5F">
        <w:rPr>
          <w:bCs/>
          <w:iCs/>
          <w:color w:val="auto"/>
          <w:sz w:val="20"/>
          <w:szCs w:val="20"/>
        </w:rPr>
        <w:t xml:space="preserve"> </w:t>
      </w:r>
      <w:r w:rsidR="00561031" w:rsidRPr="00FF3F5F">
        <w:rPr>
          <w:bCs/>
          <w:iCs/>
          <w:color w:val="auto"/>
          <w:sz w:val="20"/>
          <w:szCs w:val="20"/>
        </w:rPr>
        <w:t>оснастки,</w:t>
      </w:r>
      <w:r w:rsidR="008A3378" w:rsidRPr="00FF3F5F">
        <w:rPr>
          <w:bCs/>
          <w:iCs/>
          <w:color w:val="auto"/>
          <w:sz w:val="20"/>
          <w:szCs w:val="20"/>
        </w:rPr>
        <w:t xml:space="preserve"> </w:t>
      </w:r>
      <w:r w:rsidRPr="00FF3F5F">
        <w:rPr>
          <w:bCs/>
          <w:iCs/>
          <w:color w:val="auto"/>
          <w:sz w:val="20"/>
          <w:szCs w:val="20"/>
        </w:rPr>
        <w:t>коммерческой недвижимости, используемой в процессе производства) включая:</w:t>
      </w:r>
    </w:p>
    <w:p w:rsidR="00140D0C" w:rsidRPr="00FF3F5F" w:rsidRDefault="00140D0C" w:rsidP="00BF38F8">
      <w:pPr>
        <w:ind w:firstLine="709"/>
        <w:jc w:val="both"/>
        <w:rPr>
          <w:bCs/>
          <w:iCs/>
          <w:color w:val="auto"/>
          <w:sz w:val="20"/>
          <w:szCs w:val="20"/>
        </w:rPr>
      </w:pPr>
      <w:r w:rsidRPr="00FF3F5F">
        <w:rPr>
          <w:bCs/>
          <w:iCs/>
          <w:color w:val="auto"/>
          <w:sz w:val="20"/>
          <w:szCs w:val="20"/>
        </w:rPr>
        <w:t>- трансп</w:t>
      </w:r>
      <w:r w:rsidR="003F1CA4" w:rsidRPr="00FF3F5F">
        <w:rPr>
          <w:bCs/>
          <w:iCs/>
          <w:color w:val="auto"/>
          <w:sz w:val="20"/>
          <w:szCs w:val="20"/>
        </w:rPr>
        <w:t>ортировку, монтаж, пуско-наладку</w:t>
      </w:r>
      <w:r w:rsidRPr="00FF3F5F">
        <w:rPr>
          <w:bCs/>
          <w:iCs/>
          <w:color w:val="auto"/>
          <w:sz w:val="20"/>
          <w:szCs w:val="20"/>
        </w:rPr>
        <w:t>, ввод в эксплуатацию приобретаемых основных средств в размере не более 10% от общей суммы займа,  или  приобретение расходных материалов для мероприятий по разработке нового продукта/технологии в размере не более 20% от суммы займа,  или  финансирование производственных /общепроизводственных/ общехозяйственных расходов  связанных с запуском нового или развитием действующего производства в размере не более 15% от суммы займа.</w:t>
      </w:r>
    </w:p>
    <w:p w:rsidR="00140D0C" w:rsidRPr="00FF3F5F" w:rsidRDefault="00140D0C" w:rsidP="00BF38F8">
      <w:pPr>
        <w:ind w:firstLine="709"/>
        <w:jc w:val="both"/>
        <w:rPr>
          <w:bCs/>
          <w:iCs/>
          <w:color w:val="auto"/>
          <w:sz w:val="20"/>
          <w:szCs w:val="20"/>
        </w:rPr>
      </w:pPr>
      <w:r w:rsidRPr="00FF3F5F">
        <w:rPr>
          <w:bCs/>
          <w:iCs/>
          <w:color w:val="auto"/>
          <w:sz w:val="20"/>
          <w:szCs w:val="20"/>
        </w:rPr>
        <w:t>2. Софинансирование оплаты первоначального взноса по договору лизинга (финансовой аренды) на приобретение нового (не бывшего в эксплуатации) оборудования, при этом размер  займа не может превышать 50% (включительно) от суммы первоначального взноса по договору лизинга.</w:t>
      </w:r>
    </w:p>
    <w:p w:rsidR="00140D0C" w:rsidRPr="00FF3F5F" w:rsidRDefault="00140D0C" w:rsidP="00BF38F8">
      <w:pPr>
        <w:pStyle w:val="211"/>
        <w:tabs>
          <w:tab w:val="center" w:pos="1080"/>
        </w:tabs>
        <w:ind w:firstLine="720"/>
        <w:rPr>
          <w:b w:val="0"/>
          <w:i w:val="0"/>
          <w:color w:val="auto"/>
          <w:sz w:val="20"/>
          <w:szCs w:val="20"/>
        </w:rPr>
      </w:pPr>
      <w:r w:rsidRPr="00FF3F5F">
        <w:rPr>
          <w:b w:val="0"/>
          <w:i w:val="0"/>
          <w:color w:val="auto"/>
          <w:sz w:val="20"/>
          <w:szCs w:val="20"/>
        </w:rPr>
        <w:t xml:space="preserve">3.1.3.Финансовые средства могут быть предоставлены траншами с установлением графика выборки. </w:t>
      </w:r>
    </w:p>
    <w:p w:rsidR="00140D0C" w:rsidRPr="00FF3F5F" w:rsidRDefault="00140D0C" w:rsidP="00BF38F8">
      <w:pPr>
        <w:pStyle w:val="211"/>
        <w:tabs>
          <w:tab w:val="center" w:pos="1080"/>
        </w:tabs>
        <w:ind w:firstLine="720"/>
        <w:rPr>
          <w:b w:val="0"/>
          <w:i w:val="0"/>
          <w:color w:val="auto"/>
          <w:sz w:val="20"/>
          <w:szCs w:val="20"/>
        </w:rPr>
      </w:pPr>
      <w:r w:rsidRPr="00FF3F5F">
        <w:rPr>
          <w:b w:val="0"/>
          <w:i w:val="0"/>
          <w:color w:val="auto"/>
          <w:sz w:val="20"/>
          <w:szCs w:val="20"/>
        </w:rPr>
        <w:lastRenderedPageBreak/>
        <w:t>3.1.4. Размер займа</w:t>
      </w:r>
      <w:r w:rsidR="00B63304" w:rsidRPr="00FF3F5F">
        <w:rPr>
          <w:b w:val="0"/>
          <w:i w:val="0"/>
          <w:color w:val="auto"/>
          <w:sz w:val="20"/>
          <w:szCs w:val="20"/>
        </w:rPr>
        <w:t xml:space="preserve"> – от </w:t>
      </w:r>
      <w:r w:rsidR="00914CF4" w:rsidRPr="00FF3F5F">
        <w:rPr>
          <w:b w:val="0"/>
          <w:i w:val="0"/>
          <w:color w:val="auto"/>
          <w:sz w:val="20"/>
          <w:szCs w:val="20"/>
        </w:rPr>
        <w:t xml:space="preserve">3 000 000 (Трёх </w:t>
      </w:r>
      <w:r w:rsidR="00B63304" w:rsidRPr="00FF3F5F">
        <w:rPr>
          <w:b w:val="0"/>
          <w:i w:val="0"/>
          <w:color w:val="auto"/>
          <w:sz w:val="20"/>
          <w:szCs w:val="20"/>
        </w:rPr>
        <w:t>миллионов) до 3</w:t>
      </w:r>
      <w:r w:rsidRPr="00FF3F5F">
        <w:rPr>
          <w:b w:val="0"/>
          <w:i w:val="0"/>
          <w:color w:val="auto"/>
          <w:sz w:val="20"/>
          <w:szCs w:val="20"/>
        </w:rPr>
        <w:t>0 000 000 (</w:t>
      </w:r>
      <w:r w:rsidR="00B63304" w:rsidRPr="00FF3F5F">
        <w:rPr>
          <w:b w:val="0"/>
          <w:i w:val="0"/>
          <w:color w:val="auto"/>
          <w:sz w:val="20"/>
          <w:szCs w:val="20"/>
        </w:rPr>
        <w:t>Три</w:t>
      </w:r>
      <w:r w:rsidRPr="00FF3F5F">
        <w:rPr>
          <w:b w:val="0"/>
          <w:i w:val="0"/>
          <w:color w:val="auto"/>
          <w:sz w:val="20"/>
          <w:szCs w:val="20"/>
        </w:rPr>
        <w:t xml:space="preserve">дцати миллионов) рублей. При получении займа на цели указанные в п. 3.1.2. пп. 2 максимальная сумма займа не должна превышать 10 000 000 (Десять миллионов) рублей. </w:t>
      </w:r>
    </w:p>
    <w:p w:rsidR="00040177" w:rsidRPr="00FF3F5F" w:rsidRDefault="00040177" w:rsidP="00BF38F8">
      <w:pPr>
        <w:pStyle w:val="211"/>
        <w:tabs>
          <w:tab w:val="center" w:pos="1080"/>
        </w:tabs>
        <w:ind w:firstLine="720"/>
        <w:rPr>
          <w:b w:val="0"/>
          <w:i w:val="0"/>
          <w:color w:val="auto"/>
          <w:sz w:val="20"/>
          <w:szCs w:val="20"/>
        </w:rPr>
      </w:pPr>
      <w:r w:rsidRPr="00FF3F5F">
        <w:rPr>
          <w:b w:val="0"/>
          <w:i w:val="0"/>
          <w:color w:val="auto"/>
          <w:sz w:val="20"/>
          <w:szCs w:val="20"/>
        </w:rPr>
        <w:t>При софинансировании с Фондом развития промышленности общая сумма займов, выданных со стороны фондов по конкретному проекту, может составлять от 20 до 100 млн</w:t>
      </w:r>
      <w:r w:rsidR="00914CF4" w:rsidRPr="00FF3F5F">
        <w:rPr>
          <w:b w:val="0"/>
          <w:i w:val="0"/>
          <w:color w:val="auto"/>
          <w:sz w:val="20"/>
          <w:szCs w:val="20"/>
        </w:rPr>
        <w:t>.</w:t>
      </w:r>
      <w:r w:rsidRPr="00FF3F5F">
        <w:rPr>
          <w:b w:val="0"/>
          <w:i w:val="0"/>
          <w:color w:val="auto"/>
          <w:sz w:val="20"/>
          <w:szCs w:val="20"/>
        </w:rPr>
        <w:t xml:space="preserve"> рублей с общим бюджетом проекта не менее 40 млн рублей.</w:t>
      </w:r>
    </w:p>
    <w:p w:rsidR="00140D0C" w:rsidRPr="00FF3F5F" w:rsidRDefault="00140D0C" w:rsidP="00BF38F8">
      <w:pPr>
        <w:ind w:firstLine="709"/>
        <w:jc w:val="both"/>
        <w:rPr>
          <w:bCs/>
          <w:iCs/>
          <w:color w:val="auto"/>
          <w:sz w:val="20"/>
          <w:szCs w:val="20"/>
        </w:rPr>
      </w:pPr>
      <w:r w:rsidRPr="00FF3F5F">
        <w:rPr>
          <w:bCs/>
          <w:iCs/>
          <w:color w:val="auto"/>
          <w:sz w:val="20"/>
          <w:szCs w:val="20"/>
        </w:rPr>
        <w:t>Сумма займа, запрашиваемая Заявителем, может быть уменьшена решением Экспертного совета  с учетом особенностей реализации проекта.</w:t>
      </w:r>
    </w:p>
    <w:p w:rsidR="00D2361D" w:rsidRPr="00FF3F5F" w:rsidRDefault="002E496C" w:rsidP="00BF38F8">
      <w:pPr>
        <w:ind w:firstLine="709"/>
        <w:jc w:val="both"/>
        <w:rPr>
          <w:color w:val="auto"/>
          <w:sz w:val="20"/>
          <w:szCs w:val="20"/>
        </w:rPr>
      </w:pPr>
      <w:r w:rsidRPr="00FF3F5F">
        <w:rPr>
          <w:bCs/>
          <w:iCs/>
          <w:color w:val="auto"/>
          <w:sz w:val="20"/>
          <w:szCs w:val="20"/>
        </w:rPr>
        <w:t xml:space="preserve">3.1.5. </w:t>
      </w:r>
      <w:r w:rsidR="00D2361D" w:rsidRPr="00FF3F5F">
        <w:rPr>
          <w:bCs/>
          <w:iCs/>
          <w:color w:val="auto"/>
          <w:sz w:val="20"/>
          <w:szCs w:val="20"/>
        </w:rPr>
        <w:t>Общая сумма задолженности на одного Заемщика</w:t>
      </w:r>
      <w:r w:rsidR="005D7A07" w:rsidRPr="00FF3F5F">
        <w:rPr>
          <w:bCs/>
          <w:iCs/>
          <w:color w:val="auto"/>
          <w:sz w:val="20"/>
          <w:szCs w:val="20"/>
        </w:rPr>
        <w:t xml:space="preserve"> (Группу аффи</w:t>
      </w:r>
      <w:r w:rsidRPr="00FF3F5F">
        <w:rPr>
          <w:bCs/>
          <w:iCs/>
          <w:color w:val="auto"/>
          <w:sz w:val="20"/>
          <w:szCs w:val="20"/>
        </w:rPr>
        <w:t>лированных</w:t>
      </w:r>
      <w:r w:rsidR="005D7A07" w:rsidRPr="00FF3F5F">
        <w:rPr>
          <w:bCs/>
          <w:iCs/>
          <w:color w:val="auto"/>
          <w:sz w:val="20"/>
          <w:szCs w:val="20"/>
        </w:rPr>
        <w:t xml:space="preserve"> Заемщиков) </w:t>
      </w:r>
      <w:r w:rsidR="00D2361D" w:rsidRPr="00FF3F5F">
        <w:rPr>
          <w:bCs/>
          <w:iCs/>
          <w:color w:val="auto"/>
          <w:sz w:val="20"/>
          <w:szCs w:val="20"/>
        </w:rPr>
        <w:t>получившего поддержку в рамках настоящего порядка</w:t>
      </w:r>
      <w:r w:rsidR="005D7A07" w:rsidRPr="00FF3F5F">
        <w:rPr>
          <w:bCs/>
          <w:iCs/>
          <w:color w:val="auto"/>
          <w:sz w:val="20"/>
          <w:szCs w:val="20"/>
        </w:rPr>
        <w:t>,</w:t>
      </w:r>
      <w:r w:rsidR="00D2361D" w:rsidRPr="00FF3F5F">
        <w:rPr>
          <w:bCs/>
          <w:iCs/>
          <w:color w:val="auto"/>
          <w:sz w:val="20"/>
          <w:szCs w:val="20"/>
        </w:rPr>
        <w:t xml:space="preserve"> без учета средств софинансирования со стороны ФРП</w:t>
      </w:r>
      <w:r w:rsidR="005D7A07" w:rsidRPr="00FF3F5F">
        <w:rPr>
          <w:bCs/>
          <w:iCs/>
          <w:color w:val="auto"/>
          <w:sz w:val="20"/>
          <w:szCs w:val="20"/>
        </w:rPr>
        <w:t>,</w:t>
      </w:r>
      <w:r w:rsidR="00D2361D" w:rsidRPr="00FF3F5F">
        <w:rPr>
          <w:bCs/>
          <w:iCs/>
          <w:color w:val="auto"/>
          <w:sz w:val="20"/>
          <w:szCs w:val="20"/>
        </w:rPr>
        <w:t xml:space="preserve"> не </w:t>
      </w:r>
      <w:r w:rsidRPr="00FF3F5F">
        <w:rPr>
          <w:bCs/>
          <w:iCs/>
          <w:color w:val="auto"/>
          <w:sz w:val="20"/>
          <w:szCs w:val="20"/>
        </w:rPr>
        <w:t>должна</w:t>
      </w:r>
      <w:r w:rsidR="00D2361D" w:rsidRPr="00FF3F5F">
        <w:rPr>
          <w:bCs/>
          <w:iCs/>
          <w:color w:val="auto"/>
          <w:sz w:val="20"/>
          <w:szCs w:val="20"/>
        </w:rPr>
        <w:t xml:space="preserve"> превышать 30 000 000 (Тридцать миллионов) рублей. </w:t>
      </w:r>
    </w:p>
    <w:p w:rsidR="00C055AE" w:rsidRPr="00FF3F5F" w:rsidRDefault="002E496C" w:rsidP="00BF38F8">
      <w:pPr>
        <w:pStyle w:val="211"/>
        <w:tabs>
          <w:tab w:val="center" w:pos="1080"/>
        </w:tabs>
        <w:ind w:firstLine="720"/>
        <w:rPr>
          <w:b w:val="0"/>
          <w:i w:val="0"/>
          <w:color w:val="auto"/>
          <w:sz w:val="20"/>
          <w:szCs w:val="20"/>
        </w:rPr>
      </w:pPr>
      <w:r w:rsidRPr="00FF3F5F">
        <w:rPr>
          <w:b w:val="0"/>
          <w:i w:val="0"/>
          <w:color w:val="auto"/>
          <w:sz w:val="20"/>
          <w:szCs w:val="20"/>
        </w:rPr>
        <w:t>3.1.6</w:t>
      </w:r>
      <w:r w:rsidR="00C055AE" w:rsidRPr="00FF3F5F">
        <w:rPr>
          <w:b w:val="0"/>
          <w:i w:val="0"/>
          <w:color w:val="auto"/>
          <w:sz w:val="20"/>
          <w:szCs w:val="20"/>
        </w:rPr>
        <w:t>. Срок целевого использования займа не должен превышать 6 (Шесть) месяцев с даты заключения договора займа.</w:t>
      </w:r>
    </w:p>
    <w:p w:rsidR="00C055AE" w:rsidRPr="00FF3F5F" w:rsidRDefault="002E496C" w:rsidP="00BF38F8">
      <w:pPr>
        <w:pStyle w:val="211"/>
        <w:tabs>
          <w:tab w:val="center" w:pos="1080"/>
        </w:tabs>
        <w:ind w:firstLine="720"/>
        <w:rPr>
          <w:b w:val="0"/>
          <w:i w:val="0"/>
          <w:color w:val="auto"/>
          <w:sz w:val="20"/>
          <w:szCs w:val="20"/>
        </w:rPr>
      </w:pPr>
      <w:r w:rsidRPr="00FF3F5F">
        <w:rPr>
          <w:b w:val="0"/>
          <w:i w:val="0"/>
          <w:color w:val="auto"/>
          <w:sz w:val="20"/>
          <w:szCs w:val="20"/>
        </w:rPr>
        <w:t>3.1.7</w:t>
      </w:r>
      <w:r w:rsidR="00C055AE" w:rsidRPr="00FF3F5F">
        <w:rPr>
          <w:b w:val="0"/>
          <w:i w:val="0"/>
          <w:color w:val="auto"/>
          <w:sz w:val="20"/>
          <w:szCs w:val="20"/>
        </w:rPr>
        <w:t>.Предоставление займов осуществляется в безналичном порядке путем зачисления на расчетный счет заемщика, открытый в банке.</w:t>
      </w:r>
    </w:p>
    <w:p w:rsidR="0093719E" w:rsidRPr="00FF3F5F" w:rsidRDefault="002E496C" w:rsidP="00BF38F8">
      <w:pPr>
        <w:suppressAutoHyphens w:val="0"/>
        <w:autoSpaceDE w:val="0"/>
        <w:autoSpaceDN w:val="0"/>
        <w:adjustRightInd w:val="0"/>
        <w:ind w:firstLine="709"/>
        <w:jc w:val="both"/>
        <w:rPr>
          <w:rFonts w:eastAsia="Times New Roman"/>
          <w:color w:val="auto"/>
          <w:kern w:val="0"/>
          <w:sz w:val="20"/>
          <w:szCs w:val="20"/>
          <w:lang w:eastAsia="ru-RU" w:bidi="ar-SA"/>
        </w:rPr>
      </w:pPr>
      <w:r w:rsidRPr="00FF3F5F">
        <w:rPr>
          <w:rFonts w:eastAsia="Times New Roman"/>
          <w:color w:val="auto"/>
          <w:kern w:val="0"/>
          <w:sz w:val="20"/>
          <w:szCs w:val="20"/>
          <w:lang w:eastAsia="ru-RU" w:bidi="ar-SA"/>
        </w:rPr>
        <w:t>3.1.8</w:t>
      </w:r>
      <w:r w:rsidR="0093719E" w:rsidRPr="00FF3F5F">
        <w:rPr>
          <w:rFonts w:eastAsia="Times New Roman"/>
          <w:color w:val="auto"/>
          <w:kern w:val="0"/>
          <w:sz w:val="20"/>
          <w:szCs w:val="20"/>
          <w:lang w:eastAsia="ru-RU" w:bidi="ar-SA"/>
        </w:rPr>
        <w:t xml:space="preserve">. При совместном финансировании с ФРП денежные средства предоставляемые Фондами в виде займа подлежат обособленному учету </w:t>
      </w:r>
      <w:r w:rsidR="0093719E" w:rsidRPr="00FF3F5F">
        <w:rPr>
          <w:rFonts w:eastAsia="Times New Roman"/>
          <w:bCs/>
          <w:color w:val="auto"/>
          <w:kern w:val="0"/>
          <w:sz w:val="20"/>
          <w:szCs w:val="20"/>
          <w:lang w:eastAsia="ru-RU" w:bidi="ar-SA"/>
        </w:rPr>
        <w:t>на отдельном Банковском (Расчетном) счете (обособленный счёт)</w:t>
      </w:r>
      <w:r w:rsidR="0093719E" w:rsidRPr="00FF3F5F">
        <w:rPr>
          <w:rFonts w:eastAsia="Times New Roman"/>
          <w:color w:val="auto"/>
          <w:kern w:val="0"/>
          <w:sz w:val="20"/>
          <w:szCs w:val="20"/>
          <w:lang w:eastAsia="ru-RU" w:bidi="ar-SA"/>
        </w:rPr>
        <w:t xml:space="preserve">, открываемом заемщиком </w:t>
      </w:r>
      <w:r w:rsidR="0093719E" w:rsidRPr="00FF3F5F">
        <w:rPr>
          <w:rFonts w:eastAsia="Times New Roman"/>
          <w:bCs/>
          <w:color w:val="auto"/>
          <w:kern w:val="0"/>
          <w:sz w:val="20"/>
          <w:szCs w:val="20"/>
          <w:lang w:eastAsia="ru-RU" w:bidi="ar-SA"/>
        </w:rPr>
        <w:t>до подписания договора займа в любом из офисов/филиалов любого из банков-партнеров</w:t>
      </w:r>
      <w:r w:rsidR="0093719E" w:rsidRPr="00FF3F5F">
        <w:rPr>
          <w:rStyle w:val="af0"/>
          <w:rFonts w:eastAsia="Times New Roman"/>
          <w:bCs/>
          <w:color w:val="auto"/>
          <w:kern w:val="0"/>
          <w:sz w:val="20"/>
          <w:szCs w:val="20"/>
          <w:lang w:eastAsia="ru-RU" w:bidi="ar-SA"/>
        </w:rPr>
        <w:footnoteReference w:id="8"/>
      </w:r>
      <w:r w:rsidR="0093719E" w:rsidRPr="00FF3F5F">
        <w:rPr>
          <w:rFonts w:eastAsia="Times New Roman"/>
          <w:bCs/>
          <w:color w:val="auto"/>
          <w:kern w:val="0"/>
          <w:sz w:val="20"/>
          <w:szCs w:val="20"/>
          <w:lang w:eastAsia="ru-RU" w:bidi="ar-SA"/>
        </w:rPr>
        <w:t xml:space="preserve"> по выбору Заемщика</w:t>
      </w:r>
      <w:r w:rsidR="0093719E" w:rsidRPr="00FF3F5F">
        <w:rPr>
          <w:rFonts w:eastAsia="Times New Roman"/>
          <w:color w:val="auto"/>
          <w:kern w:val="0"/>
          <w:sz w:val="20"/>
          <w:szCs w:val="20"/>
          <w:lang w:eastAsia="ru-RU" w:bidi="ar-SA"/>
        </w:rPr>
        <w:t xml:space="preserve">. По обособленному счету не должно осуществляться никаких операций, кроме операций по выдаче и расходованию средств займа. </w:t>
      </w:r>
    </w:p>
    <w:p w:rsidR="00C055AE" w:rsidRPr="00FF3F5F" w:rsidRDefault="002E496C" w:rsidP="00BF38F8">
      <w:pPr>
        <w:pStyle w:val="211"/>
        <w:tabs>
          <w:tab w:val="center" w:pos="1080"/>
        </w:tabs>
        <w:ind w:firstLine="720"/>
        <w:rPr>
          <w:b w:val="0"/>
          <w:i w:val="0"/>
          <w:color w:val="auto"/>
          <w:sz w:val="20"/>
          <w:szCs w:val="20"/>
        </w:rPr>
      </w:pPr>
      <w:r w:rsidRPr="00FF3F5F">
        <w:rPr>
          <w:b w:val="0"/>
          <w:i w:val="0"/>
          <w:color w:val="auto"/>
          <w:sz w:val="20"/>
          <w:szCs w:val="20"/>
        </w:rPr>
        <w:t>3.1.9</w:t>
      </w:r>
      <w:r w:rsidR="00C055AE" w:rsidRPr="00FF3F5F">
        <w:rPr>
          <w:b w:val="0"/>
          <w:i w:val="0"/>
          <w:color w:val="auto"/>
          <w:sz w:val="20"/>
          <w:szCs w:val="20"/>
        </w:rPr>
        <w:t>. В случае оплаты за счет заемных средств части стоимости приобретаемого заемщиком имущества</w:t>
      </w:r>
      <w:r w:rsidRPr="00FF3F5F">
        <w:rPr>
          <w:rStyle w:val="af0"/>
          <w:b w:val="0"/>
          <w:i w:val="0"/>
          <w:color w:val="auto"/>
          <w:sz w:val="20"/>
          <w:szCs w:val="20"/>
        </w:rPr>
        <w:footnoteReference w:id="9"/>
      </w:r>
      <w:r w:rsidR="00C055AE" w:rsidRPr="00FF3F5F">
        <w:rPr>
          <w:b w:val="0"/>
          <w:i w:val="0"/>
          <w:color w:val="auto"/>
          <w:sz w:val="20"/>
          <w:szCs w:val="20"/>
        </w:rPr>
        <w:t xml:space="preserve"> части первоначального взноса по договору лизинга (финансовой аренды), выдача займа производится на расчетный счет заемщика после предоставления платежного документа, подтверждающего оплату оставшейся части стоимости имущества/ части первоначального взноса по договору лизинга (финансовой аренды) за счет собственных средств.</w:t>
      </w:r>
    </w:p>
    <w:p w:rsidR="00C055AE" w:rsidRPr="00FF3F5F" w:rsidRDefault="002E496C" w:rsidP="00BF38F8">
      <w:pPr>
        <w:pStyle w:val="211"/>
        <w:tabs>
          <w:tab w:val="center" w:pos="1080"/>
        </w:tabs>
        <w:ind w:firstLine="720"/>
        <w:rPr>
          <w:b w:val="0"/>
          <w:i w:val="0"/>
          <w:color w:val="auto"/>
          <w:sz w:val="20"/>
          <w:szCs w:val="20"/>
        </w:rPr>
      </w:pPr>
      <w:r w:rsidRPr="00FF3F5F">
        <w:rPr>
          <w:b w:val="0"/>
          <w:i w:val="0"/>
          <w:color w:val="auto"/>
          <w:sz w:val="20"/>
          <w:szCs w:val="20"/>
        </w:rPr>
        <w:t>3.1.10</w:t>
      </w:r>
      <w:r w:rsidR="00C055AE" w:rsidRPr="00FF3F5F">
        <w:rPr>
          <w:b w:val="0"/>
          <w:i w:val="0"/>
          <w:color w:val="auto"/>
          <w:sz w:val="20"/>
          <w:szCs w:val="20"/>
        </w:rPr>
        <w:t>. Оплата приобретаемых товаров (работ, услуг) за счет средств займа ключевым исполнителям, не раскрытым на момент принятия Экспертным советом решения о предоставлении финансирования проекта, возможна при условии получения согласования платежа со стороны Фонда с проведением дополнительн</w:t>
      </w:r>
      <w:r w:rsidR="00CA314E" w:rsidRPr="00FF3F5F">
        <w:rPr>
          <w:b w:val="0"/>
          <w:i w:val="0"/>
          <w:color w:val="auto"/>
          <w:sz w:val="20"/>
          <w:szCs w:val="20"/>
        </w:rPr>
        <w:t>ых экспертиз</w:t>
      </w:r>
      <w:r w:rsidR="00FF6A94" w:rsidRPr="00FF3F5F">
        <w:rPr>
          <w:b w:val="0"/>
          <w:i w:val="0"/>
          <w:color w:val="auto"/>
          <w:sz w:val="20"/>
          <w:szCs w:val="20"/>
        </w:rPr>
        <w:t xml:space="preserve"> при необходимости.</w:t>
      </w:r>
    </w:p>
    <w:p w:rsidR="00C055AE" w:rsidRPr="00FF3F5F" w:rsidRDefault="002E496C" w:rsidP="00BF38F8">
      <w:pPr>
        <w:pStyle w:val="211"/>
        <w:tabs>
          <w:tab w:val="center" w:pos="1080"/>
        </w:tabs>
        <w:ind w:firstLine="720"/>
        <w:rPr>
          <w:b w:val="0"/>
          <w:i w:val="0"/>
          <w:color w:val="auto"/>
          <w:sz w:val="20"/>
          <w:szCs w:val="20"/>
        </w:rPr>
      </w:pPr>
      <w:r w:rsidRPr="00FF3F5F">
        <w:rPr>
          <w:b w:val="0"/>
          <w:i w:val="0"/>
          <w:color w:val="auto"/>
          <w:sz w:val="20"/>
          <w:szCs w:val="20"/>
        </w:rPr>
        <w:t>3.1.11</w:t>
      </w:r>
      <w:r w:rsidR="00C055AE" w:rsidRPr="00FF3F5F">
        <w:rPr>
          <w:b w:val="0"/>
          <w:i w:val="0"/>
          <w:color w:val="auto"/>
          <w:sz w:val="20"/>
          <w:szCs w:val="20"/>
        </w:rPr>
        <w:t>. При оплате оборудования в валюте отличной от валюты Российской Федерации, все затраты по конвертации, а также возникающие курсовые разницы осуществляются за счет средств ПП.</w:t>
      </w:r>
    </w:p>
    <w:p w:rsidR="00C055AE" w:rsidRPr="00FF3F5F" w:rsidRDefault="00C055AE" w:rsidP="00BF38F8">
      <w:pPr>
        <w:pStyle w:val="211"/>
        <w:tabs>
          <w:tab w:val="center" w:pos="1080"/>
        </w:tabs>
        <w:ind w:firstLine="720"/>
        <w:rPr>
          <w:i w:val="0"/>
          <w:iCs w:val="0"/>
          <w:color w:val="auto"/>
          <w:sz w:val="20"/>
          <w:szCs w:val="20"/>
        </w:rPr>
      </w:pPr>
      <w:r w:rsidRPr="00FF3F5F">
        <w:rPr>
          <w:b w:val="0"/>
          <w:bCs w:val="0"/>
          <w:i w:val="0"/>
          <w:iCs w:val="0"/>
          <w:color w:val="auto"/>
          <w:sz w:val="20"/>
          <w:szCs w:val="20"/>
        </w:rPr>
        <w:t xml:space="preserve">3.2. </w:t>
      </w:r>
      <w:r w:rsidRPr="00FF3F5F">
        <w:rPr>
          <w:i w:val="0"/>
          <w:iCs w:val="0"/>
          <w:color w:val="auto"/>
          <w:sz w:val="20"/>
          <w:szCs w:val="20"/>
        </w:rPr>
        <w:t>Структура финансирования проекта</w:t>
      </w:r>
    </w:p>
    <w:p w:rsidR="00C055AE" w:rsidRPr="00FF3F5F" w:rsidRDefault="00C055AE" w:rsidP="00BF38F8">
      <w:pPr>
        <w:pStyle w:val="211"/>
        <w:tabs>
          <w:tab w:val="center" w:pos="1080"/>
        </w:tabs>
        <w:ind w:firstLine="720"/>
        <w:rPr>
          <w:b w:val="0"/>
          <w:i w:val="0"/>
          <w:iCs w:val="0"/>
          <w:color w:val="auto"/>
          <w:sz w:val="20"/>
          <w:szCs w:val="20"/>
        </w:rPr>
      </w:pPr>
      <w:r w:rsidRPr="00FF3F5F">
        <w:rPr>
          <w:b w:val="0"/>
          <w:i w:val="0"/>
          <w:iCs w:val="0"/>
          <w:color w:val="auto"/>
          <w:sz w:val="20"/>
          <w:szCs w:val="20"/>
        </w:rPr>
        <w:t xml:space="preserve">3.2.1. На основе предложений Заемщика и результатов анализа проекта устанавливается общая стоимость проекта и структура финансирования проекта. Структура финансирования проекта должна соответствовать следующим требованиям: </w:t>
      </w:r>
    </w:p>
    <w:p w:rsidR="00AA355F" w:rsidRPr="00FF3F5F" w:rsidRDefault="00AA355F" w:rsidP="00BF38F8">
      <w:pPr>
        <w:pStyle w:val="211"/>
        <w:numPr>
          <w:ilvl w:val="0"/>
          <w:numId w:val="1"/>
        </w:numPr>
        <w:tabs>
          <w:tab w:val="left" w:pos="0"/>
          <w:tab w:val="center" w:pos="1080"/>
        </w:tabs>
        <w:ind w:left="0" w:firstLine="720"/>
        <w:rPr>
          <w:b w:val="0"/>
          <w:bCs w:val="0"/>
          <w:i w:val="0"/>
          <w:iCs w:val="0"/>
          <w:color w:val="auto"/>
          <w:sz w:val="20"/>
          <w:szCs w:val="20"/>
        </w:rPr>
      </w:pPr>
      <w:r w:rsidRPr="00FF3F5F">
        <w:rPr>
          <w:b w:val="0"/>
          <w:i w:val="0"/>
          <w:color w:val="auto"/>
          <w:sz w:val="20"/>
          <w:szCs w:val="20"/>
        </w:rPr>
        <w:t xml:space="preserve">Не менее 15% </w:t>
      </w:r>
      <w:r w:rsidR="009D56C9" w:rsidRPr="00FF3F5F">
        <w:rPr>
          <w:b w:val="0"/>
          <w:i w:val="0"/>
          <w:color w:val="auto"/>
          <w:sz w:val="20"/>
          <w:szCs w:val="20"/>
        </w:rPr>
        <w:t>суммы займа</w:t>
      </w:r>
      <w:r w:rsidRPr="00FF3F5F">
        <w:rPr>
          <w:b w:val="0"/>
          <w:i w:val="0"/>
          <w:color w:val="auto"/>
          <w:sz w:val="20"/>
          <w:szCs w:val="20"/>
        </w:rPr>
        <w:t xml:space="preserve"> должно быть профинансировано за счет собственных средств Заявителя (и/или аффилированных лиц, бенефициаров Заявителя) в следующий период: не ранее 2 лет до даты подачи Заявки и не позднее 6 месяцев с даты заключения договора Займа. </w:t>
      </w:r>
    </w:p>
    <w:p w:rsidR="00C055AE" w:rsidRPr="00FF3F5F" w:rsidRDefault="00C055AE" w:rsidP="00BF38F8">
      <w:pPr>
        <w:pStyle w:val="211"/>
        <w:numPr>
          <w:ilvl w:val="0"/>
          <w:numId w:val="1"/>
        </w:numPr>
        <w:tabs>
          <w:tab w:val="left" w:pos="0"/>
          <w:tab w:val="center" w:pos="1080"/>
        </w:tabs>
        <w:ind w:left="0" w:firstLine="720"/>
        <w:rPr>
          <w:b w:val="0"/>
          <w:bCs w:val="0"/>
          <w:i w:val="0"/>
          <w:iCs w:val="0"/>
          <w:color w:val="auto"/>
          <w:sz w:val="20"/>
          <w:szCs w:val="20"/>
        </w:rPr>
      </w:pPr>
      <w:r w:rsidRPr="00FF3F5F">
        <w:rPr>
          <w:b w:val="0"/>
          <w:bCs w:val="0"/>
          <w:i w:val="0"/>
          <w:iCs w:val="0"/>
          <w:color w:val="auto"/>
          <w:sz w:val="20"/>
          <w:szCs w:val="20"/>
        </w:rPr>
        <w:t>Заемные средства Фонда в размере не более</w:t>
      </w:r>
      <w:r w:rsidR="00FF6A94" w:rsidRPr="00FF3F5F">
        <w:rPr>
          <w:b w:val="0"/>
          <w:bCs w:val="0"/>
          <w:i w:val="0"/>
          <w:iCs w:val="0"/>
          <w:color w:val="auto"/>
          <w:sz w:val="20"/>
          <w:szCs w:val="20"/>
        </w:rPr>
        <w:t xml:space="preserve"> 50% от общей стоимости проекта</w:t>
      </w:r>
      <w:r w:rsidR="003551CE" w:rsidRPr="00FF3F5F">
        <w:rPr>
          <w:b w:val="0"/>
          <w:bCs w:val="0"/>
          <w:i w:val="0"/>
          <w:iCs w:val="0"/>
          <w:color w:val="auto"/>
          <w:sz w:val="20"/>
          <w:szCs w:val="20"/>
        </w:rPr>
        <w:t>;</w:t>
      </w:r>
    </w:p>
    <w:p w:rsidR="00C055AE" w:rsidRPr="00FF3F5F" w:rsidRDefault="00C055AE" w:rsidP="00BF38F8">
      <w:pPr>
        <w:pStyle w:val="211"/>
        <w:numPr>
          <w:ilvl w:val="1"/>
          <w:numId w:val="20"/>
        </w:numPr>
        <w:tabs>
          <w:tab w:val="left" w:pos="0"/>
          <w:tab w:val="center" w:pos="1080"/>
        </w:tabs>
        <w:ind w:left="0" w:firstLine="720"/>
        <w:rPr>
          <w:bCs w:val="0"/>
          <w:i w:val="0"/>
          <w:iCs w:val="0"/>
          <w:color w:val="auto"/>
          <w:sz w:val="20"/>
          <w:szCs w:val="20"/>
        </w:rPr>
      </w:pPr>
      <w:r w:rsidRPr="00FF3F5F">
        <w:rPr>
          <w:bCs w:val="0"/>
          <w:i w:val="0"/>
          <w:iCs w:val="0"/>
          <w:color w:val="auto"/>
          <w:sz w:val="20"/>
          <w:szCs w:val="20"/>
        </w:rPr>
        <w:t xml:space="preserve">За пользование </w:t>
      </w:r>
      <w:r w:rsidR="00BE1381" w:rsidRPr="00FF3F5F">
        <w:rPr>
          <w:bCs w:val="0"/>
          <w:i w:val="0"/>
          <w:iCs w:val="0"/>
          <w:color w:val="auto"/>
          <w:sz w:val="20"/>
          <w:szCs w:val="20"/>
        </w:rPr>
        <w:t>займом устанавливаются следующие процентные ставки</w:t>
      </w:r>
      <w:r w:rsidRPr="00FF3F5F">
        <w:rPr>
          <w:bCs w:val="0"/>
          <w:i w:val="0"/>
          <w:iCs w:val="0"/>
          <w:color w:val="auto"/>
          <w:sz w:val="20"/>
          <w:szCs w:val="20"/>
        </w:rPr>
        <w:t>:</w:t>
      </w:r>
    </w:p>
    <w:p w:rsidR="00C055AE" w:rsidRPr="00FF3F5F" w:rsidRDefault="00C055AE" w:rsidP="00BF38F8">
      <w:pPr>
        <w:pStyle w:val="211"/>
        <w:numPr>
          <w:ilvl w:val="0"/>
          <w:numId w:val="34"/>
        </w:numPr>
        <w:tabs>
          <w:tab w:val="center" w:pos="1080"/>
        </w:tabs>
        <w:rPr>
          <w:b w:val="0"/>
          <w:bCs w:val="0"/>
          <w:i w:val="0"/>
          <w:iCs w:val="0"/>
          <w:color w:val="auto"/>
          <w:sz w:val="20"/>
          <w:szCs w:val="20"/>
        </w:rPr>
      </w:pPr>
      <w:r w:rsidRPr="00FF3F5F">
        <w:rPr>
          <w:b w:val="0"/>
          <w:bCs w:val="0"/>
          <w:i w:val="0"/>
          <w:iCs w:val="0"/>
          <w:color w:val="auto"/>
          <w:sz w:val="20"/>
          <w:szCs w:val="20"/>
        </w:rPr>
        <w:t>При сроке займа до 1</w:t>
      </w:r>
      <w:r w:rsidR="003D2D2B" w:rsidRPr="00FF3F5F">
        <w:rPr>
          <w:b w:val="0"/>
          <w:bCs w:val="0"/>
          <w:i w:val="0"/>
          <w:iCs w:val="0"/>
          <w:color w:val="auto"/>
          <w:sz w:val="20"/>
          <w:szCs w:val="20"/>
        </w:rPr>
        <w:t>,5</w:t>
      </w:r>
      <w:r w:rsidRPr="00FF3F5F">
        <w:rPr>
          <w:b w:val="0"/>
          <w:bCs w:val="0"/>
          <w:i w:val="0"/>
          <w:iCs w:val="0"/>
          <w:color w:val="auto"/>
          <w:sz w:val="20"/>
          <w:szCs w:val="20"/>
        </w:rPr>
        <w:t xml:space="preserve"> года (до </w:t>
      </w:r>
      <w:r w:rsidR="003D2D2B" w:rsidRPr="00FF3F5F">
        <w:rPr>
          <w:b w:val="0"/>
          <w:bCs w:val="0"/>
          <w:i w:val="0"/>
          <w:iCs w:val="0"/>
          <w:color w:val="auto"/>
          <w:sz w:val="20"/>
          <w:szCs w:val="20"/>
        </w:rPr>
        <w:t>549</w:t>
      </w:r>
      <w:r w:rsidRPr="00FF3F5F">
        <w:rPr>
          <w:b w:val="0"/>
          <w:bCs w:val="0"/>
          <w:i w:val="0"/>
          <w:iCs w:val="0"/>
          <w:color w:val="auto"/>
          <w:sz w:val="20"/>
          <w:szCs w:val="20"/>
        </w:rPr>
        <w:t xml:space="preserve"> дней  включительно) – 5,0% годовых;</w:t>
      </w:r>
    </w:p>
    <w:p w:rsidR="00C055AE" w:rsidRPr="00FF3F5F" w:rsidRDefault="00C055AE" w:rsidP="00BF38F8">
      <w:pPr>
        <w:pStyle w:val="211"/>
        <w:numPr>
          <w:ilvl w:val="0"/>
          <w:numId w:val="34"/>
        </w:numPr>
        <w:tabs>
          <w:tab w:val="center" w:pos="1080"/>
        </w:tabs>
        <w:rPr>
          <w:b w:val="0"/>
          <w:bCs w:val="0"/>
          <w:i w:val="0"/>
          <w:iCs w:val="0"/>
          <w:color w:val="auto"/>
          <w:sz w:val="20"/>
          <w:szCs w:val="20"/>
        </w:rPr>
      </w:pPr>
      <w:r w:rsidRPr="00FF3F5F">
        <w:rPr>
          <w:b w:val="0"/>
          <w:bCs w:val="0"/>
          <w:i w:val="0"/>
          <w:iCs w:val="0"/>
          <w:color w:val="auto"/>
          <w:sz w:val="20"/>
          <w:szCs w:val="20"/>
        </w:rPr>
        <w:t>При сроке займа от 1</w:t>
      </w:r>
      <w:r w:rsidR="003D2D2B" w:rsidRPr="00FF3F5F">
        <w:rPr>
          <w:b w:val="0"/>
          <w:bCs w:val="0"/>
          <w:i w:val="0"/>
          <w:iCs w:val="0"/>
          <w:color w:val="auto"/>
          <w:sz w:val="20"/>
          <w:szCs w:val="20"/>
        </w:rPr>
        <w:t xml:space="preserve">,5 года до 3 </w:t>
      </w:r>
      <w:r w:rsidRPr="00FF3F5F">
        <w:rPr>
          <w:b w:val="0"/>
          <w:bCs w:val="0"/>
          <w:i w:val="0"/>
          <w:iCs w:val="0"/>
          <w:color w:val="auto"/>
          <w:sz w:val="20"/>
          <w:szCs w:val="20"/>
        </w:rPr>
        <w:t>л</w:t>
      </w:r>
      <w:r w:rsidR="003D2D2B" w:rsidRPr="00FF3F5F">
        <w:rPr>
          <w:b w:val="0"/>
          <w:bCs w:val="0"/>
          <w:i w:val="0"/>
          <w:iCs w:val="0"/>
          <w:color w:val="auto"/>
          <w:sz w:val="20"/>
          <w:szCs w:val="20"/>
        </w:rPr>
        <w:t>ет (от 550</w:t>
      </w:r>
      <w:r w:rsidRPr="00FF3F5F">
        <w:rPr>
          <w:b w:val="0"/>
          <w:bCs w:val="0"/>
          <w:i w:val="0"/>
          <w:iCs w:val="0"/>
          <w:color w:val="auto"/>
          <w:sz w:val="20"/>
          <w:szCs w:val="20"/>
        </w:rPr>
        <w:t xml:space="preserve"> дней до </w:t>
      </w:r>
      <w:r w:rsidR="003D2D2B" w:rsidRPr="00FF3F5F">
        <w:rPr>
          <w:b w:val="0"/>
          <w:bCs w:val="0"/>
          <w:i w:val="0"/>
          <w:iCs w:val="0"/>
          <w:color w:val="auto"/>
          <w:sz w:val="20"/>
          <w:szCs w:val="20"/>
        </w:rPr>
        <w:t>1096</w:t>
      </w:r>
      <w:r w:rsidRPr="00FF3F5F">
        <w:rPr>
          <w:b w:val="0"/>
          <w:bCs w:val="0"/>
          <w:i w:val="0"/>
          <w:iCs w:val="0"/>
          <w:color w:val="auto"/>
          <w:sz w:val="20"/>
          <w:szCs w:val="20"/>
        </w:rPr>
        <w:t xml:space="preserve"> дней (включительно)) – 7,0% годовых;</w:t>
      </w:r>
    </w:p>
    <w:p w:rsidR="00C055AE" w:rsidRPr="00FF3F5F" w:rsidRDefault="00C055AE" w:rsidP="00BF38F8">
      <w:pPr>
        <w:pStyle w:val="211"/>
        <w:numPr>
          <w:ilvl w:val="0"/>
          <w:numId w:val="34"/>
        </w:numPr>
        <w:tabs>
          <w:tab w:val="center" w:pos="1080"/>
        </w:tabs>
        <w:rPr>
          <w:b w:val="0"/>
          <w:bCs w:val="0"/>
          <w:i w:val="0"/>
          <w:iCs w:val="0"/>
          <w:color w:val="auto"/>
          <w:sz w:val="20"/>
          <w:szCs w:val="20"/>
        </w:rPr>
      </w:pPr>
      <w:r w:rsidRPr="00FF3F5F">
        <w:rPr>
          <w:b w:val="0"/>
          <w:bCs w:val="0"/>
          <w:i w:val="0"/>
          <w:iCs w:val="0"/>
          <w:color w:val="auto"/>
          <w:sz w:val="20"/>
          <w:szCs w:val="20"/>
        </w:rPr>
        <w:t>При сроке займ</w:t>
      </w:r>
      <w:r w:rsidR="003D2D2B" w:rsidRPr="00FF3F5F">
        <w:rPr>
          <w:b w:val="0"/>
          <w:bCs w:val="0"/>
          <w:i w:val="0"/>
          <w:iCs w:val="0"/>
          <w:color w:val="auto"/>
          <w:sz w:val="20"/>
          <w:szCs w:val="20"/>
        </w:rPr>
        <w:t>а от 3 лет до 5 лет (от 1097</w:t>
      </w:r>
      <w:r w:rsidR="00BE1381" w:rsidRPr="00FF3F5F">
        <w:rPr>
          <w:b w:val="0"/>
          <w:bCs w:val="0"/>
          <w:i w:val="0"/>
          <w:iCs w:val="0"/>
          <w:color w:val="auto"/>
          <w:sz w:val="20"/>
          <w:szCs w:val="20"/>
        </w:rPr>
        <w:t xml:space="preserve"> дня</w:t>
      </w:r>
      <w:r w:rsidRPr="00FF3F5F">
        <w:rPr>
          <w:b w:val="0"/>
          <w:bCs w:val="0"/>
          <w:i w:val="0"/>
          <w:iCs w:val="0"/>
          <w:color w:val="auto"/>
          <w:sz w:val="20"/>
          <w:szCs w:val="20"/>
        </w:rPr>
        <w:t xml:space="preserve">  до </w:t>
      </w:r>
      <w:r w:rsidR="003D2D2B" w:rsidRPr="00FF3F5F">
        <w:rPr>
          <w:b w:val="0"/>
          <w:bCs w:val="0"/>
          <w:i w:val="0"/>
          <w:iCs w:val="0"/>
          <w:color w:val="auto"/>
          <w:sz w:val="20"/>
          <w:szCs w:val="20"/>
        </w:rPr>
        <w:t>1827 дней (включительно)) – 8,0</w:t>
      </w:r>
      <w:r w:rsidRPr="00FF3F5F">
        <w:rPr>
          <w:b w:val="0"/>
          <w:bCs w:val="0"/>
          <w:i w:val="0"/>
          <w:iCs w:val="0"/>
          <w:color w:val="auto"/>
          <w:sz w:val="20"/>
          <w:szCs w:val="20"/>
        </w:rPr>
        <w:t>% годовых.</w:t>
      </w:r>
    </w:p>
    <w:p w:rsidR="00C055AE" w:rsidRPr="00FF3F5F" w:rsidRDefault="00C055AE" w:rsidP="00BF38F8">
      <w:pPr>
        <w:pStyle w:val="211"/>
        <w:numPr>
          <w:ilvl w:val="0"/>
          <w:numId w:val="34"/>
        </w:numPr>
        <w:tabs>
          <w:tab w:val="center" w:pos="1080"/>
        </w:tabs>
        <w:rPr>
          <w:b w:val="0"/>
          <w:bCs w:val="0"/>
          <w:i w:val="0"/>
          <w:iCs w:val="0"/>
          <w:color w:val="auto"/>
          <w:sz w:val="20"/>
          <w:szCs w:val="20"/>
        </w:rPr>
      </w:pPr>
      <w:r w:rsidRPr="00FF3F5F">
        <w:rPr>
          <w:b w:val="0"/>
          <w:bCs w:val="0"/>
          <w:i w:val="0"/>
          <w:iCs w:val="0"/>
          <w:color w:val="auto"/>
          <w:sz w:val="20"/>
          <w:szCs w:val="20"/>
        </w:rPr>
        <w:t>При софинансировании совместно с Федеральным фондом развития промышленности  - 5,0% годовых не зависимо от срока действия займа.</w:t>
      </w:r>
    </w:p>
    <w:p w:rsidR="00C055AE" w:rsidRPr="00FF3F5F" w:rsidRDefault="00C055AE" w:rsidP="00BF38F8">
      <w:pPr>
        <w:pStyle w:val="211"/>
        <w:numPr>
          <w:ilvl w:val="2"/>
          <w:numId w:val="20"/>
        </w:numPr>
        <w:tabs>
          <w:tab w:val="clear" w:pos="1440"/>
          <w:tab w:val="num" w:pos="851"/>
          <w:tab w:val="center" w:pos="1080"/>
        </w:tabs>
        <w:ind w:left="0" w:firstLine="709"/>
        <w:rPr>
          <w:b w:val="0"/>
          <w:bCs w:val="0"/>
          <w:i w:val="0"/>
          <w:iCs w:val="0"/>
          <w:color w:val="auto"/>
          <w:sz w:val="20"/>
          <w:szCs w:val="20"/>
        </w:rPr>
      </w:pPr>
      <w:r w:rsidRPr="00FF3F5F">
        <w:rPr>
          <w:b w:val="0"/>
          <w:bCs w:val="0"/>
          <w:i w:val="0"/>
          <w:iCs w:val="0"/>
          <w:color w:val="auto"/>
          <w:sz w:val="20"/>
          <w:szCs w:val="20"/>
        </w:rPr>
        <w:t xml:space="preserve">Взимается единовременная комиссия за </w:t>
      </w:r>
      <w:r w:rsidR="00283C6C" w:rsidRPr="00FF3F5F">
        <w:rPr>
          <w:b w:val="0"/>
          <w:bCs w:val="0"/>
          <w:i w:val="0"/>
          <w:iCs w:val="0"/>
          <w:color w:val="auto"/>
          <w:sz w:val="20"/>
          <w:szCs w:val="20"/>
        </w:rPr>
        <w:t>выдачу займа</w:t>
      </w:r>
      <w:r w:rsidRPr="00FF3F5F">
        <w:rPr>
          <w:b w:val="0"/>
          <w:bCs w:val="0"/>
          <w:i w:val="0"/>
          <w:iCs w:val="0"/>
          <w:color w:val="auto"/>
          <w:sz w:val="20"/>
          <w:szCs w:val="20"/>
        </w:rPr>
        <w:t xml:space="preserve"> в размере 0,5% от суммы займа</w:t>
      </w:r>
      <w:r w:rsidR="00BE1381" w:rsidRPr="00FF3F5F">
        <w:rPr>
          <w:b w:val="0"/>
          <w:bCs w:val="0"/>
          <w:i w:val="0"/>
          <w:iCs w:val="0"/>
          <w:color w:val="auto"/>
          <w:sz w:val="20"/>
          <w:szCs w:val="20"/>
        </w:rPr>
        <w:t>.</w:t>
      </w:r>
    </w:p>
    <w:p w:rsidR="00C055AE" w:rsidRPr="00FF3F5F" w:rsidRDefault="00C055AE" w:rsidP="00BF38F8">
      <w:pPr>
        <w:pStyle w:val="211"/>
        <w:tabs>
          <w:tab w:val="center" w:pos="1080"/>
        </w:tabs>
        <w:ind w:firstLine="720"/>
        <w:rPr>
          <w:b w:val="0"/>
          <w:bCs w:val="0"/>
          <w:i w:val="0"/>
          <w:iCs w:val="0"/>
          <w:color w:val="auto"/>
          <w:sz w:val="20"/>
          <w:szCs w:val="20"/>
        </w:rPr>
      </w:pPr>
      <w:r w:rsidRPr="00FF3F5F">
        <w:rPr>
          <w:b w:val="0"/>
          <w:bCs w:val="0"/>
          <w:i w:val="0"/>
          <w:iCs w:val="0"/>
          <w:color w:val="auto"/>
          <w:sz w:val="20"/>
          <w:szCs w:val="20"/>
        </w:rPr>
        <w:t>3.4.Погашение займа и уплата процентов осуществляется в следующем режиме:</w:t>
      </w:r>
    </w:p>
    <w:p w:rsidR="00C055AE" w:rsidRPr="00FF3F5F" w:rsidRDefault="00C055AE" w:rsidP="00BF38F8">
      <w:pPr>
        <w:pStyle w:val="211"/>
        <w:numPr>
          <w:ilvl w:val="2"/>
          <w:numId w:val="21"/>
        </w:numPr>
        <w:tabs>
          <w:tab w:val="clear" w:pos="1920"/>
          <w:tab w:val="center" w:pos="1080"/>
          <w:tab w:val="num" w:pos="1560"/>
        </w:tabs>
        <w:ind w:left="0" w:firstLine="709"/>
        <w:rPr>
          <w:color w:val="auto"/>
          <w:sz w:val="20"/>
          <w:szCs w:val="20"/>
        </w:rPr>
      </w:pPr>
      <w:r w:rsidRPr="00FF3F5F">
        <w:rPr>
          <w:b w:val="0"/>
          <w:bCs w:val="0"/>
          <w:i w:val="0"/>
          <w:iCs w:val="0"/>
          <w:color w:val="auto"/>
          <w:sz w:val="20"/>
          <w:szCs w:val="20"/>
        </w:rPr>
        <w:t xml:space="preserve">Проценты за пользование займом начисляются за каждый день, начиная со дня, следующего за перечислением средств на счета заемщика, по день оплаты включительно. </w:t>
      </w:r>
    </w:p>
    <w:p w:rsidR="00C055AE" w:rsidRPr="00FF3F5F" w:rsidRDefault="00C055AE" w:rsidP="00BF38F8">
      <w:pPr>
        <w:pStyle w:val="211"/>
        <w:numPr>
          <w:ilvl w:val="2"/>
          <w:numId w:val="21"/>
        </w:numPr>
        <w:tabs>
          <w:tab w:val="clear" w:pos="1920"/>
          <w:tab w:val="center" w:pos="1080"/>
          <w:tab w:val="num" w:pos="1560"/>
        </w:tabs>
        <w:ind w:left="0" w:firstLine="709"/>
        <w:rPr>
          <w:b w:val="0"/>
          <w:i w:val="0"/>
          <w:color w:val="auto"/>
          <w:sz w:val="20"/>
          <w:szCs w:val="20"/>
        </w:rPr>
      </w:pPr>
      <w:r w:rsidRPr="00FF3F5F">
        <w:rPr>
          <w:b w:val="0"/>
          <w:i w:val="0"/>
          <w:color w:val="auto"/>
          <w:sz w:val="20"/>
          <w:szCs w:val="20"/>
        </w:rPr>
        <w:t>Уплата процентов за пользование займом осуществляется ежемесячно в соответствии с условиями договора займа.</w:t>
      </w:r>
    </w:p>
    <w:p w:rsidR="00C055AE" w:rsidRPr="00FF3F5F" w:rsidRDefault="00C055AE" w:rsidP="00BF38F8">
      <w:pPr>
        <w:pStyle w:val="211"/>
        <w:numPr>
          <w:ilvl w:val="2"/>
          <w:numId w:val="21"/>
        </w:numPr>
        <w:tabs>
          <w:tab w:val="clear" w:pos="1920"/>
          <w:tab w:val="center" w:pos="1080"/>
          <w:tab w:val="num" w:pos="1560"/>
        </w:tabs>
        <w:ind w:left="0" w:firstLine="709"/>
        <w:rPr>
          <w:b w:val="0"/>
          <w:i w:val="0"/>
          <w:color w:val="auto"/>
          <w:sz w:val="20"/>
          <w:szCs w:val="20"/>
        </w:rPr>
      </w:pPr>
      <w:r w:rsidRPr="00FF3F5F">
        <w:rPr>
          <w:b w:val="0"/>
          <w:i w:val="0"/>
          <w:color w:val="auto"/>
          <w:sz w:val="20"/>
          <w:szCs w:val="20"/>
        </w:rPr>
        <w:t>Погашение основного долга по договору займа производится ежемесячно равными долями, либо устанавливается индивидуальный  график возврата займа.</w:t>
      </w:r>
    </w:p>
    <w:p w:rsidR="00C055AE" w:rsidRPr="00FF3F5F" w:rsidRDefault="00C055AE" w:rsidP="00BF38F8">
      <w:pPr>
        <w:pStyle w:val="211"/>
        <w:numPr>
          <w:ilvl w:val="2"/>
          <w:numId w:val="21"/>
        </w:numPr>
        <w:tabs>
          <w:tab w:val="clear" w:pos="1920"/>
          <w:tab w:val="center" w:pos="1080"/>
          <w:tab w:val="num" w:pos="1560"/>
        </w:tabs>
        <w:ind w:left="0" w:firstLine="709"/>
        <w:rPr>
          <w:b w:val="0"/>
          <w:i w:val="0"/>
          <w:color w:val="auto"/>
          <w:sz w:val="20"/>
          <w:szCs w:val="20"/>
        </w:rPr>
      </w:pPr>
      <w:r w:rsidRPr="00FF3F5F">
        <w:rPr>
          <w:b w:val="0"/>
          <w:i w:val="0"/>
          <w:color w:val="auto"/>
          <w:sz w:val="20"/>
          <w:szCs w:val="20"/>
        </w:rPr>
        <w:t xml:space="preserve">Возврат суммы займа, уплата процентов  производятся путем перечисления с расчетных  счетов Заемщика на расчетные счета Фонда, указанные в договоре займа. </w:t>
      </w:r>
    </w:p>
    <w:p w:rsidR="00C055AE" w:rsidRPr="00FF3F5F" w:rsidRDefault="00C055AE" w:rsidP="00BF38F8">
      <w:pPr>
        <w:pStyle w:val="211"/>
        <w:numPr>
          <w:ilvl w:val="2"/>
          <w:numId w:val="21"/>
        </w:numPr>
        <w:tabs>
          <w:tab w:val="clear" w:pos="1920"/>
          <w:tab w:val="center" w:pos="1080"/>
          <w:tab w:val="num" w:pos="1560"/>
        </w:tabs>
        <w:ind w:left="0" w:firstLine="709"/>
        <w:rPr>
          <w:b w:val="0"/>
          <w:i w:val="0"/>
          <w:color w:val="auto"/>
          <w:sz w:val="20"/>
          <w:szCs w:val="20"/>
        </w:rPr>
      </w:pPr>
      <w:r w:rsidRPr="00FF3F5F">
        <w:rPr>
          <w:b w:val="0"/>
          <w:i w:val="0"/>
          <w:color w:val="auto"/>
          <w:sz w:val="20"/>
          <w:szCs w:val="20"/>
        </w:rPr>
        <w:t>Под датой погашения займа (уплаты процентов,  неустойки, суммы основного долга) понимается день, когда соответствующая сумма зачисляется на счет Фонда.</w:t>
      </w:r>
    </w:p>
    <w:p w:rsidR="00C055AE" w:rsidRPr="00FF3F5F" w:rsidRDefault="00C055AE" w:rsidP="00BF38F8">
      <w:pPr>
        <w:pStyle w:val="211"/>
        <w:numPr>
          <w:ilvl w:val="2"/>
          <w:numId w:val="21"/>
        </w:numPr>
        <w:tabs>
          <w:tab w:val="center" w:pos="1080"/>
          <w:tab w:val="left" w:pos="1110"/>
          <w:tab w:val="left" w:pos="1490"/>
        </w:tabs>
        <w:ind w:left="0" w:firstLine="709"/>
        <w:rPr>
          <w:b w:val="0"/>
          <w:i w:val="0"/>
          <w:color w:val="auto"/>
          <w:sz w:val="20"/>
          <w:szCs w:val="20"/>
        </w:rPr>
      </w:pPr>
      <w:r w:rsidRPr="00FF3F5F">
        <w:rPr>
          <w:b w:val="0"/>
          <w:i w:val="0"/>
          <w:color w:val="auto"/>
          <w:sz w:val="20"/>
          <w:szCs w:val="20"/>
        </w:rPr>
        <w:t>Сумма займа подлежит возврату Заемщиком в соответствии с графиком возврата займа, установленным договором займа. Заемщик вправе возвратить сумму займа</w:t>
      </w:r>
      <w:r w:rsidR="00DE16F1" w:rsidRPr="00FF3F5F">
        <w:rPr>
          <w:b w:val="0"/>
          <w:i w:val="0"/>
          <w:color w:val="auto"/>
          <w:sz w:val="20"/>
          <w:szCs w:val="20"/>
        </w:rPr>
        <w:t xml:space="preserve"> и </w:t>
      </w:r>
      <w:r w:rsidR="00DE16F1" w:rsidRPr="00FF3F5F">
        <w:rPr>
          <w:b w:val="0"/>
          <w:i w:val="0"/>
          <w:color w:val="auto"/>
          <w:spacing w:val="6"/>
          <w:sz w:val="20"/>
          <w:szCs w:val="20"/>
        </w:rPr>
        <w:t>причитающиеся проценты</w:t>
      </w:r>
      <w:r w:rsidRPr="00FF3F5F">
        <w:rPr>
          <w:b w:val="0"/>
          <w:i w:val="0"/>
          <w:color w:val="auto"/>
          <w:sz w:val="20"/>
          <w:szCs w:val="20"/>
        </w:rPr>
        <w:t xml:space="preserve"> досрочно, в том числе частями,  с письменным   уведомлением об этом Фонда за 5  (пять) рабочих дней до даты предполагаемого возврата.  </w:t>
      </w:r>
    </w:p>
    <w:p w:rsidR="00147BA0" w:rsidRPr="00FF3F5F" w:rsidRDefault="00147BA0" w:rsidP="00BF38F8">
      <w:pPr>
        <w:pStyle w:val="211"/>
        <w:numPr>
          <w:ilvl w:val="2"/>
          <w:numId w:val="21"/>
        </w:numPr>
        <w:tabs>
          <w:tab w:val="center" w:pos="1080"/>
          <w:tab w:val="left" w:pos="1110"/>
          <w:tab w:val="left" w:pos="1490"/>
        </w:tabs>
        <w:ind w:left="0" w:firstLine="709"/>
        <w:rPr>
          <w:b w:val="0"/>
          <w:i w:val="0"/>
          <w:color w:val="auto"/>
          <w:sz w:val="20"/>
          <w:szCs w:val="20"/>
        </w:rPr>
      </w:pPr>
      <w:r w:rsidRPr="00FF3F5F">
        <w:rPr>
          <w:b w:val="0"/>
          <w:i w:val="0"/>
          <w:color w:val="auto"/>
          <w:sz w:val="20"/>
          <w:szCs w:val="20"/>
        </w:rPr>
        <w:t>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платежа указанного в платежном документе, в следующей очередности:</w:t>
      </w:r>
    </w:p>
    <w:p w:rsidR="00147BA0" w:rsidRPr="00FF3F5F" w:rsidRDefault="00147BA0" w:rsidP="00BF38F8">
      <w:pPr>
        <w:pStyle w:val="211"/>
        <w:tabs>
          <w:tab w:val="center" w:pos="1080"/>
          <w:tab w:val="left" w:pos="1110"/>
          <w:tab w:val="left" w:pos="1490"/>
        </w:tabs>
        <w:ind w:firstLine="709"/>
        <w:rPr>
          <w:b w:val="0"/>
          <w:i w:val="0"/>
          <w:color w:val="auto"/>
          <w:sz w:val="20"/>
          <w:szCs w:val="20"/>
        </w:rPr>
      </w:pPr>
      <w:r w:rsidRPr="00FF3F5F">
        <w:rPr>
          <w:b w:val="0"/>
          <w:i w:val="0"/>
          <w:color w:val="auto"/>
          <w:sz w:val="20"/>
          <w:szCs w:val="20"/>
        </w:rPr>
        <w:lastRenderedPageBreak/>
        <w:t>- в первую очередь - на уплату штрафов, пеней  за  ненадлежащее  исполнение   договора займа и издержек Фонда, связанных с действиями по урегулированию возникшей задолженности;</w:t>
      </w:r>
    </w:p>
    <w:p w:rsidR="00147BA0" w:rsidRPr="00FF3F5F" w:rsidRDefault="00147BA0" w:rsidP="00BF38F8">
      <w:pPr>
        <w:ind w:left="709"/>
        <w:jc w:val="both"/>
        <w:rPr>
          <w:color w:val="auto"/>
          <w:sz w:val="20"/>
          <w:szCs w:val="20"/>
        </w:rPr>
      </w:pPr>
      <w:r w:rsidRPr="00FF3F5F">
        <w:rPr>
          <w:color w:val="auto"/>
          <w:sz w:val="20"/>
          <w:szCs w:val="20"/>
        </w:rPr>
        <w:t>- во вторую очередь -  на уплату процентов за  пользование займом;</w:t>
      </w:r>
    </w:p>
    <w:p w:rsidR="00147BA0" w:rsidRPr="00FF3F5F" w:rsidRDefault="00147BA0" w:rsidP="00BF38F8">
      <w:pPr>
        <w:ind w:left="709"/>
        <w:rPr>
          <w:color w:val="auto"/>
          <w:sz w:val="20"/>
          <w:szCs w:val="20"/>
        </w:rPr>
      </w:pPr>
      <w:r w:rsidRPr="00FF3F5F">
        <w:rPr>
          <w:color w:val="auto"/>
          <w:sz w:val="20"/>
          <w:szCs w:val="20"/>
        </w:rPr>
        <w:t>- в третью очередь     -  на погашение основного долга по  договору  займа.</w:t>
      </w:r>
    </w:p>
    <w:p w:rsidR="00C055AE" w:rsidRPr="00FF3F5F" w:rsidRDefault="00C055AE" w:rsidP="00BF38F8">
      <w:pPr>
        <w:pStyle w:val="211"/>
        <w:tabs>
          <w:tab w:val="center" w:pos="1080"/>
          <w:tab w:val="left" w:pos="1110"/>
          <w:tab w:val="left" w:pos="1490"/>
        </w:tabs>
        <w:ind w:firstLine="709"/>
        <w:rPr>
          <w:bCs w:val="0"/>
          <w:i w:val="0"/>
          <w:iCs w:val="0"/>
          <w:color w:val="auto"/>
          <w:sz w:val="20"/>
          <w:szCs w:val="20"/>
        </w:rPr>
      </w:pPr>
      <w:r w:rsidRPr="00FF3F5F">
        <w:rPr>
          <w:b w:val="0"/>
          <w:bCs w:val="0"/>
          <w:i w:val="0"/>
          <w:iCs w:val="0"/>
          <w:color w:val="auto"/>
          <w:sz w:val="20"/>
          <w:szCs w:val="20"/>
        </w:rPr>
        <w:t xml:space="preserve">3.5. </w:t>
      </w:r>
      <w:r w:rsidRPr="00FF3F5F">
        <w:rPr>
          <w:bCs w:val="0"/>
          <w:i w:val="0"/>
          <w:iCs w:val="0"/>
          <w:color w:val="auto"/>
          <w:sz w:val="20"/>
          <w:szCs w:val="20"/>
        </w:rPr>
        <w:t>Возможные способы обеспечения исполнения обязательств по займу.</w:t>
      </w:r>
    </w:p>
    <w:p w:rsidR="00C055AE" w:rsidRPr="00FF3F5F" w:rsidRDefault="00C055AE" w:rsidP="00BF38F8">
      <w:pPr>
        <w:pStyle w:val="211"/>
        <w:rPr>
          <w:b w:val="0"/>
          <w:i w:val="0"/>
          <w:iCs w:val="0"/>
          <w:color w:val="auto"/>
          <w:sz w:val="20"/>
          <w:szCs w:val="20"/>
        </w:rPr>
      </w:pPr>
      <w:r w:rsidRPr="00FF3F5F">
        <w:rPr>
          <w:b w:val="0"/>
          <w:i w:val="0"/>
          <w:iCs w:val="0"/>
          <w:color w:val="auto"/>
          <w:sz w:val="20"/>
          <w:szCs w:val="20"/>
        </w:rPr>
        <w:t xml:space="preserve">Обязательным условием предоставления займа ПП является наличие обеспечения своевременного и полного исполнения обязательств Заемщика по договору о предоставлении займа в размере не менее суммы займа и процентов, исчисленных за </w:t>
      </w:r>
      <w:r w:rsidR="009D56C9" w:rsidRPr="00FF3F5F">
        <w:rPr>
          <w:b w:val="0"/>
          <w:i w:val="0"/>
          <w:iCs w:val="0"/>
          <w:color w:val="auto"/>
          <w:sz w:val="20"/>
          <w:szCs w:val="20"/>
        </w:rPr>
        <w:t xml:space="preserve">1 –й год </w:t>
      </w:r>
      <w:r w:rsidRPr="00FF3F5F">
        <w:rPr>
          <w:b w:val="0"/>
          <w:i w:val="0"/>
          <w:iCs w:val="0"/>
          <w:color w:val="auto"/>
          <w:sz w:val="20"/>
          <w:szCs w:val="20"/>
        </w:rPr>
        <w:t xml:space="preserve"> действия договора займа. Обеспечением может являться: </w:t>
      </w:r>
    </w:p>
    <w:p w:rsidR="00C055AE" w:rsidRPr="00FF3F5F" w:rsidRDefault="00C055AE" w:rsidP="00BF38F8">
      <w:pPr>
        <w:pStyle w:val="211"/>
        <w:ind w:firstLine="720"/>
        <w:rPr>
          <w:b w:val="0"/>
          <w:i w:val="0"/>
          <w:iCs w:val="0"/>
          <w:color w:val="auto"/>
          <w:sz w:val="20"/>
          <w:szCs w:val="20"/>
        </w:rPr>
      </w:pPr>
      <w:r w:rsidRPr="00FF3F5F">
        <w:rPr>
          <w:b w:val="0"/>
          <w:i w:val="0"/>
          <w:iCs w:val="0"/>
          <w:color w:val="auto"/>
          <w:sz w:val="20"/>
          <w:szCs w:val="20"/>
        </w:rPr>
        <w:t>3.5.1</w:t>
      </w:r>
      <w:r w:rsidRPr="00FF3F5F">
        <w:rPr>
          <w:b w:val="0"/>
          <w:iCs w:val="0"/>
          <w:color w:val="auto"/>
          <w:sz w:val="20"/>
          <w:szCs w:val="20"/>
        </w:rPr>
        <w:t>. Залог</w:t>
      </w:r>
      <w:r w:rsidRPr="00FF3F5F">
        <w:rPr>
          <w:b w:val="0"/>
          <w:i w:val="0"/>
          <w:iCs w:val="0"/>
          <w:color w:val="auto"/>
          <w:sz w:val="20"/>
          <w:szCs w:val="20"/>
        </w:rPr>
        <w:t>:</w:t>
      </w:r>
    </w:p>
    <w:p w:rsidR="00C055AE" w:rsidRPr="00FF3F5F" w:rsidRDefault="00C055AE" w:rsidP="00BF38F8">
      <w:pPr>
        <w:pStyle w:val="a1"/>
        <w:numPr>
          <w:ilvl w:val="3"/>
          <w:numId w:val="40"/>
        </w:numPr>
        <w:tabs>
          <w:tab w:val="left" w:pos="0"/>
          <w:tab w:val="center" w:pos="900"/>
          <w:tab w:val="center" w:pos="1080"/>
        </w:tabs>
        <w:jc w:val="both"/>
        <w:rPr>
          <w:b w:val="0"/>
          <w:bCs w:val="0"/>
          <w:color w:val="auto"/>
          <w:sz w:val="20"/>
          <w:szCs w:val="20"/>
        </w:rPr>
      </w:pPr>
      <w:r w:rsidRPr="00FF3F5F">
        <w:rPr>
          <w:b w:val="0"/>
          <w:bCs w:val="0"/>
          <w:color w:val="auto"/>
          <w:sz w:val="20"/>
          <w:szCs w:val="20"/>
        </w:rPr>
        <w:t>Имущество, приобретаемого за счет займа Фонда, при этом:</w:t>
      </w:r>
    </w:p>
    <w:p w:rsidR="00C055AE" w:rsidRPr="00FF3F5F" w:rsidRDefault="00C055AE" w:rsidP="00BF38F8">
      <w:pPr>
        <w:tabs>
          <w:tab w:val="num" w:pos="709"/>
        </w:tabs>
        <w:suppressAutoHyphens w:val="0"/>
        <w:ind w:left="709"/>
        <w:jc w:val="both"/>
        <w:rPr>
          <w:color w:val="auto"/>
          <w:sz w:val="20"/>
          <w:szCs w:val="20"/>
        </w:rPr>
      </w:pPr>
      <w:r w:rsidRPr="00FF3F5F">
        <w:rPr>
          <w:color w:val="auto"/>
          <w:sz w:val="20"/>
          <w:szCs w:val="20"/>
        </w:rPr>
        <w:t>-   имущество должно приобретаться у юридического лица</w:t>
      </w:r>
      <w:r w:rsidR="00FB181D" w:rsidRPr="00FF3F5F">
        <w:rPr>
          <w:color w:val="auto"/>
          <w:sz w:val="20"/>
          <w:szCs w:val="20"/>
        </w:rPr>
        <w:t xml:space="preserve"> </w:t>
      </w:r>
      <w:r w:rsidR="00916166" w:rsidRPr="00FF3F5F">
        <w:rPr>
          <w:color w:val="auto"/>
          <w:sz w:val="20"/>
          <w:szCs w:val="20"/>
        </w:rPr>
        <w:t>(</w:t>
      </w:r>
      <w:r w:rsidR="00601C16" w:rsidRPr="00FF3F5F">
        <w:rPr>
          <w:color w:val="auto"/>
          <w:sz w:val="20"/>
          <w:szCs w:val="20"/>
        </w:rPr>
        <w:t xml:space="preserve">допускается приобретение коммерческой недвижимости </w:t>
      </w:r>
      <w:r w:rsidR="00F4129C" w:rsidRPr="00FF3F5F">
        <w:rPr>
          <w:color w:val="auto"/>
          <w:sz w:val="20"/>
          <w:szCs w:val="20"/>
        </w:rPr>
        <w:t xml:space="preserve">используемой в производственных целях </w:t>
      </w:r>
      <w:r w:rsidR="00601C16" w:rsidRPr="00FF3F5F">
        <w:rPr>
          <w:color w:val="auto"/>
          <w:sz w:val="20"/>
          <w:szCs w:val="20"/>
        </w:rPr>
        <w:t>у физического лица</w:t>
      </w:r>
      <w:r w:rsidR="00916166" w:rsidRPr="00FF3F5F">
        <w:rPr>
          <w:color w:val="auto"/>
          <w:sz w:val="20"/>
          <w:szCs w:val="20"/>
        </w:rPr>
        <w:t>)</w:t>
      </w:r>
      <w:r w:rsidR="00601C16" w:rsidRPr="00FF3F5F">
        <w:rPr>
          <w:color w:val="auto"/>
          <w:sz w:val="20"/>
          <w:szCs w:val="20"/>
        </w:rPr>
        <w:t>;</w:t>
      </w:r>
    </w:p>
    <w:p w:rsidR="008A3378" w:rsidRPr="00FF3F5F" w:rsidRDefault="008A3378" w:rsidP="00BF38F8">
      <w:pPr>
        <w:tabs>
          <w:tab w:val="num" w:pos="432"/>
        </w:tabs>
        <w:suppressAutoHyphens w:val="0"/>
        <w:ind w:left="142"/>
        <w:jc w:val="both"/>
        <w:rPr>
          <w:color w:val="auto"/>
          <w:sz w:val="20"/>
          <w:szCs w:val="20"/>
        </w:rPr>
      </w:pPr>
      <w:r w:rsidRPr="00FF3F5F">
        <w:rPr>
          <w:color w:val="auto"/>
          <w:sz w:val="20"/>
          <w:szCs w:val="20"/>
        </w:rPr>
        <w:tab/>
      </w:r>
      <w:r w:rsidRPr="00FF3F5F">
        <w:rPr>
          <w:color w:val="auto"/>
          <w:sz w:val="20"/>
          <w:szCs w:val="20"/>
        </w:rPr>
        <w:tab/>
        <w:t>- имущество должно быть раста</w:t>
      </w:r>
      <w:r w:rsidR="00C055AE" w:rsidRPr="00FF3F5F">
        <w:rPr>
          <w:color w:val="auto"/>
          <w:sz w:val="20"/>
          <w:szCs w:val="20"/>
        </w:rPr>
        <w:t xml:space="preserve">можено (для  ввезенных из-за пределов  таможенной границы Российской Федерации);  </w:t>
      </w:r>
    </w:p>
    <w:p w:rsidR="00C055AE" w:rsidRPr="00FF3F5F" w:rsidRDefault="00C055AE" w:rsidP="00BF38F8">
      <w:pPr>
        <w:tabs>
          <w:tab w:val="num" w:pos="432"/>
        </w:tabs>
        <w:suppressAutoHyphens w:val="0"/>
        <w:ind w:left="142" w:hanging="70"/>
        <w:jc w:val="both"/>
        <w:rPr>
          <w:color w:val="auto"/>
          <w:sz w:val="20"/>
          <w:szCs w:val="20"/>
        </w:rPr>
      </w:pPr>
      <w:r w:rsidRPr="00FF3F5F">
        <w:rPr>
          <w:color w:val="auto"/>
          <w:sz w:val="20"/>
          <w:szCs w:val="20"/>
        </w:rPr>
        <w:tab/>
      </w:r>
      <w:r w:rsidRPr="00FF3F5F">
        <w:rPr>
          <w:color w:val="auto"/>
          <w:sz w:val="20"/>
          <w:szCs w:val="20"/>
        </w:rPr>
        <w:tab/>
      </w:r>
      <w:r w:rsidRPr="00FF3F5F">
        <w:rPr>
          <w:color w:val="auto"/>
          <w:sz w:val="20"/>
          <w:szCs w:val="20"/>
        </w:rPr>
        <w:tab/>
        <w:t>-   не обременено правами третьих лиц, за исключением права залога в пользу Фонда, и не ограничено в обороте;</w:t>
      </w:r>
    </w:p>
    <w:p w:rsidR="00C055AE" w:rsidRPr="00FF3F5F" w:rsidRDefault="00C055AE" w:rsidP="00BF38F8">
      <w:pPr>
        <w:tabs>
          <w:tab w:val="num" w:pos="432"/>
        </w:tabs>
        <w:suppressAutoHyphens w:val="0"/>
        <w:ind w:left="142" w:hanging="70"/>
        <w:jc w:val="both"/>
        <w:rPr>
          <w:color w:val="auto"/>
          <w:sz w:val="20"/>
          <w:szCs w:val="20"/>
        </w:rPr>
      </w:pPr>
      <w:r w:rsidRPr="00FF3F5F">
        <w:rPr>
          <w:color w:val="auto"/>
          <w:sz w:val="20"/>
          <w:szCs w:val="20"/>
        </w:rPr>
        <w:tab/>
      </w:r>
      <w:r w:rsidRPr="00FF3F5F">
        <w:rPr>
          <w:color w:val="auto"/>
          <w:sz w:val="20"/>
          <w:szCs w:val="20"/>
        </w:rPr>
        <w:tab/>
      </w:r>
      <w:r w:rsidRPr="00FF3F5F">
        <w:rPr>
          <w:color w:val="auto"/>
          <w:sz w:val="20"/>
          <w:szCs w:val="20"/>
        </w:rPr>
        <w:tab/>
        <w:t>-   срок эксплуатации приобретаемого движимого имущества не должен превышать 5 (Пять лет);</w:t>
      </w:r>
    </w:p>
    <w:p w:rsidR="00C055AE" w:rsidRPr="00FF3F5F" w:rsidRDefault="00C055AE" w:rsidP="00BF38F8">
      <w:pPr>
        <w:tabs>
          <w:tab w:val="num" w:pos="432"/>
        </w:tabs>
        <w:suppressAutoHyphens w:val="0"/>
        <w:ind w:left="142" w:hanging="637"/>
        <w:jc w:val="both"/>
        <w:rPr>
          <w:color w:val="auto"/>
          <w:sz w:val="20"/>
          <w:szCs w:val="20"/>
        </w:rPr>
      </w:pPr>
      <w:r w:rsidRPr="00FF3F5F">
        <w:rPr>
          <w:color w:val="auto"/>
          <w:sz w:val="20"/>
          <w:szCs w:val="20"/>
        </w:rPr>
        <w:tab/>
      </w:r>
      <w:r w:rsidRPr="00FF3F5F">
        <w:rPr>
          <w:color w:val="auto"/>
          <w:sz w:val="20"/>
          <w:szCs w:val="20"/>
        </w:rPr>
        <w:tab/>
      </w:r>
      <w:r w:rsidRPr="00FF3F5F">
        <w:rPr>
          <w:color w:val="auto"/>
          <w:sz w:val="20"/>
          <w:szCs w:val="20"/>
        </w:rPr>
        <w:tab/>
        <w:t>- при финансировании на покупку нового транспортного средства, спецтехники, оборудования, объекта недвижимости цена, указанная в договоре купли-продажи, платежных документах, должна соответствовать его рыночной стоимости.</w:t>
      </w:r>
    </w:p>
    <w:p w:rsidR="00C055AE" w:rsidRPr="00FF3F5F" w:rsidRDefault="00C055AE" w:rsidP="00BF38F8">
      <w:pPr>
        <w:pStyle w:val="a1"/>
        <w:tabs>
          <w:tab w:val="left" w:pos="0"/>
          <w:tab w:val="center" w:pos="900"/>
        </w:tabs>
        <w:ind w:left="720"/>
        <w:jc w:val="both"/>
        <w:rPr>
          <w:b w:val="0"/>
          <w:bCs w:val="0"/>
          <w:color w:val="auto"/>
          <w:sz w:val="20"/>
          <w:szCs w:val="20"/>
        </w:rPr>
      </w:pPr>
      <w:r w:rsidRPr="00FF3F5F">
        <w:rPr>
          <w:b w:val="0"/>
          <w:bCs w:val="0"/>
          <w:color w:val="auto"/>
          <w:sz w:val="20"/>
          <w:szCs w:val="20"/>
        </w:rPr>
        <w:t>3.5.1.2.Ликвидное имущество, принадлежащее Заемщику или третьему лицу;</w:t>
      </w:r>
    </w:p>
    <w:p w:rsidR="00C055AE" w:rsidRPr="00FF3F5F" w:rsidRDefault="00C055AE" w:rsidP="00BF38F8">
      <w:pPr>
        <w:pStyle w:val="a1"/>
        <w:ind w:firstLine="720"/>
        <w:jc w:val="both"/>
        <w:rPr>
          <w:b w:val="0"/>
          <w:bCs w:val="0"/>
          <w:color w:val="auto"/>
          <w:sz w:val="20"/>
          <w:szCs w:val="20"/>
        </w:rPr>
      </w:pPr>
      <w:r w:rsidRPr="00FF3F5F">
        <w:rPr>
          <w:b w:val="0"/>
          <w:bCs w:val="0"/>
          <w:color w:val="auto"/>
          <w:sz w:val="20"/>
          <w:szCs w:val="20"/>
        </w:rPr>
        <w:t xml:space="preserve">3.5.2. </w:t>
      </w:r>
      <w:r w:rsidRPr="00FF3F5F">
        <w:rPr>
          <w:b w:val="0"/>
          <w:bCs w:val="0"/>
          <w:i/>
          <w:color w:val="auto"/>
          <w:sz w:val="20"/>
          <w:szCs w:val="20"/>
        </w:rPr>
        <w:t>Поручительство</w:t>
      </w:r>
      <w:r w:rsidRPr="00FF3F5F">
        <w:rPr>
          <w:b w:val="0"/>
          <w:bCs w:val="0"/>
          <w:color w:val="auto"/>
          <w:sz w:val="20"/>
          <w:szCs w:val="20"/>
        </w:rPr>
        <w:t>:</w:t>
      </w:r>
    </w:p>
    <w:p w:rsidR="00C055AE" w:rsidRPr="00FF3F5F" w:rsidRDefault="00C055AE" w:rsidP="00BF38F8">
      <w:pPr>
        <w:pStyle w:val="a1"/>
        <w:ind w:firstLine="720"/>
        <w:jc w:val="both"/>
        <w:rPr>
          <w:b w:val="0"/>
          <w:bCs w:val="0"/>
          <w:color w:val="auto"/>
          <w:sz w:val="20"/>
          <w:szCs w:val="20"/>
        </w:rPr>
      </w:pPr>
      <w:r w:rsidRPr="00FF3F5F">
        <w:rPr>
          <w:b w:val="0"/>
          <w:bCs w:val="0"/>
          <w:color w:val="auto"/>
          <w:sz w:val="20"/>
          <w:szCs w:val="20"/>
        </w:rPr>
        <w:t>- платежеспособных физических лиц</w:t>
      </w:r>
      <w:r w:rsidR="00185B85" w:rsidRPr="00FF3F5F">
        <w:rPr>
          <w:b w:val="0"/>
          <w:bCs w:val="0"/>
          <w:color w:val="auto"/>
          <w:sz w:val="20"/>
          <w:szCs w:val="20"/>
        </w:rPr>
        <w:t xml:space="preserve"> </w:t>
      </w:r>
      <w:r w:rsidR="00A733C1" w:rsidRPr="00FF3F5F">
        <w:rPr>
          <w:b w:val="0"/>
          <w:bCs w:val="0"/>
          <w:color w:val="auto"/>
          <w:sz w:val="20"/>
          <w:szCs w:val="20"/>
        </w:rPr>
        <w:t>(дополнительн</w:t>
      </w:r>
      <w:r w:rsidR="00611A4A" w:rsidRPr="00FF3F5F">
        <w:rPr>
          <w:b w:val="0"/>
          <w:bCs w:val="0"/>
          <w:color w:val="auto"/>
          <w:sz w:val="20"/>
          <w:szCs w:val="20"/>
        </w:rPr>
        <w:t>ое</w:t>
      </w:r>
      <w:r w:rsidR="008A3378" w:rsidRPr="00FF3F5F">
        <w:rPr>
          <w:b w:val="0"/>
          <w:bCs w:val="0"/>
          <w:color w:val="auto"/>
          <w:sz w:val="20"/>
          <w:szCs w:val="20"/>
        </w:rPr>
        <w:t xml:space="preserve"> </w:t>
      </w:r>
      <w:r w:rsidR="00611A4A" w:rsidRPr="00FF3F5F">
        <w:rPr>
          <w:b w:val="0"/>
          <w:bCs w:val="0"/>
          <w:color w:val="auto"/>
          <w:sz w:val="20"/>
          <w:szCs w:val="20"/>
        </w:rPr>
        <w:t>обеспечение</w:t>
      </w:r>
      <w:r w:rsidR="00A733C1" w:rsidRPr="00FF3F5F">
        <w:rPr>
          <w:b w:val="0"/>
          <w:bCs w:val="0"/>
          <w:color w:val="auto"/>
          <w:sz w:val="20"/>
          <w:szCs w:val="20"/>
        </w:rPr>
        <w:t>)</w:t>
      </w:r>
      <w:r w:rsidRPr="00FF3F5F">
        <w:rPr>
          <w:b w:val="0"/>
          <w:bCs w:val="0"/>
          <w:color w:val="auto"/>
          <w:sz w:val="20"/>
          <w:szCs w:val="20"/>
        </w:rPr>
        <w:t>;</w:t>
      </w:r>
    </w:p>
    <w:p w:rsidR="00C055AE" w:rsidRPr="00FF3F5F" w:rsidRDefault="00C055AE" w:rsidP="00BF38F8">
      <w:pPr>
        <w:pStyle w:val="a1"/>
        <w:ind w:firstLine="720"/>
        <w:jc w:val="both"/>
        <w:rPr>
          <w:b w:val="0"/>
          <w:bCs w:val="0"/>
          <w:color w:val="auto"/>
          <w:sz w:val="20"/>
          <w:szCs w:val="20"/>
        </w:rPr>
      </w:pPr>
      <w:r w:rsidRPr="00FF3F5F">
        <w:rPr>
          <w:b w:val="0"/>
          <w:bCs w:val="0"/>
          <w:color w:val="auto"/>
          <w:sz w:val="20"/>
          <w:szCs w:val="20"/>
        </w:rPr>
        <w:t>-юридического лица, финансовое состояние которого Фондом признается удовлетворительным</w:t>
      </w:r>
      <w:r w:rsidR="00A733C1" w:rsidRPr="00FF3F5F">
        <w:rPr>
          <w:b w:val="0"/>
          <w:bCs w:val="0"/>
          <w:color w:val="auto"/>
          <w:sz w:val="20"/>
          <w:szCs w:val="20"/>
        </w:rPr>
        <w:t>(дополнительн</w:t>
      </w:r>
      <w:r w:rsidR="00611A4A" w:rsidRPr="00FF3F5F">
        <w:rPr>
          <w:b w:val="0"/>
          <w:bCs w:val="0"/>
          <w:color w:val="auto"/>
          <w:sz w:val="20"/>
          <w:szCs w:val="20"/>
        </w:rPr>
        <w:t>ое обеспечение</w:t>
      </w:r>
      <w:r w:rsidR="00A733C1" w:rsidRPr="00FF3F5F">
        <w:rPr>
          <w:b w:val="0"/>
          <w:bCs w:val="0"/>
          <w:color w:val="auto"/>
          <w:sz w:val="20"/>
          <w:szCs w:val="20"/>
        </w:rPr>
        <w:t>)</w:t>
      </w:r>
      <w:r w:rsidRPr="00FF3F5F">
        <w:rPr>
          <w:b w:val="0"/>
          <w:bCs w:val="0"/>
          <w:color w:val="auto"/>
          <w:sz w:val="20"/>
          <w:szCs w:val="20"/>
        </w:rPr>
        <w:t>;</w:t>
      </w:r>
    </w:p>
    <w:p w:rsidR="00C055AE" w:rsidRPr="00FF3F5F" w:rsidRDefault="00C055AE" w:rsidP="00BF38F8">
      <w:pPr>
        <w:pStyle w:val="a1"/>
        <w:ind w:firstLine="720"/>
        <w:jc w:val="both"/>
        <w:rPr>
          <w:b w:val="0"/>
          <w:bCs w:val="0"/>
          <w:color w:val="auto"/>
          <w:sz w:val="20"/>
          <w:szCs w:val="20"/>
        </w:rPr>
      </w:pPr>
      <w:r w:rsidRPr="00FF3F5F">
        <w:rPr>
          <w:b w:val="0"/>
          <w:bCs w:val="0"/>
          <w:color w:val="auto"/>
          <w:sz w:val="20"/>
          <w:szCs w:val="20"/>
        </w:rPr>
        <w:t>- поручительство Фонда «</w:t>
      </w:r>
      <w:r w:rsidR="00227EBF" w:rsidRPr="00FF3F5F">
        <w:rPr>
          <w:b w:val="0"/>
          <w:bCs w:val="0"/>
          <w:color w:val="auto"/>
          <w:sz w:val="20"/>
          <w:szCs w:val="20"/>
        </w:rPr>
        <w:t xml:space="preserve">Корпорация развития предпринимательства </w:t>
      </w:r>
      <w:r w:rsidRPr="00FF3F5F">
        <w:rPr>
          <w:b w:val="0"/>
          <w:bCs w:val="0"/>
          <w:color w:val="auto"/>
          <w:sz w:val="20"/>
          <w:szCs w:val="20"/>
        </w:rPr>
        <w:t>Ульяновск</w:t>
      </w:r>
      <w:r w:rsidR="00227EBF" w:rsidRPr="00FF3F5F">
        <w:rPr>
          <w:b w:val="0"/>
          <w:bCs w:val="0"/>
          <w:color w:val="auto"/>
          <w:sz w:val="20"/>
          <w:szCs w:val="20"/>
        </w:rPr>
        <w:t>ой области</w:t>
      </w:r>
      <w:r w:rsidRPr="00FF3F5F">
        <w:rPr>
          <w:b w:val="0"/>
          <w:bCs w:val="0"/>
          <w:color w:val="auto"/>
          <w:sz w:val="20"/>
          <w:szCs w:val="20"/>
        </w:rPr>
        <w:t>»</w:t>
      </w:r>
      <w:r w:rsidR="009D56C9" w:rsidRPr="00FF3F5F">
        <w:rPr>
          <w:b w:val="0"/>
          <w:bCs w:val="0"/>
          <w:color w:val="auto"/>
          <w:sz w:val="20"/>
          <w:szCs w:val="20"/>
        </w:rPr>
        <w:t xml:space="preserve"> до 70% от необходимого размера обеспечения</w:t>
      </w:r>
      <w:r w:rsidRPr="00FF3F5F">
        <w:rPr>
          <w:b w:val="0"/>
          <w:bCs w:val="0"/>
          <w:color w:val="auto"/>
          <w:sz w:val="20"/>
          <w:szCs w:val="20"/>
        </w:rPr>
        <w:t>, при необходимости.</w:t>
      </w:r>
    </w:p>
    <w:p w:rsidR="00C055AE" w:rsidRPr="00FF3F5F" w:rsidRDefault="00C055AE" w:rsidP="00BF38F8">
      <w:pPr>
        <w:pStyle w:val="a1"/>
        <w:ind w:left="64" w:firstLine="720"/>
        <w:jc w:val="both"/>
        <w:rPr>
          <w:b w:val="0"/>
          <w:bCs w:val="0"/>
          <w:color w:val="auto"/>
          <w:sz w:val="20"/>
          <w:szCs w:val="20"/>
        </w:rPr>
      </w:pPr>
      <w:r w:rsidRPr="00FF3F5F">
        <w:rPr>
          <w:b w:val="0"/>
          <w:bCs w:val="0"/>
          <w:color w:val="auto"/>
          <w:sz w:val="20"/>
          <w:szCs w:val="20"/>
        </w:rPr>
        <w:t>3.5.2.1. При предоставлении в качестве обеспечения займа поручительств физических лиц, их платежеспособность определяется на основании предоставленных справок по форме НДФЛ-2, или иных документов, подтверждающих доходы.</w:t>
      </w:r>
    </w:p>
    <w:p w:rsidR="00C055AE" w:rsidRPr="00FF3F5F" w:rsidRDefault="00C055AE" w:rsidP="00BF38F8">
      <w:pPr>
        <w:pStyle w:val="a1"/>
        <w:ind w:firstLine="720"/>
        <w:jc w:val="both"/>
        <w:rPr>
          <w:b w:val="0"/>
          <w:bCs w:val="0"/>
          <w:color w:val="auto"/>
          <w:sz w:val="20"/>
          <w:szCs w:val="20"/>
        </w:rPr>
      </w:pPr>
      <w:r w:rsidRPr="00FF3F5F">
        <w:rPr>
          <w:b w:val="0"/>
          <w:bCs w:val="0"/>
          <w:color w:val="auto"/>
          <w:sz w:val="20"/>
          <w:szCs w:val="20"/>
        </w:rPr>
        <w:t>3.5.2.2. При предоставлении в качестве</w:t>
      </w:r>
      <w:r w:rsidR="008A3378" w:rsidRPr="00FF3F5F">
        <w:rPr>
          <w:b w:val="0"/>
          <w:bCs w:val="0"/>
          <w:color w:val="auto"/>
          <w:sz w:val="20"/>
          <w:szCs w:val="20"/>
        </w:rPr>
        <w:t xml:space="preserve"> </w:t>
      </w:r>
      <w:r w:rsidRPr="00FF3F5F">
        <w:rPr>
          <w:b w:val="0"/>
          <w:bCs w:val="0"/>
          <w:color w:val="auto"/>
          <w:sz w:val="20"/>
          <w:szCs w:val="20"/>
        </w:rPr>
        <w:t>обеспечения займа поручительства юридического лица его финансовое состояние оценивается на основании предоставленных документов, в соответствии со списком (Приложение 5</w:t>
      </w:r>
      <w:r w:rsidR="00820E2E" w:rsidRPr="00FF3F5F">
        <w:rPr>
          <w:b w:val="0"/>
          <w:bCs w:val="0"/>
          <w:color w:val="auto"/>
          <w:sz w:val="20"/>
          <w:szCs w:val="20"/>
        </w:rPr>
        <w:t>(п.3-5;13-30)</w:t>
      </w:r>
    </w:p>
    <w:p w:rsidR="00AE161C" w:rsidRPr="00FF3F5F" w:rsidRDefault="00A733C1" w:rsidP="00BF38F8">
      <w:pPr>
        <w:pStyle w:val="a1"/>
        <w:ind w:firstLine="720"/>
        <w:jc w:val="both"/>
        <w:rPr>
          <w:color w:val="auto"/>
          <w:sz w:val="20"/>
          <w:szCs w:val="20"/>
        </w:rPr>
      </w:pPr>
      <w:r w:rsidRPr="00FF3F5F">
        <w:rPr>
          <w:b w:val="0"/>
          <w:bCs w:val="0"/>
          <w:color w:val="auto"/>
          <w:sz w:val="20"/>
          <w:szCs w:val="20"/>
        </w:rPr>
        <w:t>3.5.3.</w:t>
      </w:r>
      <w:r w:rsidR="00AE161C" w:rsidRPr="00FF3F5F">
        <w:rPr>
          <w:b w:val="0"/>
          <w:bCs w:val="0"/>
          <w:color w:val="auto"/>
          <w:sz w:val="20"/>
          <w:szCs w:val="20"/>
        </w:rPr>
        <w:t>Гарантии</w:t>
      </w:r>
      <w:r w:rsidR="00AE161C" w:rsidRPr="00FF3F5F">
        <w:rPr>
          <w:rStyle w:val="af0"/>
          <w:b w:val="0"/>
          <w:bCs w:val="0"/>
          <w:color w:val="auto"/>
          <w:sz w:val="20"/>
          <w:szCs w:val="20"/>
        </w:rPr>
        <w:footnoteReference w:id="10"/>
      </w:r>
      <w:r w:rsidR="00AE161C" w:rsidRPr="00FF3F5F">
        <w:rPr>
          <w:b w:val="0"/>
          <w:bCs w:val="0"/>
          <w:color w:val="auto"/>
          <w:sz w:val="20"/>
          <w:szCs w:val="20"/>
        </w:rPr>
        <w:t>кредитных организаций</w:t>
      </w:r>
      <w:r w:rsidR="00AE161C" w:rsidRPr="00FF3F5F">
        <w:rPr>
          <w:color w:val="auto"/>
          <w:sz w:val="20"/>
          <w:szCs w:val="20"/>
        </w:rPr>
        <w:t xml:space="preserve">, относящихся к одной из следующих категорий: </w:t>
      </w:r>
    </w:p>
    <w:p w:rsidR="00AE161C" w:rsidRPr="00FF3F5F" w:rsidRDefault="00AE161C" w:rsidP="00BF38F8">
      <w:pPr>
        <w:pStyle w:val="Default"/>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 xml:space="preserve">1) кредитные организации, имеющие рейтинг долгосрочной кредитоспособности минимум одного из ведущих международных рейтинговых агентств (S&amp;P GlobalRatings, Moody'sInvestorsService, FitchRatings) не более, чем на две ступени ниже суверенного рейтинга Российской Федерации в национальной или иностранной валюте; </w:t>
      </w:r>
    </w:p>
    <w:p w:rsidR="00AE161C" w:rsidRPr="00FF3F5F" w:rsidRDefault="00AE161C" w:rsidP="00BF38F8">
      <w:pPr>
        <w:pStyle w:val="Default"/>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 xml:space="preserve">2) кредитные организации, соответствующие следующим критериям: </w:t>
      </w:r>
    </w:p>
    <w:p w:rsidR="00AE161C" w:rsidRPr="00FF3F5F" w:rsidRDefault="00AE161C" w:rsidP="00BF38F8">
      <w:pPr>
        <w:pStyle w:val="Default"/>
        <w:numPr>
          <w:ilvl w:val="0"/>
          <w:numId w:val="34"/>
        </w:numPr>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 xml:space="preserve">наличие генеральной лицензии Центрального Банка РФ; </w:t>
      </w:r>
    </w:p>
    <w:p w:rsidR="00AE161C" w:rsidRPr="00FF3F5F" w:rsidRDefault="00AE161C" w:rsidP="00BF38F8">
      <w:pPr>
        <w:pStyle w:val="Default"/>
        <w:numPr>
          <w:ilvl w:val="0"/>
          <w:numId w:val="34"/>
        </w:numPr>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 xml:space="preserve">собственные средства (капитал) в размере не менее 25 млрд. руб.; </w:t>
      </w:r>
    </w:p>
    <w:p w:rsidR="00AE161C" w:rsidRPr="00FF3F5F" w:rsidRDefault="00AE161C" w:rsidP="00BF38F8">
      <w:pPr>
        <w:pStyle w:val="Default"/>
        <w:numPr>
          <w:ilvl w:val="0"/>
          <w:numId w:val="34"/>
        </w:numPr>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 xml:space="preserve">участие в системе обязательного страхования вкладов; </w:t>
      </w:r>
    </w:p>
    <w:p w:rsidR="00AE161C" w:rsidRPr="00FF3F5F" w:rsidRDefault="00AE161C" w:rsidP="00BF38F8">
      <w:pPr>
        <w:pStyle w:val="Default"/>
        <w:numPr>
          <w:ilvl w:val="0"/>
          <w:numId w:val="34"/>
        </w:numPr>
        <w:jc w:val="both"/>
        <w:rPr>
          <w:rFonts w:ascii="Times New Roman" w:hAnsi="Times New Roman" w:cs="Times New Roman"/>
          <w:color w:val="auto"/>
          <w:sz w:val="20"/>
          <w:szCs w:val="20"/>
        </w:rPr>
      </w:pPr>
      <w:r w:rsidRPr="00FF3F5F">
        <w:rPr>
          <w:rFonts w:ascii="Times New Roman" w:hAnsi="Times New Roman" w:cs="Times New Roman"/>
          <w:color w:val="auto"/>
          <w:sz w:val="20"/>
          <w:szCs w:val="20"/>
        </w:rPr>
        <w:t>входить в перечень кредитных организаций, публикуемый на официальном сайте Центрального Банка РФ в разделе "Информация по кредитным организациям"</w:t>
      </w:r>
      <w:r w:rsidRPr="00FF3F5F">
        <w:rPr>
          <w:rStyle w:val="af0"/>
          <w:rFonts w:ascii="Times New Roman" w:hAnsi="Times New Roman" w:cs="Times New Roman"/>
          <w:color w:val="auto"/>
          <w:sz w:val="20"/>
          <w:szCs w:val="20"/>
        </w:rPr>
        <w:footnoteReference w:id="11"/>
      </w:r>
      <w:r w:rsidRPr="00FF3F5F">
        <w:rPr>
          <w:rFonts w:ascii="Times New Roman" w:hAnsi="Times New Roman" w:cs="Times New Roman"/>
          <w:color w:val="auto"/>
          <w:sz w:val="20"/>
          <w:szCs w:val="20"/>
        </w:rPr>
        <w:t xml:space="preserve">. </w:t>
      </w:r>
    </w:p>
    <w:p w:rsidR="00C055AE" w:rsidRPr="00FF3F5F" w:rsidRDefault="00BF366D" w:rsidP="00BF38F8">
      <w:pPr>
        <w:pStyle w:val="a1"/>
        <w:ind w:firstLine="567"/>
        <w:jc w:val="both"/>
        <w:rPr>
          <w:b w:val="0"/>
          <w:bCs w:val="0"/>
          <w:color w:val="auto"/>
          <w:sz w:val="20"/>
          <w:szCs w:val="20"/>
        </w:rPr>
      </w:pPr>
      <w:r w:rsidRPr="00FF3F5F">
        <w:rPr>
          <w:b w:val="0"/>
          <w:bCs w:val="0"/>
          <w:color w:val="auto"/>
          <w:sz w:val="20"/>
          <w:szCs w:val="20"/>
        </w:rPr>
        <w:t>3.5.4</w:t>
      </w:r>
      <w:r w:rsidR="00C055AE" w:rsidRPr="00FF3F5F">
        <w:rPr>
          <w:b w:val="0"/>
          <w:bCs w:val="0"/>
          <w:color w:val="auto"/>
          <w:sz w:val="20"/>
          <w:szCs w:val="20"/>
        </w:rPr>
        <w:t>. Иные виды ликвидного обеспечения.</w:t>
      </w:r>
    </w:p>
    <w:p w:rsidR="00641437" w:rsidRPr="00FF3F5F" w:rsidRDefault="00C055AE" w:rsidP="00BF38F8">
      <w:pPr>
        <w:pStyle w:val="a1"/>
        <w:widowControl w:val="0"/>
        <w:numPr>
          <w:ilvl w:val="2"/>
          <w:numId w:val="43"/>
        </w:numPr>
        <w:tabs>
          <w:tab w:val="left" w:pos="1134"/>
        </w:tabs>
        <w:ind w:left="0" w:firstLine="567"/>
        <w:jc w:val="both"/>
        <w:rPr>
          <w:b w:val="0"/>
          <w:bCs w:val="0"/>
          <w:color w:val="auto"/>
          <w:sz w:val="20"/>
          <w:szCs w:val="20"/>
        </w:rPr>
      </w:pPr>
      <w:r w:rsidRPr="00FF3F5F">
        <w:rPr>
          <w:b w:val="0"/>
          <w:bCs w:val="0"/>
          <w:color w:val="auto"/>
          <w:sz w:val="20"/>
          <w:szCs w:val="20"/>
        </w:rPr>
        <w:t>Структура и объем оформляемого обеспечения зависят от оценки финансового состояния ПП  с учетом результатов анализа представленного бизнес-плана.</w:t>
      </w:r>
    </w:p>
    <w:p w:rsidR="00C055AE" w:rsidRPr="00FF3F5F" w:rsidRDefault="00C055AE" w:rsidP="00BF38F8">
      <w:pPr>
        <w:pStyle w:val="a1"/>
        <w:widowControl w:val="0"/>
        <w:numPr>
          <w:ilvl w:val="2"/>
          <w:numId w:val="44"/>
        </w:numPr>
        <w:ind w:left="0" w:firstLine="709"/>
        <w:jc w:val="both"/>
        <w:rPr>
          <w:b w:val="0"/>
          <w:bCs w:val="0"/>
          <w:color w:val="auto"/>
          <w:sz w:val="20"/>
          <w:szCs w:val="20"/>
        </w:rPr>
      </w:pPr>
      <w:r w:rsidRPr="00FF3F5F">
        <w:rPr>
          <w:b w:val="0"/>
          <w:bCs w:val="0"/>
          <w:color w:val="auto"/>
          <w:sz w:val="20"/>
          <w:szCs w:val="20"/>
        </w:rPr>
        <w:t>Требования к принимаемому обеспечению установлены в Методике проведения</w:t>
      </w:r>
      <w:r w:rsidR="00611A4A" w:rsidRPr="00FF3F5F">
        <w:rPr>
          <w:b w:val="0"/>
          <w:bCs w:val="0"/>
          <w:color w:val="auto"/>
          <w:sz w:val="20"/>
          <w:szCs w:val="20"/>
        </w:rPr>
        <w:t xml:space="preserve"> залоговых операций Фонда.</w:t>
      </w:r>
      <w:r w:rsidR="00611A4A" w:rsidRPr="00FF3F5F">
        <w:rPr>
          <w:rStyle w:val="af0"/>
          <w:b w:val="0"/>
          <w:bCs w:val="0"/>
          <w:color w:val="auto"/>
          <w:sz w:val="20"/>
          <w:szCs w:val="20"/>
        </w:rPr>
        <w:footnoteReference w:id="12"/>
      </w:r>
    </w:p>
    <w:p w:rsidR="00C055AE" w:rsidRPr="00FF3F5F" w:rsidRDefault="00BF366D" w:rsidP="00BF38F8">
      <w:pPr>
        <w:pStyle w:val="a1"/>
        <w:widowControl w:val="0"/>
        <w:tabs>
          <w:tab w:val="left" w:pos="1440"/>
        </w:tabs>
        <w:ind w:firstLine="720"/>
        <w:jc w:val="both"/>
        <w:rPr>
          <w:b w:val="0"/>
          <w:bCs w:val="0"/>
          <w:color w:val="auto"/>
          <w:sz w:val="20"/>
          <w:szCs w:val="20"/>
        </w:rPr>
      </w:pPr>
      <w:r w:rsidRPr="00FF3F5F">
        <w:rPr>
          <w:b w:val="0"/>
          <w:bCs w:val="0"/>
          <w:color w:val="auto"/>
          <w:sz w:val="20"/>
          <w:szCs w:val="20"/>
        </w:rPr>
        <w:t>3.5.7</w:t>
      </w:r>
      <w:r w:rsidR="00C055AE" w:rsidRPr="00FF3F5F">
        <w:rPr>
          <w:b w:val="0"/>
          <w:bCs w:val="0"/>
          <w:color w:val="auto"/>
          <w:sz w:val="20"/>
          <w:szCs w:val="20"/>
        </w:rPr>
        <w:t xml:space="preserve"> Заемщик  обязан произвести оценку собственного имущества, передаваемого  в залог у независимых оценщиков.</w:t>
      </w:r>
    </w:p>
    <w:p w:rsidR="00621F40" w:rsidRPr="00FF3F5F" w:rsidRDefault="00BF366D" w:rsidP="00BF38F8">
      <w:pPr>
        <w:pStyle w:val="a1"/>
        <w:ind w:firstLine="709"/>
        <w:jc w:val="both"/>
        <w:rPr>
          <w:b w:val="0"/>
          <w:color w:val="auto"/>
          <w:spacing w:val="-3"/>
          <w:sz w:val="20"/>
          <w:szCs w:val="20"/>
        </w:rPr>
      </w:pPr>
      <w:r w:rsidRPr="00FF3F5F">
        <w:rPr>
          <w:b w:val="0"/>
          <w:bCs w:val="0"/>
          <w:color w:val="auto"/>
          <w:sz w:val="20"/>
          <w:szCs w:val="20"/>
        </w:rPr>
        <w:t>3.5.8</w:t>
      </w:r>
      <w:r w:rsidR="00C055AE" w:rsidRPr="00FF3F5F">
        <w:rPr>
          <w:b w:val="0"/>
          <w:bCs w:val="0"/>
          <w:color w:val="auto"/>
          <w:sz w:val="20"/>
          <w:szCs w:val="20"/>
        </w:rPr>
        <w:t>. Заемщик</w:t>
      </w:r>
      <w:r w:rsidR="000576EF" w:rsidRPr="00FF3F5F">
        <w:rPr>
          <w:b w:val="0"/>
          <w:bCs w:val="0"/>
          <w:color w:val="auto"/>
          <w:sz w:val="20"/>
          <w:szCs w:val="20"/>
        </w:rPr>
        <w:t>/залогодатель</w:t>
      </w:r>
      <w:r w:rsidR="008A3378" w:rsidRPr="00FF3F5F">
        <w:rPr>
          <w:b w:val="0"/>
          <w:bCs w:val="0"/>
          <w:color w:val="auto"/>
          <w:sz w:val="20"/>
          <w:szCs w:val="20"/>
        </w:rPr>
        <w:t xml:space="preserve"> </w:t>
      </w:r>
      <w:r w:rsidR="00621F40" w:rsidRPr="00FF3F5F">
        <w:rPr>
          <w:b w:val="0"/>
          <w:color w:val="auto"/>
          <w:sz w:val="20"/>
          <w:szCs w:val="20"/>
        </w:rPr>
        <w:t xml:space="preserve">обязуется не позднее даты выдачи денежных средств по Договору займа осуществить страхование имущества на сумму не менее залоговой стоимости, в страховой компании и обязуется обеспечить в течение всего срока действия Договора займа непрерывное страхование  от рисков утраты (гибели), повреждения, хищения, а также от иных рисков, предусмотренных правилами страхования страховщика, указав в </w:t>
      </w:r>
      <w:r w:rsidR="00621F40" w:rsidRPr="00FF3F5F">
        <w:rPr>
          <w:b w:val="0"/>
          <w:color w:val="auto"/>
          <w:sz w:val="20"/>
          <w:szCs w:val="20"/>
        </w:rPr>
        <w:lastRenderedPageBreak/>
        <w:t>качестве первого выгодоприобретателя Залогодержателя; предоставить подлинник договора страхования, документ подтверждающий оплату по договору страхования.</w:t>
      </w:r>
    </w:p>
    <w:p w:rsidR="00621F40" w:rsidRPr="00FF3F5F" w:rsidRDefault="00621F40" w:rsidP="00BF38F8">
      <w:pPr>
        <w:jc w:val="both"/>
        <w:rPr>
          <w:color w:val="auto"/>
          <w:sz w:val="20"/>
          <w:szCs w:val="20"/>
        </w:rPr>
      </w:pPr>
      <w:r w:rsidRPr="00FF3F5F">
        <w:rPr>
          <w:color w:val="auto"/>
          <w:spacing w:val="-3"/>
          <w:sz w:val="20"/>
          <w:szCs w:val="20"/>
        </w:rPr>
        <w:t xml:space="preserve">Не позднее даты, следующей за датой истечения срока действия Договора страхования, предоставить документы, подтверждающие пролонгацию договора страхования/заключение нового договора страхования. </w:t>
      </w:r>
    </w:p>
    <w:p w:rsidR="00C055AE" w:rsidRPr="00FF3F5F" w:rsidRDefault="00C055AE" w:rsidP="00BF38F8">
      <w:pPr>
        <w:pStyle w:val="a1"/>
        <w:ind w:firstLine="709"/>
        <w:jc w:val="both"/>
        <w:rPr>
          <w:b w:val="0"/>
          <w:bCs w:val="0"/>
          <w:color w:val="auto"/>
          <w:sz w:val="20"/>
          <w:szCs w:val="20"/>
        </w:rPr>
      </w:pPr>
    </w:p>
    <w:p w:rsidR="00C055AE" w:rsidRPr="00FF3F5F" w:rsidRDefault="00C055AE" w:rsidP="00BF38F8">
      <w:pPr>
        <w:numPr>
          <w:ilvl w:val="0"/>
          <w:numId w:val="22"/>
        </w:numPr>
        <w:jc w:val="center"/>
        <w:rPr>
          <w:b/>
          <w:color w:val="auto"/>
          <w:sz w:val="20"/>
          <w:szCs w:val="20"/>
        </w:rPr>
      </w:pPr>
      <w:r w:rsidRPr="00FF3F5F">
        <w:rPr>
          <w:b/>
          <w:color w:val="auto"/>
          <w:sz w:val="20"/>
          <w:szCs w:val="20"/>
        </w:rPr>
        <w:t>Порядок рассмотрения документов и принятия решения о финансировании</w:t>
      </w:r>
    </w:p>
    <w:p w:rsidR="00C055AE" w:rsidRPr="00FF3F5F" w:rsidRDefault="00C055AE" w:rsidP="00BF38F8">
      <w:pPr>
        <w:ind w:left="720"/>
        <w:rPr>
          <w:b/>
          <w:color w:val="auto"/>
          <w:sz w:val="20"/>
          <w:szCs w:val="20"/>
        </w:rPr>
      </w:pPr>
    </w:p>
    <w:p w:rsidR="00C055AE" w:rsidRPr="00FF3F5F" w:rsidRDefault="00C055AE" w:rsidP="00BF38F8">
      <w:pPr>
        <w:jc w:val="both"/>
        <w:rPr>
          <w:bCs/>
          <w:color w:val="auto"/>
          <w:sz w:val="20"/>
          <w:szCs w:val="20"/>
        </w:rPr>
      </w:pPr>
      <w:r w:rsidRPr="00FF3F5F">
        <w:rPr>
          <w:color w:val="auto"/>
          <w:sz w:val="20"/>
          <w:szCs w:val="20"/>
        </w:rPr>
        <w:tab/>
        <w:t>4.1. ПП для предоставления займа готовит</w:t>
      </w:r>
      <w:r w:rsidRPr="00FF3F5F">
        <w:rPr>
          <w:bCs/>
          <w:color w:val="auto"/>
          <w:sz w:val="20"/>
          <w:szCs w:val="20"/>
        </w:rPr>
        <w:t xml:space="preserve"> пакет документов в соответствии </w:t>
      </w:r>
      <w:r w:rsidRPr="00FF3F5F">
        <w:rPr>
          <w:color w:val="auto"/>
          <w:sz w:val="20"/>
          <w:szCs w:val="20"/>
        </w:rPr>
        <w:t xml:space="preserve">с Приложениями </w:t>
      </w:r>
      <w:r w:rsidR="00914CF4" w:rsidRPr="00FF3F5F">
        <w:rPr>
          <w:color w:val="auto"/>
          <w:sz w:val="20"/>
          <w:szCs w:val="20"/>
        </w:rPr>
        <w:t>1-15</w:t>
      </w:r>
      <w:r w:rsidRPr="00FF3F5F">
        <w:rPr>
          <w:color w:val="auto"/>
          <w:sz w:val="20"/>
          <w:szCs w:val="20"/>
        </w:rPr>
        <w:t xml:space="preserve"> к</w:t>
      </w:r>
      <w:r w:rsidRPr="00FF3F5F">
        <w:rPr>
          <w:bCs/>
          <w:color w:val="auto"/>
          <w:sz w:val="20"/>
          <w:szCs w:val="20"/>
        </w:rPr>
        <w:t xml:space="preserve">  Порядку в зависимости от организационно-правой формы ПП. </w:t>
      </w:r>
    </w:p>
    <w:p w:rsidR="00C055AE" w:rsidRPr="00FF3F5F" w:rsidRDefault="00C055AE" w:rsidP="00BF38F8">
      <w:pPr>
        <w:ind w:firstLine="708"/>
        <w:jc w:val="both"/>
        <w:rPr>
          <w:bCs/>
          <w:color w:val="auto"/>
          <w:sz w:val="20"/>
          <w:szCs w:val="20"/>
        </w:rPr>
      </w:pPr>
      <w:r w:rsidRPr="00FF3F5F">
        <w:rPr>
          <w:bCs/>
          <w:color w:val="auto"/>
          <w:sz w:val="20"/>
          <w:szCs w:val="20"/>
        </w:rPr>
        <w:t xml:space="preserve">4.2. </w:t>
      </w:r>
      <w:r w:rsidR="00A4314E" w:rsidRPr="00FF3F5F">
        <w:rPr>
          <w:bCs/>
          <w:color w:val="auto"/>
          <w:sz w:val="20"/>
          <w:szCs w:val="20"/>
        </w:rPr>
        <w:t xml:space="preserve">Для проведения </w:t>
      </w:r>
      <w:r w:rsidR="00914CF4" w:rsidRPr="00FF3F5F">
        <w:rPr>
          <w:bCs/>
          <w:color w:val="auto"/>
          <w:sz w:val="20"/>
          <w:szCs w:val="20"/>
        </w:rPr>
        <w:t>экспресс -</w:t>
      </w:r>
      <w:r w:rsidR="00A4314E" w:rsidRPr="00FF3F5F">
        <w:rPr>
          <w:bCs/>
          <w:color w:val="auto"/>
          <w:sz w:val="20"/>
          <w:szCs w:val="20"/>
        </w:rPr>
        <w:t xml:space="preserve"> </w:t>
      </w:r>
      <w:r w:rsidR="0088437F" w:rsidRPr="00FF3F5F">
        <w:rPr>
          <w:bCs/>
          <w:color w:val="auto"/>
          <w:sz w:val="20"/>
          <w:szCs w:val="20"/>
        </w:rPr>
        <w:t>оценки</w:t>
      </w:r>
      <w:r w:rsidR="00A4314E" w:rsidRPr="00FF3F5F">
        <w:rPr>
          <w:bCs/>
          <w:color w:val="auto"/>
          <w:sz w:val="20"/>
          <w:szCs w:val="20"/>
        </w:rPr>
        <w:t xml:space="preserve"> ПП предоставляет пакет документов согласно приложения</w:t>
      </w:r>
      <w:r w:rsidR="00820E2E" w:rsidRPr="00FF3F5F">
        <w:rPr>
          <w:bCs/>
          <w:color w:val="auto"/>
          <w:sz w:val="20"/>
          <w:szCs w:val="20"/>
        </w:rPr>
        <w:t xml:space="preserve"> 5 (п. 1-5</w:t>
      </w:r>
      <w:r w:rsidR="00914CF4" w:rsidRPr="00FF3F5F">
        <w:rPr>
          <w:bCs/>
          <w:color w:val="auto"/>
          <w:sz w:val="20"/>
          <w:szCs w:val="20"/>
        </w:rPr>
        <w:t>, 35</w:t>
      </w:r>
      <w:r w:rsidR="00820E2E" w:rsidRPr="00FF3F5F">
        <w:rPr>
          <w:bCs/>
          <w:color w:val="auto"/>
          <w:sz w:val="20"/>
          <w:szCs w:val="20"/>
        </w:rPr>
        <w:t>)</w:t>
      </w:r>
      <w:r w:rsidR="00914CF4" w:rsidRPr="00FF3F5F">
        <w:rPr>
          <w:bCs/>
          <w:color w:val="auto"/>
          <w:sz w:val="20"/>
          <w:szCs w:val="20"/>
        </w:rPr>
        <w:t xml:space="preserve"> </w:t>
      </w:r>
      <w:r w:rsidR="003079D4" w:rsidRPr="00FF3F5F">
        <w:rPr>
          <w:bCs/>
          <w:color w:val="auto"/>
          <w:sz w:val="20"/>
          <w:szCs w:val="20"/>
        </w:rPr>
        <w:t>и финансовую отчетность (формы 1,2) за последний отчетный квартал.</w:t>
      </w:r>
      <w:r w:rsidR="00914CF4" w:rsidRPr="00FF3F5F">
        <w:rPr>
          <w:bCs/>
          <w:color w:val="auto"/>
          <w:sz w:val="20"/>
          <w:szCs w:val="20"/>
        </w:rPr>
        <w:t xml:space="preserve"> </w:t>
      </w:r>
      <w:r w:rsidRPr="00FF3F5F">
        <w:rPr>
          <w:bCs/>
          <w:color w:val="auto"/>
          <w:sz w:val="20"/>
          <w:szCs w:val="20"/>
        </w:rPr>
        <w:t xml:space="preserve">Специалистом Фонда производится </w:t>
      </w:r>
      <w:r w:rsidR="00914CF4" w:rsidRPr="00FF3F5F">
        <w:rPr>
          <w:bCs/>
          <w:color w:val="auto"/>
          <w:sz w:val="20"/>
          <w:szCs w:val="20"/>
        </w:rPr>
        <w:t xml:space="preserve">экспресс </w:t>
      </w:r>
      <w:r w:rsidR="0088437F" w:rsidRPr="00FF3F5F">
        <w:rPr>
          <w:bCs/>
          <w:color w:val="auto"/>
          <w:sz w:val="20"/>
          <w:szCs w:val="20"/>
        </w:rPr>
        <w:t>–</w:t>
      </w:r>
      <w:r w:rsidR="00914CF4" w:rsidRPr="00FF3F5F">
        <w:rPr>
          <w:bCs/>
          <w:color w:val="auto"/>
          <w:sz w:val="20"/>
          <w:szCs w:val="20"/>
        </w:rPr>
        <w:t xml:space="preserve"> </w:t>
      </w:r>
      <w:r w:rsidR="0088437F" w:rsidRPr="00FF3F5F">
        <w:rPr>
          <w:bCs/>
          <w:color w:val="auto"/>
          <w:sz w:val="20"/>
          <w:szCs w:val="20"/>
        </w:rPr>
        <w:t xml:space="preserve">оценка </w:t>
      </w:r>
      <w:r w:rsidRPr="00FF3F5F">
        <w:rPr>
          <w:bCs/>
          <w:color w:val="auto"/>
          <w:sz w:val="20"/>
          <w:szCs w:val="20"/>
        </w:rPr>
        <w:t xml:space="preserve">предоставленных документов и осуществляется предварительный анализ </w:t>
      </w:r>
      <w:r w:rsidRPr="00FF3F5F">
        <w:rPr>
          <w:color w:val="auto"/>
          <w:sz w:val="20"/>
          <w:szCs w:val="20"/>
        </w:rPr>
        <w:t>соответствия проекта и заявителя требованиям финансовой поддержки, установленным Фондом</w:t>
      </w:r>
      <w:r w:rsidRPr="00FF3F5F">
        <w:rPr>
          <w:bCs/>
          <w:color w:val="auto"/>
          <w:sz w:val="20"/>
          <w:szCs w:val="20"/>
        </w:rPr>
        <w:t>.</w:t>
      </w:r>
    </w:p>
    <w:p w:rsidR="00914CF4" w:rsidRPr="00FF3F5F" w:rsidRDefault="00914CF4" w:rsidP="00BF38F8">
      <w:pPr>
        <w:ind w:firstLine="708"/>
        <w:jc w:val="both"/>
        <w:rPr>
          <w:bCs/>
          <w:color w:val="auto"/>
          <w:sz w:val="20"/>
          <w:szCs w:val="20"/>
        </w:rPr>
      </w:pPr>
      <w:r w:rsidRPr="00FF3F5F">
        <w:rPr>
          <w:bCs/>
          <w:color w:val="auto"/>
          <w:sz w:val="20"/>
          <w:szCs w:val="20"/>
        </w:rPr>
        <w:t xml:space="preserve">При совместном финансировании с ФРП заявка дополнительно должна быть заведена </w:t>
      </w:r>
      <w:r w:rsidR="0088437F" w:rsidRPr="00FF3F5F">
        <w:rPr>
          <w:bCs/>
          <w:color w:val="auto"/>
          <w:sz w:val="20"/>
          <w:szCs w:val="20"/>
        </w:rPr>
        <w:t xml:space="preserve">в личном кабинете Заявителя на сайте ФРП не позднее 1 рабочего дня с даты предоставления в Фонд пакета документов для экспресс - оценки. </w:t>
      </w:r>
    </w:p>
    <w:p w:rsidR="00C055AE" w:rsidRPr="00FF3F5F" w:rsidRDefault="00C055AE" w:rsidP="00BF38F8">
      <w:pPr>
        <w:ind w:firstLine="708"/>
        <w:jc w:val="both"/>
        <w:rPr>
          <w:color w:val="auto"/>
          <w:sz w:val="20"/>
          <w:szCs w:val="20"/>
        </w:rPr>
      </w:pPr>
      <w:r w:rsidRPr="00FF3F5F">
        <w:rPr>
          <w:color w:val="auto"/>
          <w:sz w:val="20"/>
          <w:szCs w:val="20"/>
        </w:rPr>
        <w:t xml:space="preserve">4.3. Специалист Фонда уведомляет Заявителя о результатах </w:t>
      </w:r>
      <w:r w:rsidR="00914CF4" w:rsidRPr="00FF3F5F">
        <w:rPr>
          <w:color w:val="auto"/>
          <w:sz w:val="20"/>
          <w:szCs w:val="20"/>
        </w:rPr>
        <w:t>экспресс</w:t>
      </w:r>
      <w:r w:rsidR="0088437F" w:rsidRPr="00FF3F5F">
        <w:rPr>
          <w:color w:val="auto"/>
          <w:sz w:val="20"/>
          <w:szCs w:val="20"/>
        </w:rPr>
        <w:t xml:space="preserve"> </w:t>
      </w:r>
      <w:r w:rsidR="00914CF4" w:rsidRPr="00FF3F5F">
        <w:rPr>
          <w:color w:val="auto"/>
          <w:sz w:val="20"/>
          <w:szCs w:val="20"/>
        </w:rPr>
        <w:t>-</w:t>
      </w:r>
      <w:r w:rsidRPr="00FF3F5F">
        <w:rPr>
          <w:color w:val="auto"/>
          <w:sz w:val="20"/>
          <w:szCs w:val="20"/>
        </w:rPr>
        <w:t xml:space="preserve"> </w:t>
      </w:r>
      <w:r w:rsidR="0088437F" w:rsidRPr="00FF3F5F">
        <w:rPr>
          <w:color w:val="auto"/>
          <w:sz w:val="20"/>
          <w:szCs w:val="20"/>
        </w:rPr>
        <w:t>оценки</w:t>
      </w:r>
      <w:r w:rsidRPr="00FF3F5F">
        <w:rPr>
          <w:color w:val="auto"/>
          <w:sz w:val="20"/>
          <w:szCs w:val="20"/>
        </w:rPr>
        <w:t xml:space="preserve"> в течение 5 рабочих дней с даты приема</w:t>
      </w:r>
      <w:r w:rsidR="0082180B" w:rsidRPr="00FF3F5F">
        <w:rPr>
          <w:color w:val="auto"/>
          <w:sz w:val="20"/>
          <w:szCs w:val="20"/>
        </w:rPr>
        <w:t xml:space="preserve"> </w:t>
      </w:r>
      <w:r w:rsidR="00BE1381" w:rsidRPr="00FF3F5F">
        <w:rPr>
          <w:color w:val="auto"/>
          <w:sz w:val="20"/>
          <w:szCs w:val="20"/>
        </w:rPr>
        <w:t xml:space="preserve">полного </w:t>
      </w:r>
      <w:r w:rsidRPr="00FF3F5F">
        <w:rPr>
          <w:color w:val="auto"/>
          <w:sz w:val="20"/>
          <w:szCs w:val="20"/>
        </w:rPr>
        <w:t xml:space="preserve">пакета документов. </w:t>
      </w:r>
    </w:p>
    <w:p w:rsidR="00C055AE" w:rsidRPr="00FF3F5F" w:rsidRDefault="00C055AE" w:rsidP="00BF38F8">
      <w:pPr>
        <w:ind w:firstLine="708"/>
        <w:jc w:val="both"/>
        <w:rPr>
          <w:color w:val="auto"/>
          <w:sz w:val="20"/>
          <w:szCs w:val="20"/>
        </w:rPr>
      </w:pPr>
      <w:r w:rsidRPr="00FF3F5F">
        <w:rPr>
          <w:color w:val="auto"/>
          <w:sz w:val="20"/>
          <w:szCs w:val="20"/>
        </w:rPr>
        <w:t>4.4.В случае принятия положительного решения по итогам</w:t>
      </w:r>
      <w:r w:rsidR="0082180B" w:rsidRPr="00FF3F5F">
        <w:rPr>
          <w:color w:val="auto"/>
          <w:sz w:val="20"/>
          <w:szCs w:val="20"/>
        </w:rPr>
        <w:t xml:space="preserve"> экспресс-оценки</w:t>
      </w:r>
      <w:r w:rsidRPr="00FF3F5F">
        <w:rPr>
          <w:color w:val="auto"/>
          <w:sz w:val="20"/>
          <w:szCs w:val="20"/>
        </w:rPr>
        <w:t xml:space="preserve"> и предварительного анализа проекта специалист Фонда направляет Заявителю письмо с уведомлением о принятом решении приема заявки для дальнейшего рассмотрения проекта.</w:t>
      </w:r>
    </w:p>
    <w:p w:rsidR="00C055AE" w:rsidRPr="00FF3F5F" w:rsidRDefault="00C055AE" w:rsidP="00BF38F8">
      <w:pPr>
        <w:ind w:firstLine="708"/>
        <w:jc w:val="both"/>
        <w:rPr>
          <w:color w:val="auto"/>
          <w:sz w:val="20"/>
          <w:szCs w:val="20"/>
        </w:rPr>
      </w:pPr>
      <w:r w:rsidRPr="00FF3F5F">
        <w:rPr>
          <w:color w:val="auto"/>
          <w:sz w:val="20"/>
          <w:szCs w:val="20"/>
        </w:rPr>
        <w:t xml:space="preserve">4.5.В случае принятия отрицательного решения по итогам входной экспертизы и анализа проекта сотрудник Фонда направляет Заявителю письмо с уведомлением о принятом решении с указанием недостатков и несоответствий. </w:t>
      </w:r>
    </w:p>
    <w:p w:rsidR="00C055AE" w:rsidRPr="00FF3F5F" w:rsidRDefault="00C055AE" w:rsidP="00BF38F8">
      <w:pPr>
        <w:pStyle w:val="afc"/>
        <w:ind w:left="0" w:firstLine="709"/>
        <w:jc w:val="both"/>
        <w:rPr>
          <w:bCs/>
          <w:color w:val="auto"/>
        </w:rPr>
      </w:pPr>
      <w:r w:rsidRPr="00FF3F5F">
        <w:rPr>
          <w:bCs/>
          <w:color w:val="auto"/>
        </w:rPr>
        <w:t>4.6. В случае принятия решения о приеме заявки к рассмотрению</w:t>
      </w:r>
      <w:r w:rsidR="0088437F" w:rsidRPr="00FF3F5F">
        <w:rPr>
          <w:bCs/>
          <w:color w:val="auto"/>
        </w:rPr>
        <w:t xml:space="preserve"> </w:t>
      </w:r>
      <w:r w:rsidR="00A4314E" w:rsidRPr="00FF3F5F">
        <w:rPr>
          <w:bCs/>
          <w:color w:val="auto"/>
        </w:rPr>
        <w:t xml:space="preserve">ПП предоставляет полный пакет документов в соответствии </w:t>
      </w:r>
      <w:r w:rsidR="00A4314E" w:rsidRPr="00FF3F5F">
        <w:rPr>
          <w:color w:val="auto"/>
        </w:rPr>
        <w:t xml:space="preserve">с Приложениями </w:t>
      </w:r>
      <w:r w:rsidR="00820E2E" w:rsidRPr="00FF3F5F">
        <w:rPr>
          <w:color w:val="auto"/>
        </w:rPr>
        <w:t>1</w:t>
      </w:r>
      <w:r w:rsidR="00A4314E" w:rsidRPr="00FF3F5F">
        <w:rPr>
          <w:color w:val="auto"/>
        </w:rPr>
        <w:t>-15</w:t>
      </w:r>
      <w:r w:rsidR="00074BAA" w:rsidRPr="00FF3F5F">
        <w:rPr>
          <w:color w:val="auto"/>
        </w:rPr>
        <w:t xml:space="preserve"> (при совместном финансировании с ФРП д</w:t>
      </w:r>
      <w:r w:rsidR="005D7A07" w:rsidRPr="00FF3F5F">
        <w:rPr>
          <w:color w:val="auto"/>
        </w:rPr>
        <w:t>ополнительно</w:t>
      </w:r>
      <w:r w:rsidR="00074BAA" w:rsidRPr="00FF3F5F">
        <w:rPr>
          <w:color w:val="auto"/>
        </w:rPr>
        <w:t xml:space="preserve">  пакет документов </w:t>
      </w:r>
      <w:r w:rsidR="005D7A07" w:rsidRPr="00FF3F5F">
        <w:rPr>
          <w:color w:val="auto"/>
        </w:rPr>
        <w:t>размещается</w:t>
      </w:r>
      <w:r w:rsidR="00074BAA" w:rsidRPr="00FF3F5F">
        <w:rPr>
          <w:color w:val="auto"/>
        </w:rPr>
        <w:t xml:space="preserve"> в личном кабинете Заявителя на сайте ФРП) </w:t>
      </w:r>
      <w:r w:rsidR="00A4314E" w:rsidRPr="00FF3F5F">
        <w:rPr>
          <w:bCs/>
          <w:color w:val="auto"/>
        </w:rPr>
        <w:t xml:space="preserve">специалист Фонда производит </w:t>
      </w:r>
      <w:r w:rsidRPr="00FF3F5F">
        <w:rPr>
          <w:bCs/>
          <w:color w:val="auto"/>
        </w:rPr>
        <w:t>регистрацию</w:t>
      </w:r>
      <w:r w:rsidR="00A4314E" w:rsidRPr="00FF3F5F">
        <w:rPr>
          <w:bCs/>
          <w:color w:val="auto"/>
        </w:rPr>
        <w:t xml:space="preserve"> заявки </w:t>
      </w:r>
      <w:r w:rsidR="00074BAA" w:rsidRPr="00FF3F5F">
        <w:rPr>
          <w:bCs/>
          <w:color w:val="auto"/>
        </w:rPr>
        <w:t>в журнале заявок</w:t>
      </w:r>
      <w:r w:rsidRPr="00FF3F5F">
        <w:rPr>
          <w:bCs/>
          <w:color w:val="auto"/>
        </w:rPr>
        <w:t xml:space="preserve"> и осуществляет комплексную проверку заявки, пакета документов и проекта по следующим направлениям: </w:t>
      </w:r>
    </w:p>
    <w:p w:rsidR="00C055AE" w:rsidRPr="00FF3F5F" w:rsidRDefault="00C055AE" w:rsidP="00BF38F8">
      <w:pPr>
        <w:numPr>
          <w:ilvl w:val="0"/>
          <w:numId w:val="19"/>
        </w:numPr>
        <w:rPr>
          <w:color w:val="auto"/>
          <w:sz w:val="20"/>
          <w:szCs w:val="20"/>
        </w:rPr>
      </w:pPr>
      <w:r w:rsidRPr="00FF3F5F">
        <w:rPr>
          <w:color w:val="auto"/>
          <w:sz w:val="20"/>
          <w:szCs w:val="20"/>
        </w:rPr>
        <w:t xml:space="preserve">Производственно - технологическая экспертиза; </w:t>
      </w:r>
    </w:p>
    <w:p w:rsidR="00C055AE" w:rsidRPr="00FF3F5F" w:rsidRDefault="00C055AE" w:rsidP="00BF38F8">
      <w:pPr>
        <w:numPr>
          <w:ilvl w:val="0"/>
          <w:numId w:val="19"/>
        </w:numPr>
        <w:rPr>
          <w:color w:val="auto"/>
          <w:sz w:val="20"/>
          <w:szCs w:val="20"/>
        </w:rPr>
      </w:pPr>
      <w:r w:rsidRPr="00FF3F5F">
        <w:rPr>
          <w:color w:val="auto"/>
          <w:sz w:val="20"/>
          <w:szCs w:val="20"/>
        </w:rPr>
        <w:t xml:space="preserve">Финансово - экономическая экспертиза; </w:t>
      </w:r>
    </w:p>
    <w:p w:rsidR="00C055AE" w:rsidRPr="00FF3F5F" w:rsidRDefault="00C055AE" w:rsidP="00BF38F8">
      <w:pPr>
        <w:numPr>
          <w:ilvl w:val="0"/>
          <w:numId w:val="19"/>
        </w:numPr>
        <w:rPr>
          <w:color w:val="auto"/>
          <w:sz w:val="20"/>
          <w:szCs w:val="20"/>
        </w:rPr>
      </w:pPr>
      <w:r w:rsidRPr="00FF3F5F">
        <w:rPr>
          <w:color w:val="auto"/>
          <w:sz w:val="20"/>
          <w:szCs w:val="20"/>
        </w:rPr>
        <w:t>Правовая экспертиза.</w:t>
      </w:r>
    </w:p>
    <w:p w:rsidR="00C055AE" w:rsidRPr="00FF3F5F" w:rsidRDefault="00C055AE" w:rsidP="00BF38F8">
      <w:pPr>
        <w:pStyle w:val="211"/>
        <w:tabs>
          <w:tab w:val="center" w:pos="1080"/>
        </w:tabs>
        <w:ind w:firstLine="720"/>
        <w:rPr>
          <w:bCs w:val="0"/>
          <w:i w:val="0"/>
          <w:iCs w:val="0"/>
          <w:color w:val="auto"/>
          <w:sz w:val="20"/>
          <w:szCs w:val="20"/>
        </w:rPr>
      </w:pPr>
      <w:r w:rsidRPr="00FF3F5F">
        <w:rPr>
          <w:b w:val="0"/>
          <w:bCs w:val="0"/>
          <w:i w:val="0"/>
          <w:iCs w:val="0"/>
          <w:color w:val="auto"/>
          <w:sz w:val="20"/>
          <w:szCs w:val="20"/>
        </w:rPr>
        <w:t>4.7. Общий срок проведения комплексной экспертизы</w:t>
      </w:r>
      <w:r w:rsidR="0088437F" w:rsidRPr="00FF3F5F">
        <w:rPr>
          <w:b w:val="0"/>
          <w:bCs w:val="0"/>
          <w:i w:val="0"/>
          <w:iCs w:val="0"/>
          <w:color w:val="auto"/>
          <w:sz w:val="20"/>
          <w:szCs w:val="20"/>
        </w:rPr>
        <w:t xml:space="preserve"> в Фонде</w:t>
      </w:r>
      <w:r w:rsidRPr="00FF3F5F">
        <w:rPr>
          <w:b w:val="0"/>
          <w:bCs w:val="0"/>
          <w:i w:val="0"/>
          <w:iCs w:val="0"/>
          <w:color w:val="auto"/>
          <w:sz w:val="20"/>
          <w:szCs w:val="20"/>
        </w:rPr>
        <w:t xml:space="preserve"> не должен превышать 30 рабочих дней от даты регистрации заявки</w:t>
      </w:r>
      <w:r w:rsidRPr="00FF3F5F">
        <w:rPr>
          <w:bCs w:val="0"/>
          <w:i w:val="0"/>
          <w:iCs w:val="0"/>
          <w:color w:val="auto"/>
          <w:sz w:val="20"/>
          <w:szCs w:val="20"/>
        </w:rPr>
        <w:t>.</w:t>
      </w:r>
    </w:p>
    <w:p w:rsidR="00C055AE" w:rsidRPr="00FF3F5F" w:rsidRDefault="00C055AE" w:rsidP="00BF38F8">
      <w:pPr>
        <w:ind w:firstLine="708"/>
        <w:jc w:val="both"/>
        <w:rPr>
          <w:color w:val="auto"/>
          <w:sz w:val="20"/>
          <w:szCs w:val="20"/>
        </w:rPr>
      </w:pPr>
      <w:r w:rsidRPr="00FF3F5F">
        <w:rPr>
          <w:color w:val="auto"/>
          <w:sz w:val="20"/>
          <w:szCs w:val="20"/>
        </w:rPr>
        <w:t>4.8. Комплексная экспертиза может быть прекращена до ее полного завершения в случае выявления критических замечаний по проекту, включая  предоставление заведомо недостоверной информации.</w:t>
      </w:r>
    </w:p>
    <w:p w:rsidR="00C055AE" w:rsidRPr="00FF3F5F" w:rsidRDefault="00C055AE" w:rsidP="00BF38F8">
      <w:pPr>
        <w:jc w:val="both"/>
        <w:rPr>
          <w:b/>
          <w:bCs/>
          <w:color w:val="auto"/>
          <w:sz w:val="20"/>
          <w:szCs w:val="20"/>
        </w:rPr>
      </w:pPr>
      <w:r w:rsidRPr="00FF3F5F">
        <w:rPr>
          <w:color w:val="auto"/>
          <w:sz w:val="20"/>
          <w:szCs w:val="20"/>
        </w:rPr>
        <w:tab/>
      </w:r>
      <w:r w:rsidRPr="00FF3F5F">
        <w:rPr>
          <w:b/>
          <w:bCs/>
          <w:color w:val="auto"/>
          <w:sz w:val="20"/>
          <w:szCs w:val="20"/>
        </w:rPr>
        <w:t>4.9. Производственно-технологическая экспертиза:</w:t>
      </w:r>
    </w:p>
    <w:p w:rsidR="00B737E7" w:rsidRPr="00FF3F5F" w:rsidRDefault="0076422B" w:rsidP="00BF38F8">
      <w:pPr>
        <w:ind w:firstLine="709"/>
        <w:jc w:val="both"/>
        <w:rPr>
          <w:color w:val="auto"/>
          <w:sz w:val="20"/>
          <w:szCs w:val="20"/>
        </w:rPr>
      </w:pPr>
      <w:r w:rsidRPr="00FF3F5F">
        <w:rPr>
          <w:color w:val="auto"/>
          <w:sz w:val="20"/>
          <w:szCs w:val="20"/>
        </w:rPr>
        <w:t>4.9.1. Производственно-технологическая экспертиза проводится</w:t>
      </w:r>
      <w:r w:rsidR="00B737E7" w:rsidRPr="00FF3F5F">
        <w:rPr>
          <w:color w:val="auto"/>
          <w:sz w:val="20"/>
          <w:szCs w:val="20"/>
        </w:rPr>
        <w:t xml:space="preserve"> в следующих случаях:</w:t>
      </w:r>
    </w:p>
    <w:p w:rsidR="00B737E7" w:rsidRPr="00FF3F5F" w:rsidRDefault="0076422B" w:rsidP="00BF38F8">
      <w:pPr>
        <w:pStyle w:val="afe"/>
        <w:numPr>
          <w:ilvl w:val="0"/>
          <w:numId w:val="50"/>
        </w:numPr>
        <w:spacing w:after="0" w:line="240" w:lineRule="auto"/>
        <w:jc w:val="both"/>
        <w:rPr>
          <w:rFonts w:ascii="Times New Roman" w:hAnsi="Times New Roman"/>
          <w:sz w:val="20"/>
          <w:szCs w:val="20"/>
        </w:rPr>
      </w:pPr>
      <w:r w:rsidRPr="00FF3F5F">
        <w:rPr>
          <w:rFonts w:ascii="Times New Roman" w:hAnsi="Times New Roman"/>
          <w:sz w:val="20"/>
          <w:szCs w:val="20"/>
        </w:rPr>
        <w:t>по про</w:t>
      </w:r>
      <w:r w:rsidR="0063798F" w:rsidRPr="00FF3F5F">
        <w:rPr>
          <w:rFonts w:ascii="Times New Roman" w:hAnsi="Times New Roman"/>
          <w:sz w:val="20"/>
          <w:szCs w:val="20"/>
        </w:rPr>
        <w:t xml:space="preserve">ектам связанным с </w:t>
      </w:r>
      <w:r w:rsidR="00BE7423" w:rsidRPr="00FF3F5F">
        <w:rPr>
          <w:rFonts w:ascii="Times New Roman" w:hAnsi="Times New Roman"/>
          <w:sz w:val="20"/>
          <w:szCs w:val="20"/>
        </w:rPr>
        <w:t xml:space="preserve">производством </w:t>
      </w:r>
      <w:r w:rsidR="0063798F" w:rsidRPr="00FF3F5F">
        <w:rPr>
          <w:rFonts w:ascii="Times New Roman" w:hAnsi="Times New Roman"/>
          <w:sz w:val="20"/>
          <w:szCs w:val="20"/>
        </w:rPr>
        <w:t>нов</w:t>
      </w:r>
      <w:r w:rsidR="008E7433" w:rsidRPr="00FF3F5F">
        <w:rPr>
          <w:rFonts w:ascii="Times New Roman" w:hAnsi="Times New Roman"/>
          <w:sz w:val="20"/>
          <w:szCs w:val="20"/>
        </w:rPr>
        <w:t xml:space="preserve">ых номенклатурных позиций </w:t>
      </w:r>
      <w:r w:rsidR="0063798F" w:rsidRPr="00FF3F5F">
        <w:rPr>
          <w:rFonts w:ascii="Times New Roman" w:hAnsi="Times New Roman"/>
          <w:sz w:val="20"/>
          <w:szCs w:val="20"/>
        </w:rPr>
        <w:t>(за исключением расширения ассортимента продук</w:t>
      </w:r>
      <w:r w:rsidR="00BE7423" w:rsidRPr="00FF3F5F">
        <w:rPr>
          <w:rFonts w:ascii="Times New Roman" w:hAnsi="Times New Roman"/>
          <w:sz w:val="20"/>
          <w:szCs w:val="20"/>
        </w:rPr>
        <w:t>ции действующего производства);</w:t>
      </w:r>
    </w:p>
    <w:p w:rsidR="00B737E7" w:rsidRPr="00FF3F5F" w:rsidRDefault="0063798F" w:rsidP="00BF38F8">
      <w:pPr>
        <w:pStyle w:val="afe"/>
        <w:numPr>
          <w:ilvl w:val="0"/>
          <w:numId w:val="50"/>
        </w:numPr>
        <w:spacing w:after="0" w:line="240" w:lineRule="auto"/>
        <w:jc w:val="both"/>
        <w:rPr>
          <w:rFonts w:ascii="Times New Roman" w:hAnsi="Times New Roman"/>
          <w:sz w:val="20"/>
          <w:szCs w:val="20"/>
        </w:rPr>
      </w:pPr>
      <w:r w:rsidRPr="00FF3F5F">
        <w:rPr>
          <w:rFonts w:ascii="Times New Roman" w:hAnsi="Times New Roman"/>
          <w:sz w:val="20"/>
          <w:szCs w:val="20"/>
        </w:rPr>
        <w:t>при совместно</w:t>
      </w:r>
      <w:r w:rsidR="00A84205" w:rsidRPr="00FF3F5F">
        <w:rPr>
          <w:rFonts w:ascii="Times New Roman" w:hAnsi="Times New Roman"/>
          <w:sz w:val="20"/>
          <w:szCs w:val="20"/>
        </w:rPr>
        <w:t>м</w:t>
      </w:r>
      <w:r w:rsidRPr="00FF3F5F">
        <w:rPr>
          <w:rFonts w:ascii="Times New Roman" w:hAnsi="Times New Roman"/>
          <w:sz w:val="20"/>
          <w:szCs w:val="20"/>
        </w:rPr>
        <w:t xml:space="preserve"> софинансировании</w:t>
      </w:r>
      <w:r w:rsidR="00A84205" w:rsidRPr="00FF3F5F">
        <w:rPr>
          <w:rFonts w:ascii="Times New Roman" w:hAnsi="Times New Roman"/>
          <w:sz w:val="20"/>
          <w:szCs w:val="20"/>
        </w:rPr>
        <w:t xml:space="preserve"> проекта</w:t>
      </w:r>
      <w:r w:rsidR="00BE7423" w:rsidRPr="00FF3F5F">
        <w:rPr>
          <w:rFonts w:ascii="Times New Roman" w:hAnsi="Times New Roman"/>
          <w:sz w:val="20"/>
          <w:szCs w:val="20"/>
        </w:rPr>
        <w:t xml:space="preserve"> с ФРП;</w:t>
      </w:r>
    </w:p>
    <w:p w:rsidR="0076422B" w:rsidRPr="00FF3F5F" w:rsidRDefault="0063798F" w:rsidP="00BF38F8">
      <w:pPr>
        <w:pStyle w:val="afe"/>
        <w:numPr>
          <w:ilvl w:val="0"/>
          <w:numId w:val="50"/>
        </w:numPr>
        <w:spacing w:after="0" w:line="240" w:lineRule="auto"/>
        <w:jc w:val="both"/>
        <w:rPr>
          <w:rFonts w:ascii="Times New Roman" w:hAnsi="Times New Roman"/>
          <w:sz w:val="20"/>
          <w:szCs w:val="20"/>
        </w:rPr>
      </w:pPr>
      <w:r w:rsidRPr="00FF3F5F">
        <w:rPr>
          <w:rFonts w:ascii="Times New Roman" w:hAnsi="Times New Roman"/>
          <w:sz w:val="20"/>
          <w:szCs w:val="20"/>
        </w:rPr>
        <w:t>по решению Экспертного Совета Фонда</w:t>
      </w:r>
      <w:r w:rsidR="00BE7423" w:rsidRPr="00FF3F5F">
        <w:rPr>
          <w:rFonts w:ascii="Times New Roman" w:hAnsi="Times New Roman"/>
          <w:sz w:val="20"/>
          <w:szCs w:val="20"/>
        </w:rPr>
        <w:t>;</w:t>
      </w:r>
    </w:p>
    <w:p w:rsidR="00C055AE" w:rsidRPr="00FF3F5F" w:rsidRDefault="00A84205" w:rsidP="00BF38F8">
      <w:pPr>
        <w:jc w:val="both"/>
        <w:rPr>
          <w:color w:val="auto"/>
          <w:sz w:val="20"/>
          <w:szCs w:val="20"/>
        </w:rPr>
      </w:pPr>
      <w:r w:rsidRPr="00FF3F5F">
        <w:rPr>
          <w:color w:val="auto"/>
          <w:sz w:val="20"/>
          <w:szCs w:val="20"/>
        </w:rPr>
        <w:tab/>
        <w:t>4.9.2</w:t>
      </w:r>
      <w:r w:rsidR="00C055AE" w:rsidRPr="00FF3F5F">
        <w:rPr>
          <w:color w:val="auto"/>
          <w:sz w:val="20"/>
          <w:szCs w:val="20"/>
        </w:rPr>
        <w:t xml:space="preserve">. Целью проведения производственно-технологической экспертизы является оценка материально-технической базы, на которой осуществляется деятельность или предполагается реализация проекта в целом, а также оценка системы управления текущей деятельностью и реализацией  проекта, а также проведения опытно-конструкторских работ (далее - ОКР) по созданию импортозамещающей продукции. </w:t>
      </w:r>
    </w:p>
    <w:p w:rsidR="00C055AE" w:rsidRPr="00FF3F5F" w:rsidRDefault="00C055AE" w:rsidP="00BF38F8">
      <w:pPr>
        <w:jc w:val="both"/>
        <w:rPr>
          <w:color w:val="auto"/>
          <w:sz w:val="20"/>
          <w:szCs w:val="20"/>
        </w:rPr>
      </w:pPr>
      <w:r w:rsidRPr="00FF3F5F">
        <w:rPr>
          <w:color w:val="auto"/>
          <w:sz w:val="20"/>
          <w:szCs w:val="20"/>
        </w:rPr>
        <w:tab/>
        <w:t>4.9.</w:t>
      </w:r>
      <w:r w:rsidR="00A84205" w:rsidRPr="00FF3F5F">
        <w:rPr>
          <w:color w:val="auto"/>
          <w:sz w:val="20"/>
          <w:szCs w:val="20"/>
        </w:rPr>
        <w:t>3</w:t>
      </w:r>
      <w:r w:rsidRPr="00FF3F5F">
        <w:rPr>
          <w:color w:val="auto"/>
          <w:sz w:val="20"/>
          <w:szCs w:val="20"/>
        </w:rPr>
        <w:t>. Проведение производственно-технологической экспертизы включает визуальную экспертизу объекта (объектов), ознакомление с текущим состоянием производства, ознакомление с внутренними нормативными документами, определяющими порядок управления производственными процессами, оценку мощности энергоресурсов для обеспечения производства в соответствии с технологической документацией и объемов производства, интервьюирование ключевых участников проекта и ОКР.</w:t>
      </w:r>
    </w:p>
    <w:p w:rsidR="00C055AE" w:rsidRPr="00FF3F5F" w:rsidRDefault="00A84205" w:rsidP="00BF38F8">
      <w:pPr>
        <w:jc w:val="both"/>
        <w:rPr>
          <w:color w:val="auto"/>
          <w:sz w:val="20"/>
          <w:szCs w:val="20"/>
        </w:rPr>
      </w:pPr>
      <w:r w:rsidRPr="00FF3F5F">
        <w:rPr>
          <w:color w:val="auto"/>
          <w:sz w:val="20"/>
          <w:szCs w:val="20"/>
        </w:rPr>
        <w:tab/>
        <w:t>4.9.4</w:t>
      </w:r>
      <w:r w:rsidR="00C055AE" w:rsidRPr="00FF3F5F">
        <w:rPr>
          <w:color w:val="auto"/>
          <w:sz w:val="20"/>
          <w:szCs w:val="20"/>
        </w:rPr>
        <w:t xml:space="preserve">. В рамках проведения производственно-технологической экспертизы осуществляется оценка проектов на соответствие по критерию «Производственная обоснованность проекта и стратегическая заинтересованность компании в его реализации». </w:t>
      </w:r>
    </w:p>
    <w:p w:rsidR="00C055AE" w:rsidRPr="00FF3F5F" w:rsidRDefault="00A84205" w:rsidP="00BF38F8">
      <w:pPr>
        <w:jc w:val="both"/>
        <w:rPr>
          <w:color w:val="auto"/>
          <w:sz w:val="20"/>
          <w:szCs w:val="20"/>
        </w:rPr>
      </w:pPr>
      <w:r w:rsidRPr="00FF3F5F">
        <w:rPr>
          <w:color w:val="auto"/>
          <w:sz w:val="20"/>
          <w:szCs w:val="20"/>
        </w:rPr>
        <w:tab/>
        <w:t>4.9.5</w:t>
      </w:r>
      <w:r w:rsidR="00C055AE" w:rsidRPr="00FF3F5F">
        <w:rPr>
          <w:color w:val="auto"/>
          <w:sz w:val="20"/>
          <w:szCs w:val="20"/>
        </w:rPr>
        <w:t>. Для оценки соответствия проекта по критерию «Производственная обоснованность проекта и качественная проработка проекта» осуществляется, в частности, экспертиза по следующим параметрам:</w:t>
      </w:r>
    </w:p>
    <w:p w:rsidR="00C055AE" w:rsidRPr="00FF3F5F" w:rsidRDefault="00C055AE" w:rsidP="00BF38F8">
      <w:pPr>
        <w:jc w:val="both"/>
        <w:rPr>
          <w:color w:val="auto"/>
          <w:sz w:val="20"/>
          <w:szCs w:val="20"/>
        </w:rPr>
      </w:pPr>
      <w:r w:rsidRPr="00FF3F5F">
        <w:rPr>
          <w:color w:val="auto"/>
          <w:sz w:val="20"/>
          <w:szCs w:val="20"/>
        </w:rPr>
        <w:t>•   обоснованность бюджета на разработку нового продукта;</w:t>
      </w:r>
    </w:p>
    <w:p w:rsidR="00C055AE" w:rsidRPr="00FF3F5F" w:rsidRDefault="00C055AE" w:rsidP="00BF38F8">
      <w:pPr>
        <w:jc w:val="both"/>
        <w:rPr>
          <w:color w:val="auto"/>
          <w:sz w:val="20"/>
          <w:szCs w:val="20"/>
        </w:rPr>
      </w:pPr>
      <w:r w:rsidRPr="00FF3F5F">
        <w:rPr>
          <w:color w:val="auto"/>
          <w:sz w:val="20"/>
          <w:szCs w:val="20"/>
        </w:rPr>
        <w:t>• наличие необходимых для разработки компетенций, профессиональная репутация проектной команды Заявителя, ключевых исполнителей;</w:t>
      </w:r>
    </w:p>
    <w:p w:rsidR="00C055AE" w:rsidRPr="00FF3F5F" w:rsidRDefault="00C055AE" w:rsidP="00BF38F8">
      <w:pPr>
        <w:jc w:val="both"/>
        <w:rPr>
          <w:color w:val="auto"/>
          <w:sz w:val="20"/>
          <w:szCs w:val="20"/>
        </w:rPr>
      </w:pPr>
      <w:r w:rsidRPr="00FF3F5F">
        <w:rPr>
          <w:color w:val="auto"/>
          <w:sz w:val="20"/>
          <w:szCs w:val="20"/>
        </w:rPr>
        <w:t>• наличие производственных активов на территории Ульяновской области для внедрения результатов или наличие соответствующих мероприятий по их созданию и бюджета в бизнес-плане;</w:t>
      </w:r>
    </w:p>
    <w:p w:rsidR="00C055AE" w:rsidRPr="00FF3F5F" w:rsidRDefault="00C055AE" w:rsidP="00BF38F8">
      <w:pPr>
        <w:jc w:val="both"/>
        <w:rPr>
          <w:color w:val="auto"/>
          <w:sz w:val="20"/>
          <w:szCs w:val="20"/>
        </w:rPr>
      </w:pPr>
      <w:r w:rsidRPr="00FF3F5F">
        <w:rPr>
          <w:color w:val="auto"/>
          <w:sz w:val="20"/>
          <w:szCs w:val="20"/>
        </w:rPr>
        <w:t xml:space="preserve">• отсутствие критической зависимости проекта от импортного сырья и комплектующих; </w:t>
      </w:r>
    </w:p>
    <w:p w:rsidR="00C055AE" w:rsidRPr="00FF3F5F" w:rsidRDefault="00C055AE" w:rsidP="00BF38F8">
      <w:pPr>
        <w:jc w:val="both"/>
        <w:rPr>
          <w:color w:val="auto"/>
          <w:sz w:val="20"/>
          <w:szCs w:val="20"/>
        </w:rPr>
      </w:pPr>
      <w:r w:rsidRPr="00FF3F5F">
        <w:rPr>
          <w:color w:val="auto"/>
          <w:sz w:val="20"/>
          <w:szCs w:val="20"/>
        </w:rPr>
        <w:t>• соответствие проекта</w:t>
      </w:r>
      <w:r w:rsidR="008A3378" w:rsidRPr="00FF3F5F">
        <w:rPr>
          <w:color w:val="auto"/>
          <w:sz w:val="20"/>
          <w:szCs w:val="20"/>
        </w:rPr>
        <w:t xml:space="preserve"> основной деятельности компании</w:t>
      </w:r>
      <w:r w:rsidRPr="00FF3F5F">
        <w:rPr>
          <w:color w:val="auto"/>
          <w:sz w:val="20"/>
          <w:szCs w:val="20"/>
        </w:rPr>
        <w:t xml:space="preserve"> ее бизнес-стратегии, стратегическая важность проекта для компании, заинтересованность компании в его реализации. </w:t>
      </w:r>
    </w:p>
    <w:p w:rsidR="00C055AE" w:rsidRPr="00FF3F5F" w:rsidRDefault="00A84205" w:rsidP="00BF38F8">
      <w:pPr>
        <w:ind w:firstLine="709"/>
        <w:jc w:val="both"/>
        <w:rPr>
          <w:color w:val="auto"/>
          <w:sz w:val="20"/>
          <w:szCs w:val="20"/>
        </w:rPr>
      </w:pPr>
      <w:r w:rsidRPr="00FF3F5F">
        <w:rPr>
          <w:color w:val="auto"/>
          <w:sz w:val="20"/>
          <w:szCs w:val="20"/>
        </w:rPr>
        <w:t xml:space="preserve">4.9.6. </w:t>
      </w:r>
      <w:r w:rsidR="00C055AE" w:rsidRPr="00FF3F5F">
        <w:rPr>
          <w:color w:val="auto"/>
          <w:sz w:val="20"/>
          <w:szCs w:val="20"/>
        </w:rPr>
        <w:t xml:space="preserve"> Проведение производственно-технологической экспертизы организует специалист Фонда, с привлечением: внешних экспертных и инжиниринговых организаций, центров кластерного развития, специалистов торгово-промышленной палаты, экспертов-физических лиц. </w:t>
      </w:r>
    </w:p>
    <w:p w:rsidR="00C055AE" w:rsidRPr="00FF3F5F" w:rsidRDefault="00A84205" w:rsidP="00BF38F8">
      <w:pPr>
        <w:ind w:firstLine="709"/>
        <w:jc w:val="both"/>
        <w:rPr>
          <w:color w:val="auto"/>
          <w:sz w:val="20"/>
          <w:szCs w:val="20"/>
        </w:rPr>
      </w:pPr>
      <w:r w:rsidRPr="00FF3F5F">
        <w:rPr>
          <w:color w:val="auto"/>
          <w:sz w:val="20"/>
          <w:szCs w:val="20"/>
        </w:rPr>
        <w:lastRenderedPageBreak/>
        <w:t xml:space="preserve">4.9.7. </w:t>
      </w:r>
      <w:r w:rsidR="00C055AE" w:rsidRPr="00FF3F5F">
        <w:rPr>
          <w:color w:val="auto"/>
          <w:sz w:val="20"/>
          <w:szCs w:val="20"/>
        </w:rPr>
        <w:t>С экспертами заключается соглашение о взаимодействии по форме утвержденной исполнительным директором Фонда.</w:t>
      </w:r>
    </w:p>
    <w:p w:rsidR="00C055AE" w:rsidRPr="00FF3F5F" w:rsidRDefault="00A84205" w:rsidP="00BF38F8">
      <w:pPr>
        <w:ind w:firstLine="709"/>
        <w:jc w:val="both"/>
        <w:rPr>
          <w:color w:val="auto"/>
          <w:sz w:val="20"/>
          <w:szCs w:val="20"/>
        </w:rPr>
      </w:pPr>
      <w:r w:rsidRPr="00FF3F5F">
        <w:rPr>
          <w:color w:val="auto"/>
          <w:sz w:val="20"/>
          <w:szCs w:val="20"/>
        </w:rPr>
        <w:t xml:space="preserve">4.9.8. </w:t>
      </w:r>
      <w:r w:rsidR="00C055AE" w:rsidRPr="00FF3F5F">
        <w:rPr>
          <w:color w:val="auto"/>
          <w:sz w:val="20"/>
          <w:szCs w:val="20"/>
        </w:rPr>
        <w:t xml:space="preserve">Специалист фонда обязательно доводит до Заемщика полный перечень экспертов, осуществляющих производственно-технологическую экспертизу, их контакты и список документов, необходимых для проведения экспертизы. Оплата производственно-технологической экспертизы осуществляется Заемщиком за счет собственных средств. </w:t>
      </w:r>
    </w:p>
    <w:p w:rsidR="00C055AE" w:rsidRPr="00FF3F5F" w:rsidRDefault="00A84205" w:rsidP="00BF38F8">
      <w:pPr>
        <w:ind w:firstLine="709"/>
        <w:jc w:val="both"/>
        <w:rPr>
          <w:color w:val="auto"/>
          <w:sz w:val="20"/>
          <w:szCs w:val="20"/>
        </w:rPr>
      </w:pPr>
      <w:r w:rsidRPr="00FF3F5F">
        <w:rPr>
          <w:color w:val="auto"/>
          <w:sz w:val="20"/>
          <w:szCs w:val="20"/>
        </w:rPr>
        <w:t xml:space="preserve">4.9.9. </w:t>
      </w:r>
      <w:r w:rsidR="00C055AE" w:rsidRPr="00FF3F5F">
        <w:rPr>
          <w:color w:val="auto"/>
          <w:sz w:val="20"/>
          <w:szCs w:val="20"/>
        </w:rPr>
        <w:t>Заемщик, при заключении договора с экспертом, осуществляющим производственно-технологическую экспертизу, уведомляет в течение 3(Трех) дней специалиста Фонда, путем предоставления копии заключенного договора о проведении экспертизы.</w:t>
      </w:r>
    </w:p>
    <w:p w:rsidR="00C055AE" w:rsidRPr="00FF3F5F" w:rsidRDefault="00C055AE" w:rsidP="00BF38F8">
      <w:pPr>
        <w:jc w:val="both"/>
        <w:rPr>
          <w:color w:val="auto"/>
          <w:sz w:val="20"/>
          <w:szCs w:val="20"/>
        </w:rPr>
      </w:pPr>
      <w:r w:rsidRPr="00FF3F5F">
        <w:rPr>
          <w:color w:val="auto"/>
          <w:sz w:val="20"/>
          <w:szCs w:val="20"/>
        </w:rPr>
        <w:tab/>
        <w:t>4.9.</w:t>
      </w:r>
      <w:r w:rsidR="00A84205" w:rsidRPr="00FF3F5F">
        <w:rPr>
          <w:color w:val="auto"/>
          <w:sz w:val="20"/>
          <w:szCs w:val="20"/>
        </w:rPr>
        <w:t>10</w:t>
      </w:r>
      <w:r w:rsidRPr="00FF3F5F">
        <w:rPr>
          <w:color w:val="auto"/>
          <w:sz w:val="20"/>
          <w:szCs w:val="20"/>
        </w:rPr>
        <w:t>. Специалист Фонда в течение 3(Трех) дней формирует и направляет экспертам,  информационный пакет, включающий бизнес-план проекта, а также иные документы, для понимания производственно-технологического содержания проекта.</w:t>
      </w:r>
    </w:p>
    <w:p w:rsidR="00C055AE" w:rsidRPr="00FF3F5F" w:rsidRDefault="00C055AE" w:rsidP="00BF38F8">
      <w:pPr>
        <w:jc w:val="both"/>
        <w:rPr>
          <w:color w:val="auto"/>
          <w:sz w:val="20"/>
          <w:szCs w:val="20"/>
        </w:rPr>
      </w:pPr>
      <w:r w:rsidRPr="00FF3F5F">
        <w:rPr>
          <w:color w:val="auto"/>
          <w:sz w:val="20"/>
          <w:szCs w:val="20"/>
        </w:rPr>
        <w:tab/>
        <w:t>4.9.1</w:t>
      </w:r>
      <w:r w:rsidR="00A84205" w:rsidRPr="00FF3F5F">
        <w:rPr>
          <w:color w:val="auto"/>
          <w:sz w:val="20"/>
          <w:szCs w:val="20"/>
        </w:rPr>
        <w:t>1</w:t>
      </w:r>
      <w:r w:rsidRPr="00FF3F5F">
        <w:rPr>
          <w:color w:val="auto"/>
          <w:sz w:val="20"/>
          <w:szCs w:val="20"/>
        </w:rPr>
        <w:t xml:space="preserve">. Экспертиза проводится по формам и методике, утвержденными экспертами. </w:t>
      </w:r>
    </w:p>
    <w:p w:rsidR="00C055AE" w:rsidRPr="00FF3F5F" w:rsidRDefault="00A84205" w:rsidP="00BF38F8">
      <w:pPr>
        <w:jc w:val="both"/>
        <w:rPr>
          <w:color w:val="auto"/>
          <w:sz w:val="20"/>
          <w:szCs w:val="20"/>
        </w:rPr>
      </w:pPr>
      <w:r w:rsidRPr="00FF3F5F">
        <w:rPr>
          <w:color w:val="auto"/>
          <w:sz w:val="20"/>
          <w:szCs w:val="20"/>
        </w:rPr>
        <w:tab/>
        <w:t>4.9.12</w:t>
      </w:r>
      <w:r w:rsidR="00C055AE" w:rsidRPr="00FF3F5F">
        <w:rPr>
          <w:color w:val="auto"/>
          <w:sz w:val="20"/>
          <w:szCs w:val="20"/>
        </w:rPr>
        <w:t>. По итогам производственно-технологической экспертизы формируется заключение, подписываемое лицом, проводившим экспертизу и/или руководителем экспертной, инжиниринговой организации или центра кластерного развития.</w:t>
      </w:r>
    </w:p>
    <w:p w:rsidR="00C055AE" w:rsidRPr="00FF3F5F" w:rsidRDefault="00C055AE" w:rsidP="00BF38F8">
      <w:pPr>
        <w:jc w:val="both"/>
        <w:rPr>
          <w:b/>
          <w:bCs/>
          <w:color w:val="auto"/>
          <w:sz w:val="20"/>
          <w:szCs w:val="20"/>
        </w:rPr>
      </w:pPr>
      <w:r w:rsidRPr="00FF3F5F">
        <w:rPr>
          <w:color w:val="auto"/>
          <w:sz w:val="20"/>
          <w:szCs w:val="20"/>
        </w:rPr>
        <w:tab/>
      </w:r>
      <w:r w:rsidRPr="00FF3F5F">
        <w:rPr>
          <w:b/>
          <w:bCs/>
          <w:color w:val="auto"/>
          <w:sz w:val="20"/>
          <w:szCs w:val="20"/>
        </w:rPr>
        <w:t xml:space="preserve">4.10.   Финансово-экономическая  экспертиза. </w:t>
      </w:r>
    </w:p>
    <w:p w:rsidR="00C055AE" w:rsidRPr="00FF3F5F" w:rsidRDefault="00C055AE" w:rsidP="00BF38F8">
      <w:pPr>
        <w:jc w:val="both"/>
        <w:rPr>
          <w:color w:val="auto"/>
          <w:sz w:val="20"/>
          <w:szCs w:val="20"/>
        </w:rPr>
      </w:pPr>
      <w:r w:rsidRPr="00FF3F5F">
        <w:rPr>
          <w:color w:val="auto"/>
          <w:sz w:val="20"/>
          <w:szCs w:val="20"/>
        </w:rPr>
        <w:tab/>
        <w:t xml:space="preserve">4.10.1.  Оценка соответствия проекта критериям: </w:t>
      </w:r>
    </w:p>
    <w:p w:rsidR="00C055AE" w:rsidRPr="00FF3F5F" w:rsidRDefault="00C055AE" w:rsidP="00BF38F8">
      <w:pPr>
        <w:numPr>
          <w:ilvl w:val="0"/>
          <w:numId w:val="23"/>
        </w:numPr>
        <w:jc w:val="both"/>
        <w:rPr>
          <w:color w:val="auto"/>
          <w:sz w:val="20"/>
          <w:szCs w:val="20"/>
        </w:rPr>
      </w:pPr>
      <w:r w:rsidRPr="00FF3F5F">
        <w:rPr>
          <w:color w:val="auto"/>
          <w:sz w:val="20"/>
          <w:szCs w:val="20"/>
        </w:rPr>
        <w:t>Рыночная перспективность и потенциал импортозамещения продукта;</w:t>
      </w:r>
    </w:p>
    <w:p w:rsidR="00C055AE" w:rsidRPr="00FF3F5F" w:rsidRDefault="00C055AE" w:rsidP="00BF38F8">
      <w:pPr>
        <w:numPr>
          <w:ilvl w:val="0"/>
          <w:numId w:val="24"/>
        </w:numPr>
        <w:jc w:val="both"/>
        <w:rPr>
          <w:color w:val="auto"/>
          <w:sz w:val="20"/>
          <w:szCs w:val="20"/>
        </w:rPr>
      </w:pPr>
      <w:r w:rsidRPr="00FF3F5F">
        <w:rPr>
          <w:color w:val="auto"/>
          <w:sz w:val="20"/>
          <w:szCs w:val="20"/>
        </w:rPr>
        <w:t>Финансово-экономическая эффективность и устойчивость проекта;</w:t>
      </w:r>
    </w:p>
    <w:p w:rsidR="00C055AE" w:rsidRPr="00FF3F5F" w:rsidRDefault="00C055AE" w:rsidP="00BF38F8">
      <w:pPr>
        <w:numPr>
          <w:ilvl w:val="0"/>
          <w:numId w:val="25"/>
        </w:numPr>
        <w:jc w:val="both"/>
        <w:rPr>
          <w:color w:val="auto"/>
          <w:sz w:val="20"/>
          <w:szCs w:val="20"/>
        </w:rPr>
      </w:pPr>
      <w:r w:rsidRPr="00FF3F5F">
        <w:rPr>
          <w:color w:val="auto"/>
          <w:sz w:val="20"/>
          <w:szCs w:val="20"/>
        </w:rPr>
        <w:t>Финансовая состоятельность заемщика, обеспечение займа.</w:t>
      </w:r>
    </w:p>
    <w:p w:rsidR="00C055AE" w:rsidRPr="00FF3F5F" w:rsidRDefault="00C055AE" w:rsidP="00BF38F8">
      <w:pPr>
        <w:numPr>
          <w:ilvl w:val="0"/>
          <w:numId w:val="25"/>
        </w:numPr>
        <w:jc w:val="both"/>
        <w:rPr>
          <w:color w:val="auto"/>
          <w:sz w:val="20"/>
          <w:szCs w:val="20"/>
        </w:rPr>
      </w:pPr>
      <w:r w:rsidRPr="00FF3F5F">
        <w:rPr>
          <w:color w:val="auto"/>
          <w:sz w:val="20"/>
          <w:szCs w:val="20"/>
        </w:rPr>
        <w:t xml:space="preserve">Подтверждение соответствия расходов из средств займа. </w:t>
      </w:r>
    </w:p>
    <w:p w:rsidR="00C055AE" w:rsidRPr="00FF3F5F" w:rsidRDefault="00C055AE" w:rsidP="00BF38F8">
      <w:pPr>
        <w:jc w:val="both"/>
        <w:rPr>
          <w:color w:val="auto"/>
          <w:sz w:val="20"/>
          <w:szCs w:val="20"/>
        </w:rPr>
      </w:pPr>
      <w:r w:rsidRPr="00FF3F5F">
        <w:rPr>
          <w:color w:val="auto"/>
          <w:sz w:val="20"/>
          <w:szCs w:val="20"/>
        </w:rPr>
        <w:tab/>
        <w:t xml:space="preserve">4.10.2.Проведение финансово-экономической экспертизы осуществляет специалист Фонда. Для рассмотрения отдельных вопросов могут привлекаться внешние экспертные и консультационные организации, специалисты торгово-промышленной палаты,  эксперты-физические лица. </w:t>
      </w:r>
    </w:p>
    <w:p w:rsidR="00C055AE" w:rsidRPr="00FF3F5F" w:rsidRDefault="00C055AE" w:rsidP="00BF38F8">
      <w:pPr>
        <w:jc w:val="both"/>
        <w:rPr>
          <w:color w:val="auto"/>
          <w:sz w:val="20"/>
          <w:szCs w:val="20"/>
        </w:rPr>
      </w:pPr>
      <w:r w:rsidRPr="00FF3F5F">
        <w:rPr>
          <w:color w:val="auto"/>
          <w:sz w:val="20"/>
          <w:szCs w:val="20"/>
        </w:rPr>
        <w:tab/>
        <w:t>4.10.3.Проведение финансово-экономической экспертизы включает анализ бизнес-плана, сметы, финансовой модели и бухгалтерской отчетности. При необходимости специалист Фонда запрашивает дополнительные документы от заявителя.</w:t>
      </w:r>
    </w:p>
    <w:p w:rsidR="00C055AE" w:rsidRPr="00FF3F5F" w:rsidRDefault="00C055AE" w:rsidP="00BF38F8">
      <w:pPr>
        <w:jc w:val="both"/>
        <w:rPr>
          <w:color w:val="auto"/>
          <w:sz w:val="20"/>
          <w:szCs w:val="20"/>
        </w:rPr>
      </w:pPr>
      <w:r w:rsidRPr="00FF3F5F">
        <w:rPr>
          <w:color w:val="auto"/>
          <w:sz w:val="20"/>
          <w:szCs w:val="20"/>
        </w:rPr>
        <w:tab/>
        <w:t>4.10.4.В рамках подтверждения соответствия проекта условиям предоставления займа осуществляется сопоставление данных, представленных в бизнес-плане, смете и других документах требованиям программы финансовой поддержки реализуемой Фондом. В частности анализируется соответствие по параметрам:</w:t>
      </w:r>
    </w:p>
    <w:p w:rsidR="00C055AE" w:rsidRPr="00FF3F5F" w:rsidRDefault="00C055AE" w:rsidP="00BF38F8">
      <w:pPr>
        <w:ind w:left="700"/>
        <w:jc w:val="both"/>
        <w:rPr>
          <w:color w:val="auto"/>
          <w:sz w:val="20"/>
          <w:szCs w:val="20"/>
        </w:rPr>
      </w:pPr>
      <w:r w:rsidRPr="00FF3F5F">
        <w:rPr>
          <w:color w:val="auto"/>
          <w:sz w:val="20"/>
          <w:szCs w:val="20"/>
        </w:rPr>
        <w:t>• сумма займа;</w:t>
      </w:r>
    </w:p>
    <w:p w:rsidR="00C055AE" w:rsidRPr="00FF3F5F" w:rsidRDefault="00C055AE" w:rsidP="00BF38F8">
      <w:pPr>
        <w:ind w:left="700"/>
        <w:rPr>
          <w:color w:val="auto"/>
          <w:sz w:val="20"/>
          <w:szCs w:val="20"/>
        </w:rPr>
      </w:pPr>
      <w:r w:rsidRPr="00FF3F5F">
        <w:rPr>
          <w:color w:val="auto"/>
          <w:sz w:val="20"/>
          <w:szCs w:val="20"/>
        </w:rPr>
        <w:t>• срок займа;</w:t>
      </w:r>
    </w:p>
    <w:p w:rsidR="00C055AE" w:rsidRPr="00FF3F5F" w:rsidRDefault="00C055AE" w:rsidP="00BF38F8">
      <w:pPr>
        <w:ind w:left="700"/>
        <w:rPr>
          <w:color w:val="auto"/>
          <w:sz w:val="20"/>
          <w:szCs w:val="20"/>
        </w:rPr>
      </w:pPr>
      <w:r w:rsidRPr="00FF3F5F">
        <w:rPr>
          <w:color w:val="auto"/>
          <w:sz w:val="20"/>
          <w:szCs w:val="20"/>
        </w:rPr>
        <w:t>• общий бюджет проекта;</w:t>
      </w:r>
    </w:p>
    <w:p w:rsidR="00C055AE" w:rsidRPr="00FF3F5F" w:rsidRDefault="00C055AE" w:rsidP="00BF38F8">
      <w:pPr>
        <w:ind w:left="700"/>
        <w:rPr>
          <w:color w:val="auto"/>
          <w:sz w:val="20"/>
          <w:szCs w:val="20"/>
        </w:rPr>
      </w:pPr>
      <w:r w:rsidRPr="00FF3F5F">
        <w:rPr>
          <w:color w:val="auto"/>
          <w:sz w:val="20"/>
          <w:szCs w:val="20"/>
        </w:rPr>
        <w:t>• целевой объем продаж новой продукции;</w:t>
      </w:r>
    </w:p>
    <w:p w:rsidR="00C055AE" w:rsidRPr="00FF3F5F" w:rsidRDefault="00C055AE" w:rsidP="00BF38F8">
      <w:pPr>
        <w:ind w:left="700"/>
        <w:jc w:val="both"/>
        <w:rPr>
          <w:color w:val="auto"/>
          <w:sz w:val="20"/>
          <w:szCs w:val="20"/>
        </w:rPr>
      </w:pPr>
      <w:r w:rsidRPr="00FF3F5F">
        <w:rPr>
          <w:color w:val="auto"/>
          <w:sz w:val="20"/>
          <w:szCs w:val="20"/>
        </w:rPr>
        <w:t>• доля софинансирования проекта со стороны заявителя, частных инвесторов или банковских кредитов.</w:t>
      </w:r>
    </w:p>
    <w:p w:rsidR="00C055AE" w:rsidRPr="00FF3F5F" w:rsidRDefault="00C055AE" w:rsidP="00BF38F8">
      <w:pPr>
        <w:jc w:val="both"/>
        <w:rPr>
          <w:color w:val="auto"/>
          <w:sz w:val="20"/>
          <w:szCs w:val="20"/>
        </w:rPr>
      </w:pPr>
      <w:r w:rsidRPr="00FF3F5F">
        <w:rPr>
          <w:color w:val="auto"/>
          <w:sz w:val="20"/>
          <w:szCs w:val="20"/>
        </w:rPr>
        <w:tab/>
        <w:t xml:space="preserve">4.10.5.Для оценки соответствия проекта по критерию «Рыночная перспективность и потенциал импортозамещения продукта» осуществляется, в частности, экспертиза по следующим параметрам: </w:t>
      </w:r>
    </w:p>
    <w:p w:rsidR="00C055AE" w:rsidRPr="00FF3F5F" w:rsidRDefault="00C055AE" w:rsidP="00BF38F8">
      <w:pPr>
        <w:numPr>
          <w:ilvl w:val="0"/>
          <w:numId w:val="26"/>
        </w:numPr>
        <w:jc w:val="both"/>
        <w:rPr>
          <w:color w:val="auto"/>
          <w:sz w:val="20"/>
          <w:szCs w:val="20"/>
        </w:rPr>
      </w:pPr>
      <w:r w:rsidRPr="00FF3F5F">
        <w:rPr>
          <w:color w:val="auto"/>
          <w:sz w:val="20"/>
          <w:szCs w:val="20"/>
        </w:rPr>
        <w:t xml:space="preserve">наличие рынка для продукта; </w:t>
      </w:r>
    </w:p>
    <w:p w:rsidR="00C055AE" w:rsidRPr="00FF3F5F" w:rsidRDefault="00C055AE" w:rsidP="00BF38F8">
      <w:pPr>
        <w:numPr>
          <w:ilvl w:val="0"/>
          <w:numId w:val="26"/>
        </w:numPr>
        <w:jc w:val="both"/>
        <w:rPr>
          <w:color w:val="auto"/>
          <w:sz w:val="20"/>
          <w:szCs w:val="20"/>
        </w:rPr>
      </w:pPr>
      <w:r w:rsidRPr="00FF3F5F">
        <w:rPr>
          <w:color w:val="auto"/>
          <w:sz w:val="20"/>
          <w:szCs w:val="20"/>
        </w:rPr>
        <w:t xml:space="preserve">положительная динамика развития рынка; </w:t>
      </w:r>
    </w:p>
    <w:p w:rsidR="00C055AE" w:rsidRPr="00FF3F5F" w:rsidRDefault="00C055AE" w:rsidP="00BF38F8">
      <w:pPr>
        <w:numPr>
          <w:ilvl w:val="0"/>
          <w:numId w:val="26"/>
        </w:numPr>
        <w:jc w:val="both"/>
        <w:rPr>
          <w:color w:val="auto"/>
          <w:sz w:val="20"/>
          <w:szCs w:val="20"/>
        </w:rPr>
      </w:pPr>
      <w:r w:rsidRPr="00FF3F5F">
        <w:rPr>
          <w:color w:val="auto"/>
          <w:sz w:val="20"/>
          <w:szCs w:val="20"/>
        </w:rPr>
        <w:t xml:space="preserve">наличие конкурентных преимуществ относительно российских аналогов и зарубежных аналогов, представленных на российском рынке; </w:t>
      </w:r>
    </w:p>
    <w:p w:rsidR="00C055AE" w:rsidRPr="00FF3F5F" w:rsidRDefault="00C055AE" w:rsidP="00BF38F8">
      <w:pPr>
        <w:jc w:val="both"/>
        <w:rPr>
          <w:color w:val="auto"/>
          <w:sz w:val="20"/>
          <w:szCs w:val="20"/>
        </w:rPr>
      </w:pPr>
      <w:r w:rsidRPr="00FF3F5F">
        <w:rPr>
          <w:color w:val="auto"/>
          <w:sz w:val="20"/>
          <w:szCs w:val="20"/>
        </w:rPr>
        <w:tab/>
        <w:t>4.10.6. Для оценки соответствия проекта по критерию «Финансово-экономическая эффективность и устойчивость проекта», а также подтверждения соответствия расходов из средств займа Перечню направлений целевого использования средств финансового обеспечения проекта со стороны Фонда осуществляется, в частности, экспертиза по следующим параметрам:</w:t>
      </w:r>
    </w:p>
    <w:p w:rsidR="00C055AE" w:rsidRPr="00FF3F5F" w:rsidRDefault="00C055AE" w:rsidP="00BF38F8">
      <w:pPr>
        <w:jc w:val="both"/>
        <w:rPr>
          <w:color w:val="auto"/>
          <w:sz w:val="20"/>
          <w:szCs w:val="20"/>
        </w:rPr>
      </w:pPr>
      <w:r w:rsidRPr="00FF3F5F">
        <w:rPr>
          <w:color w:val="auto"/>
          <w:sz w:val="20"/>
          <w:szCs w:val="20"/>
        </w:rPr>
        <w:tab/>
        <w:t xml:space="preserve">• обоснованность и достаточность планируемых финансовых ресурсов для реализации проекта; </w:t>
      </w:r>
    </w:p>
    <w:p w:rsidR="00C055AE" w:rsidRPr="00FF3F5F" w:rsidRDefault="00C055AE" w:rsidP="00BF38F8">
      <w:pPr>
        <w:jc w:val="both"/>
        <w:rPr>
          <w:color w:val="auto"/>
          <w:sz w:val="20"/>
          <w:szCs w:val="20"/>
        </w:rPr>
      </w:pPr>
      <w:r w:rsidRPr="00FF3F5F">
        <w:rPr>
          <w:color w:val="auto"/>
          <w:sz w:val="20"/>
          <w:szCs w:val="20"/>
        </w:rPr>
        <w:tab/>
        <w:t xml:space="preserve">• наличие в полном объеме необходимых финансовых ресурсов для реализации всего проекта, с учетом суммы займа, подтверждённых объемов софинансирования (с учетом предусмотренного программой отложенного финансирования) со стороны третьих лиц; </w:t>
      </w:r>
    </w:p>
    <w:p w:rsidR="00C055AE" w:rsidRPr="00FF3F5F" w:rsidRDefault="00C055AE" w:rsidP="00BF38F8">
      <w:pPr>
        <w:jc w:val="both"/>
        <w:rPr>
          <w:color w:val="auto"/>
          <w:sz w:val="20"/>
          <w:szCs w:val="20"/>
        </w:rPr>
      </w:pPr>
      <w:r w:rsidRPr="00FF3F5F">
        <w:rPr>
          <w:color w:val="auto"/>
          <w:sz w:val="20"/>
          <w:szCs w:val="20"/>
        </w:rPr>
        <w:tab/>
        <w:t xml:space="preserve">• соответствие расходов из средств займа Перечню направлений целевого использования средств финансового обеспечения проекта со стороны Фонда; </w:t>
      </w:r>
    </w:p>
    <w:p w:rsidR="00C055AE" w:rsidRPr="00FF3F5F" w:rsidRDefault="00C055AE" w:rsidP="00BF38F8">
      <w:pPr>
        <w:jc w:val="both"/>
        <w:rPr>
          <w:color w:val="auto"/>
          <w:sz w:val="20"/>
          <w:szCs w:val="20"/>
        </w:rPr>
      </w:pPr>
      <w:r w:rsidRPr="00FF3F5F">
        <w:rPr>
          <w:color w:val="auto"/>
          <w:sz w:val="20"/>
          <w:szCs w:val="20"/>
        </w:rPr>
        <w:tab/>
        <w:t xml:space="preserve">• инвестиционная привлекательность и устойчивость проекта, включая соответствие требованиям, чтобы сумма чистого дисконтированного денежного потока, генерируемого проектом (netpresentvalue, NPV) являлась положительной; </w:t>
      </w:r>
    </w:p>
    <w:p w:rsidR="00C055AE" w:rsidRPr="00FF3F5F" w:rsidRDefault="00C055AE" w:rsidP="00BF38F8">
      <w:pPr>
        <w:jc w:val="both"/>
        <w:rPr>
          <w:color w:val="auto"/>
          <w:sz w:val="20"/>
          <w:szCs w:val="20"/>
        </w:rPr>
      </w:pPr>
      <w:r w:rsidRPr="00FF3F5F">
        <w:rPr>
          <w:color w:val="auto"/>
          <w:sz w:val="20"/>
          <w:szCs w:val="20"/>
        </w:rPr>
        <w:tab/>
        <w:t xml:space="preserve">• внутренняя норма доходности инвестиционного проекта (internalrateofreturn, IRR) превышает процент по займу не менее чем на 3,25 процентных пунктов, если иное не определено требованиями потенциального инвестора; </w:t>
      </w:r>
    </w:p>
    <w:p w:rsidR="00C055AE" w:rsidRPr="00FF3F5F" w:rsidRDefault="00C055AE" w:rsidP="00BF38F8">
      <w:pPr>
        <w:jc w:val="both"/>
        <w:rPr>
          <w:color w:val="auto"/>
          <w:sz w:val="20"/>
          <w:szCs w:val="20"/>
        </w:rPr>
      </w:pPr>
      <w:r w:rsidRPr="00FF3F5F">
        <w:rPr>
          <w:color w:val="auto"/>
          <w:sz w:val="20"/>
          <w:szCs w:val="20"/>
        </w:rPr>
        <w:tab/>
        <w:t xml:space="preserve">• бизнес-план содержит необходимую информацию с обоснованными оценками параметров, критических для достижения целей проекта, не содержит внутренних противоречий; </w:t>
      </w:r>
    </w:p>
    <w:p w:rsidR="00C055AE" w:rsidRPr="00FF3F5F" w:rsidRDefault="00C055AE" w:rsidP="00BF38F8">
      <w:pPr>
        <w:jc w:val="both"/>
        <w:rPr>
          <w:color w:val="auto"/>
          <w:sz w:val="20"/>
          <w:szCs w:val="20"/>
        </w:rPr>
      </w:pPr>
      <w:r w:rsidRPr="00FF3F5F">
        <w:rPr>
          <w:color w:val="auto"/>
          <w:sz w:val="20"/>
          <w:szCs w:val="20"/>
        </w:rPr>
        <w:tab/>
        <w:t xml:space="preserve">• достаточность планируемых мероприятий для достижения поставленной цели в указанный срок. </w:t>
      </w:r>
    </w:p>
    <w:p w:rsidR="00C055AE" w:rsidRPr="00FF3F5F" w:rsidRDefault="00C055AE" w:rsidP="00BF38F8">
      <w:pPr>
        <w:jc w:val="both"/>
        <w:rPr>
          <w:color w:val="auto"/>
          <w:sz w:val="20"/>
          <w:szCs w:val="20"/>
        </w:rPr>
      </w:pPr>
      <w:r w:rsidRPr="00FF3F5F">
        <w:rPr>
          <w:color w:val="auto"/>
          <w:sz w:val="20"/>
          <w:szCs w:val="20"/>
        </w:rPr>
        <w:tab/>
        <w:t xml:space="preserve">4.10.7. Для оценки соответствия проекта по критерию «Финансовая состоятельность заемщика, обеспечение займа» осуществляется, в частности, экспертиза по следующим параметрам: </w:t>
      </w:r>
    </w:p>
    <w:p w:rsidR="00C055AE" w:rsidRPr="00FF3F5F" w:rsidRDefault="00C055AE" w:rsidP="00BF38F8">
      <w:pPr>
        <w:jc w:val="both"/>
        <w:rPr>
          <w:color w:val="auto"/>
          <w:sz w:val="20"/>
          <w:szCs w:val="20"/>
        </w:rPr>
      </w:pPr>
      <w:r w:rsidRPr="00FF3F5F">
        <w:rPr>
          <w:color w:val="auto"/>
          <w:sz w:val="20"/>
          <w:szCs w:val="20"/>
        </w:rPr>
        <w:tab/>
        <w:t xml:space="preserve">• размер чистых активов превышает общую сумму займа или будет предоставлено обеспечение на сумму займа; </w:t>
      </w:r>
    </w:p>
    <w:p w:rsidR="00C055AE" w:rsidRPr="00FF3F5F" w:rsidRDefault="00C055AE" w:rsidP="00BF38F8">
      <w:pPr>
        <w:jc w:val="both"/>
        <w:rPr>
          <w:color w:val="auto"/>
          <w:sz w:val="20"/>
          <w:szCs w:val="20"/>
        </w:rPr>
      </w:pPr>
      <w:r w:rsidRPr="00FF3F5F">
        <w:rPr>
          <w:color w:val="auto"/>
          <w:sz w:val="20"/>
          <w:szCs w:val="20"/>
        </w:rPr>
        <w:tab/>
        <w:t xml:space="preserve">• текущее финансовое положение предприятия устойчиво с точки зрения достаточности активов и денежных потоков; </w:t>
      </w:r>
    </w:p>
    <w:p w:rsidR="00C055AE" w:rsidRPr="00FF3F5F" w:rsidRDefault="00C055AE" w:rsidP="00BF38F8">
      <w:pPr>
        <w:jc w:val="both"/>
        <w:rPr>
          <w:color w:val="auto"/>
          <w:sz w:val="20"/>
          <w:szCs w:val="20"/>
        </w:rPr>
      </w:pPr>
      <w:r w:rsidRPr="00FF3F5F">
        <w:rPr>
          <w:color w:val="auto"/>
          <w:sz w:val="20"/>
          <w:szCs w:val="20"/>
        </w:rPr>
        <w:lastRenderedPageBreak/>
        <w:tab/>
        <w:t xml:space="preserve">• положительная кредитная история и история взаимодействия с институтами развития; </w:t>
      </w:r>
    </w:p>
    <w:p w:rsidR="00C055AE" w:rsidRPr="00FF3F5F" w:rsidRDefault="00C055AE" w:rsidP="00BF38F8">
      <w:pPr>
        <w:jc w:val="both"/>
        <w:rPr>
          <w:color w:val="auto"/>
          <w:sz w:val="20"/>
          <w:szCs w:val="20"/>
        </w:rPr>
      </w:pPr>
      <w:r w:rsidRPr="00FF3F5F">
        <w:rPr>
          <w:color w:val="auto"/>
          <w:sz w:val="20"/>
          <w:szCs w:val="20"/>
        </w:rPr>
        <w:tab/>
        <w:t>4.10.8. По итогам финансово-экономической экспертизы формируется заключение, подписываемое лицом, проводившим экспертизу.</w:t>
      </w:r>
    </w:p>
    <w:p w:rsidR="00C055AE" w:rsidRPr="00FF3F5F" w:rsidRDefault="00C055AE" w:rsidP="00BF38F8">
      <w:pPr>
        <w:numPr>
          <w:ilvl w:val="2"/>
          <w:numId w:val="27"/>
        </w:numPr>
        <w:tabs>
          <w:tab w:val="center" w:pos="1080"/>
        </w:tabs>
        <w:ind w:left="0" w:firstLine="720"/>
        <w:jc w:val="both"/>
        <w:rPr>
          <w:color w:val="auto"/>
          <w:sz w:val="20"/>
          <w:szCs w:val="20"/>
        </w:rPr>
      </w:pPr>
      <w:r w:rsidRPr="00FF3F5F">
        <w:rPr>
          <w:color w:val="auto"/>
          <w:sz w:val="20"/>
          <w:szCs w:val="20"/>
        </w:rPr>
        <w:t xml:space="preserve"> Финансовая экспертиза деятельности потенциального Заемщика осуществляется на основе представленных документов финансовой отчетности в соответствии с Методикой оценки инвестиционных проектов, а также документов, характеризующих кредитную историю Клиента и предоставленного бизнес-плана. Расчет финансовых показателей осуществляется с помощью электронных таблиц «Инвестиции». Специалист Фонда оценивает полноту и достоверность представленных документов с обязательным выездом к месту ведения хозяйственной деятельности ПП.</w:t>
      </w:r>
    </w:p>
    <w:p w:rsidR="00C055AE" w:rsidRPr="00FF3F5F" w:rsidRDefault="00C055AE" w:rsidP="00BF38F8">
      <w:pPr>
        <w:tabs>
          <w:tab w:val="left" w:pos="795"/>
          <w:tab w:val="center" w:pos="1080"/>
        </w:tabs>
        <w:ind w:firstLine="720"/>
        <w:jc w:val="both"/>
        <w:rPr>
          <w:color w:val="auto"/>
          <w:sz w:val="20"/>
          <w:szCs w:val="20"/>
        </w:rPr>
      </w:pPr>
      <w:r w:rsidRPr="00FF3F5F">
        <w:rPr>
          <w:color w:val="auto"/>
          <w:sz w:val="20"/>
          <w:szCs w:val="20"/>
        </w:rPr>
        <w:t xml:space="preserve">4.10.10.Специалист Фонда оценивает достаточность и ликвидность имущественного обеспечения  исполнения обязательств по займу – на основе представленных документов, характеризующих количественные, качественные и стоимостные параметры предмета обеспечения, возможные каналы и сроки его реализации (с учетом приложения 6 настоящего Порядка и Методикой проведения залоговых операций Фонда). </w:t>
      </w:r>
    </w:p>
    <w:p w:rsidR="00C055AE" w:rsidRPr="00FF3F5F" w:rsidRDefault="00C055AE" w:rsidP="00BF38F8">
      <w:pPr>
        <w:jc w:val="both"/>
        <w:rPr>
          <w:b/>
          <w:bCs/>
          <w:color w:val="auto"/>
          <w:sz w:val="20"/>
          <w:szCs w:val="20"/>
        </w:rPr>
      </w:pPr>
      <w:r w:rsidRPr="00FF3F5F">
        <w:rPr>
          <w:b/>
          <w:bCs/>
          <w:color w:val="auto"/>
          <w:sz w:val="20"/>
          <w:szCs w:val="20"/>
        </w:rPr>
        <w:tab/>
        <w:t>4.11.Правовая экспертиза.</w:t>
      </w:r>
    </w:p>
    <w:p w:rsidR="00C055AE" w:rsidRPr="00FF3F5F" w:rsidRDefault="00C055AE" w:rsidP="00BF38F8">
      <w:pPr>
        <w:jc w:val="both"/>
        <w:rPr>
          <w:color w:val="auto"/>
          <w:sz w:val="20"/>
          <w:szCs w:val="20"/>
        </w:rPr>
      </w:pPr>
      <w:r w:rsidRPr="00FF3F5F">
        <w:rPr>
          <w:color w:val="auto"/>
          <w:sz w:val="20"/>
          <w:szCs w:val="20"/>
        </w:rPr>
        <w:tab/>
        <w:t xml:space="preserve">4.11.1. Целью проведения правовой экспертизы является оценка полномочий сторон к совершению предполагаемых сделок, оценка юридических рисков проекта и участия в его реализации Фонда. </w:t>
      </w:r>
    </w:p>
    <w:p w:rsidR="00C055AE" w:rsidRPr="00FF3F5F" w:rsidRDefault="00C055AE" w:rsidP="00BF38F8">
      <w:pPr>
        <w:jc w:val="both"/>
        <w:rPr>
          <w:color w:val="auto"/>
          <w:sz w:val="20"/>
          <w:szCs w:val="20"/>
        </w:rPr>
      </w:pPr>
      <w:r w:rsidRPr="00FF3F5F">
        <w:rPr>
          <w:color w:val="auto"/>
          <w:sz w:val="20"/>
          <w:szCs w:val="20"/>
        </w:rPr>
        <w:tab/>
        <w:t>4.11.2.Проведение правовой экспертизы включает анализ схемы предполагаемых сделок по участию Фонда в проекте, бизнес-плана и учредительных и регистрационных документов заявителя и основных участников проекта. При необходимости Сотрудник фонда запрашивает дополнительные документы от Заявителя.</w:t>
      </w:r>
    </w:p>
    <w:p w:rsidR="00C055AE" w:rsidRPr="00FF3F5F" w:rsidRDefault="00C055AE" w:rsidP="00BF38F8">
      <w:pPr>
        <w:jc w:val="both"/>
        <w:rPr>
          <w:color w:val="auto"/>
          <w:sz w:val="20"/>
          <w:szCs w:val="20"/>
        </w:rPr>
      </w:pPr>
      <w:r w:rsidRPr="00FF3F5F">
        <w:rPr>
          <w:color w:val="auto"/>
          <w:sz w:val="20"/>
          <w:szCs w:val="20"/>
        </w:rPr>
        <w:tab/>
        <w:t>4.11.3.В рамках проведения правовой экспертизы осуществляется оценка проектов на соответствие по критерию «Юридическая состоятельность заемщика, основных участников и схемы реализации проекта».</w:t>
      </w:r>
    </w:p>
    <w:p w:rsidR="00C055AE" w:rsidRPr="00FF3F5F" w:rsidRDefault="00C055AE" w:rsidP="00BF38F8">
      <w:pPr>
        <w:jc w:val="both"/>
        <w:rPr>
          <w:color w:val="auto"/>
          <w:sz w:val="20"/>
          <w:szCs w:val="20"/>
        </w:rPr>
      </w:pPr>
      <w:r w:rsidRPr="00FF3F5F">
        <w:rPr>
          <w:color w:val="auto"/>
          <w:sz w:val="20"/>
          <w:szCs w:val="20"/>
        </w:rPr>
        <w:tab/>
        <w:t xml:space="preserve">4.11.4.Для оценки соответствия проекта по критерию «Юридическая состоятельность заемщика, основных участников и схемы реализации проекта» осуществляется, в частности, экспертиза по следующим параметрам: </w:t>
      </w:r>
    </w:p>
    <w:p w:rsidR="00C055AE" w:rsidRPr="00FF3F5F" w:rsidRDefault="00C055AE" w:rsidP="00BF38F8">
      <w:pPr>
        <w:jc w:val="both"/>
        <w:rPr>
          <w:color w:val="auto"/>
          <w:sz w:val="20"/>
          <w:szCs w:val="20"/>
        </w:rPr>
      </w:pPr>
      <w:r w:rsidRPr="00FF3F5F">
        <w:rPr>
          <w:color w:val="auto"/>
          <w:sz w:val="20"/>
          <w:szCs w:val="20"/>
        </w:rPr>
        <w:tab/>
        <w:t xml:space="preserve">• соответствие учредительных документов основных участников проекта действующему законодательству и деятельности по проекту; </w:t>
      </w:r>
    </w:p>
    <w:p w:rsidR="00C055AE" w:rsidRPr="00FF3F5F" w:rsidRDefault="00C055AE" w:rsidP="00BF38F8">
      <w:pPr>
        <w:jc w:val="both"/>
        <w:rPr>
          <w:color w:val="auto"/>
          <w:sz w:val="20"/>
          <w:szCs w:val="20"/>
        </w:rPr>
      </w:pPr>
      <w:r w:rsidRPr="00FF3F5F">
        <w:rPr>
          <w:color w:val="auto"/>
          <w:sz w:val="20"/>
          <w:szCs w:val="20"/>
        </w:rPr>
        <w:tab/>
        <w:t xml:space="preserve">• соответствие схемы предполагаемых сделок по проекту действующему законодательству; </w:t>
      </w:r>
    </w:p>
    <w:p w:rsidR="00C055AE" w:rsidRPr="00FF3F5F" w:rsidRDefault="00C055AE" w:rsidP="00BF38F8">
      <w:pPr>
        <w:jc w:val="both"/>
        <w:rPr>
          <w:color w:val="auto"/>
          <w:sz w:val="20"/>
          <w:szCs w:val="20"/>
        </w:rPr>
      </w:pPr>
      <w:r w:rsidRPr="00FF3F5F">
        <w:rPr>
          <w:color w:val="auto"/>
          <w:sz w:val="20"/>
          <w:szCs w:val="20"/>
        </w:rPr>
        <w:tab/>
        <w:t xml:space="preserve">•  наличие или обеспечение полномочий сторон к совершению предполагаемой сделки; </w:t>
      </w:r>
    </w:p>
    <w:p w:rsidR="00C055AE" w:rsidRPr="00FF3F5F" w:rsidRDefault="00C055AE" w:rsidP="00BF38F8">
      <w:pPr>
        <w:jc w:val="both"/>
        <w:rPr>
          <w:color w:val="auto"/>
          <w:sz w:val="20"/>
          <w:szCs w:val="20"/>
        </w:rPr>
      </w:pPr>
      <w:r w:rsidRPr="00FF3F5F">
        <w:rPr>
          <w:color w:val="auto"/>
          <w:sz w:val="20"/>
          <w:szCs w:val="20"/>
        </w:rPr>
        <w:tab/>
        <w:t xml:space="preserve">• прозрачность состава акционеров/участников/бенефициаров организации в объеме контрольного пакета/доли; </w:t>
      </w:r>
    </w:p>
    <w:p w:rsidR="00C055AE" w:rsidRPr="00FF3F5F" w:rsidRDefault="00C055AE" w:rsidP="00BF38F8">
      <w:pPr>
        <w:jc w:val="both"/>
        <w:rPr>
          <w:color w:val="auto"/>
          <w:sz w:val="20"/>
          <w:szCs w:val="20"/>
        </w:rPr>
      </w:pPr>
      <w:r w:rsidRPr="00FF3F5F">
        <w:rPr>
          <w:color w:val="auto"/>
          <w:sz w:val="20"/>
          <w:szCs w:val="20"/>
        </w:rPr>
        <w:tab/>
        <w:t xml:space="preserve">• отсутствие открытых судебных разбирательств или   неурегулированных требований, прямо влияющих на реализацию проекта или в объеме, превышающем 10% от стоимости активов заемщика; </w:t>
      </w:r>
    </w:p>
    <w:p w:rsidR="00C055AE" w:rsidRPr="00FF3F5F" w:rsidRDefault="00C055AE" w:rsidP="00BF38F8">
      <w:pPr>
        <w:jc w:val="both"/>
        <w:rPr>
          <w:color w:val="auto"/>
          <w:sz w:val="20"/>
          <w:szCs w:val="20"/>
        </w:rPr>
      </w:pPr>
      <w:r w:rsidRPr="00FF3F5F">
        <w:rPr>
          <w:color w:val="auto"/>
          <w:sz w:val="20"/>
          <w:szCs w:val="20"/>
        </w:rPr>
        <w:tab/>
        <w:t xml:space="preserve">• отсутствие процедуры банкротства, ликвидации или реорганизации. </w:t>
      </w:r>
    </w:p>
    <w:p w:rsidR="00C055AE" w:rsidRPr="00FF3F5F" w:rsidRDefault="00C055AE" w:rsidP="00BF38F8">
      <w:pPr>
        <w:jc w:val="both"/>
        <w:rPr>
          <w:color w:val="auto"/>
          <w:sz w:val="20"/>
          <w:szCs w:val="20"/>
        </w:rPr>
      </w:pPr>
      <w:r w:rsidRPr="00FF3F5F">
        <w:rPr>
          <w:color w:val="auto"/>
          <w:sz w:val="20"/>
          <w:szCs w:val="20"/>
        </w:rPr>
        <w:tab/>
        <w:t>4.11.5. Проведение правовой экспертизы организует Сотрудник Фонда, в том числе с привлечением сотрудников отдела юридической и экономической безопасности Фонда.</w:t>
      </w:r>
    </w:p>
    <w:p w:rsidR="00C055AE" w:rsidRPr="00FF3F5F" w:rsidRDefault="00C055AE" w:rsidP="00BF38F8">
      <w:pPr>
        <w:jc w:val="both"/>
        <w:rPr>
          <w:color w:val="auto"/>
          <w:sz w:val="20"/>
          <w:szCs w:val="20"/>
        </w:rPr>
      </w:pPr>
      <w:r w:rsidRPr="00FF3F5F">
        <w:rPr>
          <w:color w:val="auto"/>
          <w:sz w:val="20"/>
          <w:szCs w:val="20"/>
        </w:rPr>
        <w:tab/>
        <w:t>4.11.6.По итогам правовой экспертизы формируется заключение подписываемое лицом, проводившим экспертизу.</w:t>
      </w:r>
    </w:p>
    <w:p w:rsidR="00C055AE" w:rsidRPr="00FF3F5F" w:rsidRDefault="00C055AE" w:rsidP="00BF38F8">
      <w:pPr>
        <w:jc w:val="both"/>
        <w:rPr>
          <w:b/>
          <w:bCs/>
          <w:color w:val="auto"/>
          <w:sz w:val="20"/>
          <w:szCs w:val="20"/>
        </w:rPr>
      </w:pPr>
      <w:r w:rsidRPr="00FF3F5F">
        <w:rPr>
          <w:b/>
          <w:bCs/>
          <w:color w:val="auto"/>
          <w:sz w:val="20"/>
          <w:szCs w:val="20"/>
        </w:rPr>
        <w:tab/>
        <w:t>5.Принятие решения об участии в проекте.</w:t>
      </w:r>
    </w:p>
    <w:p w:rsidR="00C055AE" w:rsidRPr="00FF3F5F" w:rsidRDefault="00C055AE" w:rsidP="00BF38F8">
      <w:pPr>
        <w:jc w:val="both"/>
        <w:rPr>
          <w:color w:val="auto"/>
          <w:sz w:val="20"/>
          <w:szCs w:val="20"/>
        </w:rPr>
      </w:pPr>
      <w:r w:rsidRPr="00FF3F5F">
        <w:rPr>
          <w:color w:val="auto"/>
          <w:sz w:val="20"/>
          <w:szCs w:val="20"/>
        </w:rPr>
        <w:tab/>
        <w:t xml:space="preserve">5.1. По итогам проведения всех направлений комплексной экспертизы проекта Специалист Фонда выносит проект на рассмотрение Экспертного совета. </w:t>
      </w:r>
    </w:p>
    <w:p w:rsidR="00C055AE" w:rsidRPr="00FF3F5F" w:rsidRDefault="00C055AE" w:rsidP="00BF38F8">
      <w:pPr>
        <w:jc w:val="both"/>
        <w:rPr>
          <w:color w:val="auto"/>
          <w:sz w:val="20"/>
          <w:szCs w:val="20"/>
        </w:rPr>
      </w:pPr>
      <w:r w:rsidRPr="00FF3F5F">
        <w:rPr>
          <w:color w:val="auto"/>
          <w:sz w:val="20"/>
          <w:szCs w:val="20"/>
        </w:rPr>
        <w:tab/>
        <w:t>5.2. Заседания Экспертного совета созываются председателем Экспертного совета по мере необходимости. Порядок созыва и проведения Экспертного совета регулируется Положением об Экспертном совете.</w:t>
      </w:r>
    </w:p>
    <w:p w:rsidR="00C055AE" w:rsidRPr="00FF3F5F" w:rsidRDefault="00C055AE" w:rsidP="00BF38F8">
      <w:pPr>
        <w:jc w:val="both"/>
        <w:rPr>
          <w:color w:val="auto"/>
          <w:sz w:val="20"/>
          <w:szCs w:val="20"/>
        </w:rPr>
      </w:pPr>
      <w:r w:rsidRPr="00FF3F5F">
        <w:rPr>
          <w:color w:val="auto"/>
          <w:sz w:val="20"/>
          <w:szCs w:val="20"/>
        </w:rPr>
        <w:tab/>
        <w:t>5.3.Для рассмотрения на Экспертном совете специалист Фонда готовит основную информацию по проекту, отражающую его  производственно-технологическую составляющую, экономическую эффективность разрабатываемого продукта/технологии, основные характеристики проекта, а также заключения по итогам проведенных экспертиз и схему участия Фонда в проекте.</w:t>
      </w:r>
    </w:p>
    <w:p w:rsidR="00C055AE" w:rsidRPr="00FF3F5F" w:rsidRDefault="00C055AE" w:rsidP="00BF38F8">
      <w:pPr>
        <w:jc w:val="both"/>
        <w:rPr>
          <w:color w:val="auto"/>
          <w:sz w:val="20"/>
          <w:szCs w:val="20"/>
        </w:rPr>
      </w:pPr>
      <w:r w:rsidRPr="00FF3F5F">
        <w:rPr>
          <w:color w:val="auto"/>
          <w:sz w:val="20"/>
          <w:szCs w:val="20"/>
        </w:rPr>
        <w:tab/>
        <w:t>5.4. Экспертный совет принимает решение об одобрении предоставле</w:t>
      </w:r>
      <w:r w:rsidR="006037E2" w:rsidRPr="00FF3F5F">
        <w:rPr>
          <w:color w:val="auto"/>
          <w:sz w:val="20"/>
          <w:szCs w:val="20"/>
        </w:rPr>
        <w:t xml:space="preserve">ния финансового обеспечения для </w:t>
      </w:r>
      <w:r w:rsidRPr="00FF3F5F">
        <w:rPr>
          <w:color w:val="auto"/>
          <w:sz w:val="20"/>
          <w:szCs w:val="20"/>
        </w:rPr>
        <w:t>реализации проекта</w:t>
      </w:r>
      <w:r w:rsidR="001629F1" w:rsidRPr="00FF3F5F">
        <w:rPr>
          <w:color w:val="auto"/>
          <w:sz w:val="20"/>
          <w:szCs w:val="20"/>
        </w:rPr>
        <w:t xml:space="preserve"> </w:t>
      </w:r>
      <w:r w:rsidRPr="00FF3F5F">
        <w:rPr>
          <w:color w:val="auto"/>
          <w:sz w:val="20"/>
          <w:szCs w:val="20"/>
        </w:rPr>
        <w:t>отклонении заявки на финансовое обеспечение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C055AE" w:rsidRPr="00FF3F5F" w:rsidRDefault="00C055AE" w:rsidP="00BF38F8">
      <w:pPr>
        <w:jc w:val="both"/>
        <w:rPr>
          <w:color w:val="auto"/>
          <w:sz w:val="20"/>
          <w:szCs w:val="20"/>
        </w:rPr>
      </w:pPr>
      <w:r w:rsidRPr="00FF3F5F">
        <w:rPr>
          <w:color w:val="auto"/>
          <w:sz w:val="20"/>
          <w:szCs w:val="20"/>
        </w:rPr>
        <w:tab/>
        <w:t xml:space="preserve">5.5. Решение оформляется протоколом заседания Экспертного совета. </w:t>
      </w:r>
    </w:p>
    <w:p w:rsidR="00C055AE" w:rsidRPr="00FF3F5F" w:rsidRDefault="00C055AE" w:rsidP="00BF38F8">
      <w:pPr>
        <w:jc w:val="both"/>
        <w:rPr>
          <w:color w:val="auto"/>
          <w:sz w:val="20"/>
          <w:szCs w:val="20"/>
        </w:rPr>
      </w:pPr>
      <w:r w:rsidRPr="00FF3F5F">
        <w:rPr>
          <w:color w:val="auto"/>
          <w:sz w:val="20"/>
          <w:szCs w:val="20"/>
        </w:rPr>
        <w:tab/>
        <w:t xml:space="preserve">5.6.На основании утвержденного протокола заседания Экспертного совета, содержащего решение об отклонении проекта, специалист Фонда направляет заявителю письмо об отклонении проекта с указанием причины. Протокол экспертного совета, его копия или выписка из него заявителю не  направляются. </w:t>
      </w:r>
    </w:p>
    <w:p w:rsidR="00C055AE" w:rsidRPr="00FF3F5F" w:rsidRDefault="00C055AE" w:rsidP="00BF38F8">
      <w:pPr>
        <w:jc w:val="both"/>
        <w:rPr>
          <w:color w:val="auto"/>
          <w:sz w:val="20"/>
          <w:szCs w:val="20"/>
        </w:rPr>
      </w:pPr>
      <w:r w:rsidRPr="00FF3F5F">
        <w:rPr>
          <w:color w:val="auto"/>
          <w:sz w:val="20"/>
          <w:szCs w:val="20"/>
        </w:rPr>
        <w:tab/>
        <w:t xml:space="preserve">На основании утвержденного протокола заседания Экспертного совета, содержащего решение об отложении проекта, специалист Фонда организует сбор дополнительной информации и/или устранение выявленных недостатков, после чего проект может быть вынесен на Экспертный совет повторно. Срок  сбора дополнительной информации и/или устранение выявленных недостатков составляет не более трех месяцев, в случае не предоставления недостающих документов или устранения недостатков в установленный срок, проект снимется с рассмотрения. Специалист фонда готовит информацию на заседание Экспертного совета для принятия решения об отклонении проекта от дальнейшего рассмотрения. </w:t>
      </w:r>
    </w:p>
    <w:p w:rsidR="00C055AE" w:rsidRPr="00FF3F5F" w:rsidRDefault="00C055AE" w:rsidP="00BF38F8">
      <w:pPr>
        <w:jc w:val="both"/>
        <w:rPr>
          <w:color w:val="auto"/>
          <w:sz w:val="20"/>
          <w:szCs w:val="20"/>
        </w:rPr>
      </w:pPr>
      <w:r w:rsidRPr="00FF3F5F">
        <w:rPr>
          <w:color w:val="auto"/>
          <w:sz w:val="20"/>
          <w:szCs w:val="20"/>
        </w:rPr>
        <w:tab/>
        <w:t xml:space="preserve">На основании утвержденного протокола заседания Экспертного совета, содержащего решение об отклонении проекта от дальнейшего рассмотрения, специалист Фонда направляет заявителю письмо об отклонении проекта с указанием причины.  </w:t>
      </w:r>
    </w:p>
    <w:p w:rsidR="00C055AE" w:rsidRPr="00FF3F5F" w:rsidRDefault="00C055AE" w:rsidP="00BF38F8">
      <w:pPr>
        <w:ind w:firstLine="708"/>
        <w:jc w:val="both"/>
        <w:rPr>
          <w:color w:val="auto"/>
          <w:sz w:val="20"/>
          <w:szCs w:val="20"/>
        </w:rPr>
      </w:pPr>
      <w:r w:rsidRPr="00FF3F5F">
        <w:rPr>
          <w:color w:val="auto"/>
          <w:sz w:val="20"/>
          <w:szCs w:val="20"/>
        </w:rPr>
        <w:t xml:space="preserve">5.7.На основании утвержденного протокола заседания Экспертного совета, содержащего решение об одобрении предоставления финансового обеспечения для реализации проекта, специалист Фонда направляет заявителю письмо о положительном решении финансирования проекта с указанием параметров сделки: </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lastRenderedPageBreak/>
        <w:t>- цель займа;</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размер займа;</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срок предоставления средств;</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процентная ставка;</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график использования и возврата заемных средств;</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отлагательные условия предоставления заемных средств, дополнительные ковенанты;</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неустойки, штрафы, пени;</w:t>
      </w:r>
    </w:p>
    <w:p w:rsidR="00C055AE" w:rsidRPr="00FF3F5F" w:rsidRDefault="00C055AE" w:rsidP="00BF38F8">
      <w:pPr>
        <w:pStyle w:val="211"/>
        <w:rPr>
          <w:b w:val="0"/>
          <w:bCs w:val="0"/>
          <w:i w:val="0"/>
          <w:iCs w:val="0"/>
          <w:color w:val="auto"/>
          <w:sz w:val="20"/>
          <w:szCs w:val="20"/>
        </w:rPr>
      </w:pPr>
      <w:r w:rsidRPr="00FF3F5F">
        <w:rPr>
          <w:b w:val="0"/>
          <w:bCs w:val="0"/>
          <w:i w:val="0"/>
          <w:iCs w:val="0"/>
          <w:color w:val="auto"/>
          <w:sz w:val="20"/>
          <w:szCs w:val="20"/>
        </w:rPr>
        <w:t xml:space="preserve">- обеспечение. </w:t>
      </w:r>
    </w:p>
    <w:p w:rsidR="00C055AE" w:rsidRPr="00FF3F5F" w:rsidRDefault="00C055AE" w:rsidP="00BF38F8">
      <w:pPr>
        <w:pStyle w:val="211"/>
        <w:tabs>
          <w:tab w:val="left" w:pos="360"/>
        </w:tabs>
        <w:ind w:left="80" w:hanging="360"/>
        <w:rPr>
          <w:b w:val="0"/>
          <w:bCs w:val="0"/>
          <w:i w:val="0"/>
          <w:iCs w:val="0"/>
          <w:color w:val="auto"/>
          <w:sz w:val="20"/>
          <w:szCs w:val="20"/>
        </w:rPr>
      </w:pPr>
      <w:r w:rsidRPr="00FF3F5F">
        <w:rPr>
          <w:b w:val="0"/>
          <w:bCs w:val="0"/>
          <w:i w:val="0"/>
          <w:iCs w:val="0"/>
          <w:color w:val="auto"/>
          <w:sz w:val="20"/>
          <w:szCs w:val="20"/>
        </w:rPr>
        <w:tab/>
      </w:r>
      <w:r w:rsidRPr="00FF3F5F">
        <w:rPr>
          <w:b w:val="0"/>
          <w:bCs w:val="0"/>
          <w:i w:val="0"/>
          <w:iCs w:val="0"/>
          <w:color w:val="auto"/>
          <w:sz w:val="20"/>
          <w:szCs w:val="20"/>
        </w:rPr>
        <w:tab/>
        <w:t xml:space="preserve">     5.8. На основании положительного решения о выдаче займа, принятого Экспертным советом, специалист Фонда готовит Договор займа, и обеспечительные договоры - залога имущества, ипотеки, поручительства. </w:t>
      </w:r>
    </w:p>
    <w:p w:rsidR="0076422B" w:rsidRPr="00FF3F5F" w:rsidRDefault="0076422B" w:rsidP="00BF38F8">
      <w:pPr>
        <w:numPr>
          <w:ilvl w:val="2"/>
          <w:numId w:val="48"/>
        </w:numPr>
        <w:tabs>
          <w:tab w:val="clear" w:pos="0"/>
          <w:tab w:val="left" w:pos="142"/>
        </w:tabs>
        <w:jc w:val="both"/>
        <w:rPr>
          <w:color w:val="auto"/>
          <w:sz w:val="20"/>
          <w:szCs w:val="20"/>
        </w:rPr>
      </w:pPr>
      <w:r w:rsidRPr="00FF3F5F">
        <w:rPr>
          <w:color w:val="auto"/>
          <w:sz w:val="20"/>
          <w:szCs w:val="20"/>
        </w:rPr>
        <w:t xml:space="preserve">         </w:t>
      </w:r>
      <w:r w:rsidR="00FB181D" w:rsidRPr="00FF3F5F">
        <w:rPr>
          <w:color w:val="auto"/>
          <w:sz w:val="20"/>
          <w:szCs w:val="20"/>
        </w:rPr>
        <w:t xml:space="preserve">5.9. Специалист фонда в день подписания договоров займа, поручительств, залога, регистрирует договора в </w:t>
      </w:r>
    </w:p>
    <w:p w:rsidR="00FB181D" w:rsidRPr="00FF3F5F" w:rsidRDefault="0076422B" w:rsidP="00BF38F8">
      <w:pPr>
        <w:numPr>
          <w:ilvl w:val="2"/>
          <w:numId w:val="48"/>
        </w:numPr>
        <w:tabs>
          <w:tab w:val="clear" w:pos="0"/>
          <w:tab w:val="left" w:pos="142"/>
        </w:tabs>
        <w:jc w:val="both"/>
        <w:rPr>
          <w:color w:val="auto"/>
          <w:sz w:val="20"/>
          <w:szCs w:val="20"/>
        </w:rPr>
      </w:pPr>
      <w:r w:rsidRPr="00FF3F5F">
        <w:rPr>
          <w:color w:val="auto"/>
          <w:sz w:val="20"/>
          <w:szCs w:val="20"/>
        </w:rPr>
        <w:t>Ж</w:t>
      </w:r>
      <w:r w:rsidR="00FB181D" w:rsidRPr="00FF3F5F">
        <w:rPr>
          <w:color w:val="auto"/>
          <w:sz w:val="20"/>
          <w:szCs w:val="20"/>
        </w:rPr>
        <w:t>урнале регистрации договоров»  и присваивает соответственно номер с условным обозначением «ПР».</w:t>
      </w:r>
    </w:p>
    <w:p w:rsidR="00C055AE" w:rsidRPr="00FF3F5F" w:rsidRDefault="00FB181D" w:rsidP="00BF38F8">
      <w:pPr>
        <w:pStyle w:val="211"/>
        <w:tabs>
          <w:tab w:val="left" w:pos="360"/>
        </w:tabs>
        <w:ind w:left="80" w:firstLine="487"/>
        <w:rPr>
          <w:b w:val="0"/>
          <w:bCs w:val="0"/>
          <w:i w:val="0"/>
          <w:iCs w:val="0"/>
          <w:color w:val="auto"/>
          <w:sz w:val="20"/>
          <w:szCs w:val="20"/>
        </w:rPr>
      </w:pPr>
      <w:r w:rsidRPr="00FF3F5F">
        <w:rPr>
          <w:b w:val="0"/>
          <w:bCs w:val="0"/>
          <w:i w:val="0"/>
          <w:iCs w:val="0"/>
          <w:color w:val="auto"/>
          <w:sz w:val="20"/>
          <w:szCs w:val="20"/>
        </w:rPr>
        <w:t xml:space="preserve">5.10. </w:t>
      </w:r>
      <w:r w:rsidR="00C055AE" w:rsidRPr="00FF3F5F">
        <w:rPr>
          <w:b w:val="0"/>
          <w:bCs w:val="0"/>
          <w:i w:val="0"/>
          <w:iCs w:val="0"/>
          <w:color w:val="auto"/>
          <w:sz w:val="20"/>
          <w:szCs w:val="20"/>
        </w:rPr>
        <w:t>ПП самостоятельно производит регистрацию договоров залога в установленном законом порядке по необходимости. После подписания  договоров займа и регистрации договоров залога, специалист Фонда готовит распоряжение на перечисление денежных средств на расчетный счет заемщика.</w:t>
      </w:r>
    </w:p>
    <w:p w:rsidR="00C055AE" w:rsidRPr="00FF3F5F" w:rsidRDefault="0076422B" w:rsidP="00BF38F8">
      <w:pPr>
        <w:tabs>
          <w:tab w:val="left" w:pos="426"/>
          <w:tab w:val="left" w:pos="709"/>
        </w:tabs>
        <w:jc w:val="both"/>
        <w:rPr>
          <w:color w:val="auto"/>
          <w:sz w:val="20"/>
          <w:szCs w:val="20"/>
        </w:rPr>
      </w:pPr>
      <w:r w:rsidRPr="00FF3F5F">
        <w:rPr>
          <w:color w:val="auto"/>
          <w:sz w:val="20"/>
          <w:szCs w:val="20"/>
        </w:rPr>
        <w:t xml:space="preserve">           </w:t>
      </w:r>
      <w:r w:rsidR="00C055AE" w:rsidRPr="00FF3F5F">
        <w:rPr>
          <w:color w:val="auto"/>
          <w:sz w:val="20"/>
          <w:szCs w:val="20"/>
        </w:rPr>
        <w:t>5.</w:t>
      </w:r>
      <w:r w:rsidR="00FB181D" w:rsidRPr="00FF3F5F">
        <w:rPr>
          <w:color w:val="auto"/>
          <w:sz w:val="20"/>
          <w:szCs w:val="20"/>
        </w:rPr>
        <w:t>11</w:t>
      </w:r>
      <w:r w:rsidR="00C055AE" w:rsidRPr="00FF3F5F">
        <w:rPr>
          <w:color w:val="auto"/>
          <w:sz w:val="20"/>
          <w:szCs w:val="20"/>
        </w:rPr>
        <w:t>. Информация о проектах, получивших финансовую поддержку, размещается на  официальном сайте Фонда в сети Интернет.</w:t>
      </w:r>
    </w:p>
    <w:p w:rsidR="00C055AE" w:rsidRPr="00FF3F5F" w:rsidRDefault="00C055AE" w:rsidP="00BF38F8">
      <w:pPr>
        <w:ind w:firstLine="709"/>
        <w:jc w:val="both"/>
        <w:rPr>
          <w:color w:val="auto"/>
          <w:sz w:val="20"/>
          <w:szCs w:val="20"/>
        </w:rPr>
      </w:pPr>
      <w:r w:rsidRPr="00FF3F5F">
        <w:rPr>
          <w:color w:val="auto"/>
          <w:sz w:val="20"/>
          <w:szCs w:val="20"/>
        </w:rPr>
        <w:t xml:space="preserve">Вопросы реализации информационной политики, а также политики соблюдения конфиденциальности и раскрытия информации о проектах регулируются внутренним документом Фонда, принимаемым уполномоченным органом, перечнем сведений ограниченного распространения, соглашениями о конфиденциальности. </w:t>
      </w:r>
    </w:p>
    <w:p w:rsidR="00C055AE" w:rsidRPr="00FF3F5F" w:rsidRDefault="00C055AE" w:rsidP="00BF38F8">
      <w:pPr>
        <w:ind w:left="709"/>
        <w:jc w:val="both"/>
        <w:rPr>
          <w:color w:val="auto"/>
          <w:sz w:val="20"/>
          <w:szCs w:val="20"/>
        </w:rPr>
      </w:pPr>
      <w:r w:rsidRPr="00FF3F5F">
        <w:rPr>
          <w:color w:val="auto"/>
          <w:sz w:val="20"/>
          <w:szCs w:val="20"/>
        </w:rPr>
        <w:t xml:space="preserve">Не может быть отнесена к конфиденциальной следующая информация о проекте: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 xml:space="preserve">общий размер инвестиций в проект;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 xml:space="preserve">сумма финансирования, предоставляемого Фондом;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количество и качество планируемых к созданию и созданных рабочих мест;</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 xml:space="preserve">сумма ожидаемых налоговых поступлений в бюджеты различных уровней;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 xml:space="preserve">информация о производимой в ходе реализации проекта продукции, указанная в заявительной документации и отчетности проекта;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 xml:space="preserve">календарный план реализации проекта; </w:t>
      </w:r>
    </w:p>
    <w:p w:rsidR="00C055AE" w:rsidRPr="00FF3F5F" w:rsidRDefault="00C055AE" w:rsidP="00BF38F8">
      <w:pPr>
        <w:jc w:val="both"/>
        <w:rPr>
          <w:color w:val="auto"/>
          <w:sz w:val="20"/>
          <w:szCs w:val="20"/>
        </w:rPr>
      </w:pPr>
      <w:r w:rsidRPr="00FF3F5F">
        <w:rPr>
          <w:color w:val="auto"/>
          <w:sz w:val="20"/>
          <w:szCs w:val="20"/>
        </w:rPr>
        <w:sym w:font="Symbol" w:char="F0B7"/>
      </w:r>
      <w:r w:rsidRPr="00FF3F5F">
        <w:rPr>
          <w:color w:val="auto"/>
          <w:sz w:val="20"/>
          <w:szCs w:val="20"/>
        </w:rPr>
        <w:t>целевой объем продаж нового продукта (продукта по новой технологии) после выхода на серийное производство.</w:t>
      </w:r>
    </w:p>
    <w:p w:rsidR="00C055AE" w:rsidRPr="00FF3F5F" w:rsidRDefault="00FB181D" w:rsidP="00BF38F8">
      <w:pPr>
        <w:ind w:firstLine="540"/>
        <w:jc w:val="both"/>
        <w:rPr>
          <w:color w:val="auto"/>
          <w:sz w:val="20"/>
          <w:szCs w:val="20"/>
        </w:rPr>
      </w:pPr>
      <w:r w:rsidRPr="00FF3F5F">
        <w:rPr>
          <w:color w:val="auto"/>
          <w:sz w:val="20"/>
          <w:szCs w:val="20"/>
        </w:rPr>
        <w:t>5.12</w:t>
      </w:r>
      <w:r w:rsidR="006037E2" w:rsidRPr="00FF3F5F">
        <w:rPr>
          <w:color w:val="auto"/>
          <w:sz w:val="20"/>
          <w:szCs w:val="20"/>
        </w:rPr>
        <w:t xml:space="preserve">. При </w:t>
      </w:r>
      <w:r w:rsidR="001629F1" w:rsidRPr="00FF3F5F">
        <w:rPr>
          <w:color w:val="auto"/>
          <w:sz w:val="20"/>
          <w:szCs w:val="20"/>
        </w:rPr>
        <w:t>софинансировании</w:t>
      </w:r>
      <w:r w:rsidR="006037E2" w:rsidRPr="00FF3F5F">
        <w:rPr>
          <w:color w:val="auto"/>
          <w:sz w:val="20"/>
          <w:szCs w:val="20"/>
        </w:rPr>
        <w:t xml:space="preserve"> с Фондом развития промышленности Фонд руководствуется </w:t>
      </w:r>
      <w:r w:rsidR="006A52B4" w:rsidRPr="00FF3F5F">
        <w:rPr>
          <w:color w:val="auto"/>
          <w:sz w:val="20"/>
          <w:szCs w:val="20"/>
        </w:rPr>
        <w:t>условиями</w:t>
      </w:r>
      <w:r w:rsidR="006037E2" w:rsidRPr="00FF3F5F">
        <w:rPr>
          <w:color w:val="auto"/>
          <w:sz w:val="20"/>
          <w:szCs w:val="20"/>
        </w:rPr>
        <w:t xml:space="preserve">  соглашения о</w:t>
      </w:r>
      <w:r w:rsidR="006A52B4" w:rsidRPr="00FF3F5F">
        <w:rPr>
          <w:color w:val="auto"/>
          <w:sz w:val="20"/>
          <w:szCs w:val="20"/>
        </w:rPr>
        <w:t xml:space="preserve"> взаимодействии</w:t>
      </w:r>
      <w:r w:rsidR="008A3378" w:rsidRPr="00FF3F5F">
        <w:rPr>
          <w:color w:val="auto"/>
          <w:sz w:val="20"/>
          <w:szCs w:val="20"/>
        </w:rPr>
        <w:t xml:space="preserve"> </w:t>
      </w:r>
      <w:r w:rsidR="006A52B4" w:rsidRPr="00FF3F5F">
        <w:rPr>
          <w:color w:val="auto"/>
          <w:sz w:val="20"/>
          <w:szCs w:val="20"/>
        </w:rPr>
        <w:t>ФРП и РФРП в процессе  совместного финансирования  проектов по программе Проекты развития.</w:t>
      </w:r>
    </w:p>
    <w:p w:rsidR="001629F1" w:rsidRPr="00FF3F5F" w:rsidRDefault="001629F1" w:rsidP="00BF38F8">
      <w:pPr>
        <w:pStyle w:val="211"/>
        <w:ind w:firstLine="540"/>
        <w:jc w:val="center"/>
        <w:rPr>
          <w:bCs w:val="0"/>
          <w:i w:val="0"/>
          <w:iCs w:val="0"/>
          <w:color w:val="auto"/>
          <w:sz w:val="20"/>
          <w:szCs w:val="20"/>
        </w:rPr>
      </w:pPr>
    </w:p>
    <w:p w:rsidR="001629F1" w:rsidRPr="00FF3F5F" w:rsidRDefault="001629F1" w:rsidP="00BF38F8">
      <w:pPr>
        <w:pStyle w:val="211"/>
        <w:ind w:firstLine="540"/>
        <w:jc w:val="center"/>
        <w:rPr>
          <w:bCs w:val="0"/>
          <w:i w:val="0"/>
          <w:iCs w:val="0"/>
          <w:color w:val="auto"/>
          <w:sz w:val="20"/>
          <w:szCs w:val="20"/>
        </w:rPr>
      </w:pPr>
    </w:p>
    <w:p w:rsidR="00C055AE" w:rsidRPr="00FF3F5F" w:rsidRDefault="00C055AE" w:rsidP="00BF38F8">
      <w:pPr>
        <w:pStyle w:val="211"/>
        <w:ind w:firstLine="540"/>
        <w:jc w:val="center"/>
        <w:rPr>
          <w:bCs w:val="0"/>
          <w:i w:val="0"/>
          <w:iCs w:val="0"/>
          <w:color w:val="auto"/>
          <w:sz w:val="20"/>
          <w:szCs w:val="20"/>
        </w:rPr>
      </w:pPr>
      <w:r w:rsidRPr="00FF3F5F">
        <w:rPr>
          <w:bCs w:val="0"/>
          <w:i w:val="0"/>
          <w:iCs w:val="0"/>
          <w:color w:val="auto"/>
          <w:sz w:val="20"/>
          <w:szCs w:val="20"/>
        </w:rPr>
        <w:t>6. Сопровождение сделки</w:t>
      </w:r>
    </w:p>
    <w:p w:rsidR="00C055AE" w:rsidRPr="00FF3F5F" w:rsidRDefault="00C055AE" w:rsidP="00BF38F8">
      <w:pPr>
        <w:pStyle w:val="211"/>
        <w:ind w:firstLine="540"/>
        <w:jc w:val="center"/>
        <w:rPr>
          <w:bCs w:val="0"/>
          <w:i w:val="0"/>
          <w:iCs w:val="0"/>
          <w:color w:val="auto"/>
          <w:sz w:val="20"/>
          <w:szCs w:val="20"/>
        </w:rPr>
      </w:pPr>
    </w:p>
    <w:p w:rsidR="00C055AE" w:rsidRPr="00FF3F5F" w:rsidRDefault="00C055AE" w:rsidP="00BF38F8">
      <w:pPr>
        <w:pStyle w:val="211"/>
        <w:ind w:left="720"/>
        <w:rPr>
          <w:b w:val="0"/>
          <w:bCs w:val="0"/>
          <w:i w:val="0"/>
          <w:iCs w:val="0"/>
          <w:color w:val="auto"/>
          <w:sz w:val="20"/>
          <w:szCs w:val="20"/>
        </w:rPr>
      </w:pPr>
      <w:r w:rsidRPr="00FF3F5F">
        <w:rPr>
          <w:b w:val="0"/>
          <w:bCs w:val="0"/>
          <w:i w:val="0"/>
          <w:iCs w:val="0"/>
          <w:color w:val="auto"/>
          <w:sz w:val="20"/>
          <w:szCs w:val="20"/>
        </w:rPr>
        <w:t>6.1.В рамках сопровождения сделки специалист Фонда осуществляет:</w:t>
      </w:r>
    </w:p>
    <w:p w:rsidR="00C055AE" w:rsidRPr="00FF3F5F" w:rsidRDefault="00C055AE" w:rsidP="00BF38F8">
      <w:pPr>
        <w:pStyle w:val="211"/>
        <w:ind w:firstLine="708"/>
        <w:rPr>
          <w:b w:val="0"/>
          <w:bCs w:val="0"/>
          <w:i w:val="0"/>
          <w:iCs w:val="0"/>
          <w:color w:val="auto"/>
          <w:sz w:val="20"/>
          <w:szCs w:val="20"/>
        </w:rPr>
      </w:pPr>
      <w:r w:rsidRPr="00FF3F5F">
        <w:rPr>
          <w:b w:val="0"/>
          <w:bCs w:val="0"/>
          <w:i w:val="0"/>
          <w:iCs w:val="0"/>
          <w:color w:val="auto"/>
          <w:sz w:val="20"/>
          <w:szCs w:val="20"/>
        </w:rPr>
        <w:t xml:space="preserve"> - контроль  за возвратом средств в соответствии с графиком платежей, включая контроль при предоставлении отсрочки, возникновении проблемных ситуаций, не поступлении платежей в оговоренные сроки;</w:t>
      </w:r>
    </w:p>
    <w:p w:rsidR="00C055AE" w:rsidRPr="00FF3F5F" w:rsidRDefault="00C055AE" w:rsidP="00BF38F8">
      <w:pPr>
        <w:pStyle w:val="211"/>
        <w:ind w:firstLine="709"/>
        <w:rPr>
          <w:b w:val="0"/>
          <w:bCs w:val="0"/>
          <w:i w:val="0"/>
          <w:iCs w:val="0"/>
          <w:color w:val="auto"/>
          <w:sz w:val="20"/>
          <w:szCs w:val="20"/>
        </w:rPr>
      </w:pPr>
      <w:r w:rsidRPr="00FF3F5F">
        <w:rPr>
          <w:b w:val="0"/>
          <w:bCs w:val="0"/>
          <w:i w:val="0"/>
          <w:iCs w:val="0"/>
          <w:color w:val="auto"/>
          <w:sz w:val="20"/>
          <w:szCs w:val="20"/>
        </w:rPr>
        <w:t>-  контроль целевого использования заемных средств;</w:t>
      </w:r>
    </w:p>
    <w:p w:rsidR="00C055AE" w:rsidRPr="00FF3F5F" w:rsidRDefault="00C055AE" w:rsidP="00BF38F8">
      <w:pPr>
        <w:pStyle w:val="211"/>
        <w:ind w:firstLine="709"/>
        <w:rPr>
          <w:b w:val="0"/>
          <w:bCs w:val="0"/>
          <w:i w:val="0"/>
          <w:iCs w:val="0"/>
          <w:color w:val="auto"/>
          <w:sz w:val="20"/>
          <w:szCs w:val="20"/>
        </w:rPr>
      </w:pPr>
      <w:r w:rsidRPr="00FF3F5F">
        <w:rPr>
          <w:b w:val="0"/>
          <w:bCs w:val="0"/>
          <w:i w:val="0"/>
          <w:iCs w:val="0"/>
          <w:color w:val="auto"/>
          <w:sz w:val="20"/>
          <w:szCs w:val="20"/>
        </w:rPr>
        <w:t>-  мониторинг реализации проекта;</w:t>
      </w:r>
    </w:p>
    <w:p w:rsidR="00C055AE" w:rsidRPr="00FF3F5F" w:rsidRDefault="00C055AE" w:rsidP="00BF38F8">
      <w:pPr>
        <w:pStyle w:val="211"/>
        <w:ind w:firstLine="709"/>
        <w:rPr>
          <w:b w:val="0"/>
          <w:bCs w:val="0"/>
          <w:i w:val="0"/>
          <w:iCs w:val="0"/>
          <w:color w:val="auto"/>
          <w:sz w:val="20"/>
          <w:szCs w:val="20"/>
        </w:rPr>
      </w:pPr>
      <w:r w:rsidRPr="00FF3F5F">
        <w:rPr>
          <w:b w:val="0"/>
          <w:bCs w:val="0"/>
          <w:i w:val="0"/>
          <w:iCs w:val="0"/>
          <w:color w:val="auto"/>
          <w:sz w:val="20"/>
          <w:szCs w:val="20"/>
        </w:rPr>
        <w:t>- мониторинг экономических и финансовых результатов хозяйственной деятельности Заемщика;</w:t>
      </w:r>
    </w:p>
    <w:p w:rsidR="00C055AE" w:rsidRPr="00FF3F5F" w:rsidRDefault="00C055AE" w:rsidP="00BF38F8">
      <w:pPr>
        <w:pStyle w:val="211"/>
        <w:ind w:firstLine="709"/>
        <w:rPr>
          <w:b w:val="0"/>
          <w:bCs w:val="0"/>
          <w:i w:val="0"/>
          <w:iCs w:val="0"/>
          <w:color w:val="auto"/>
          <w:sz w:val="20"/>
          <w:szCs w:val="20"/>
        </w:rPr>
      </w:pPr>
      <w:r w:rsidRPr="00FF3F5F">
        <w:rPr>
          <w:b w:val="0"/>
          <w:bCs w:val="0"/>
          <w:i w:val="0"/>
          <w:iCs w:val="0"/>
          <w:color w:val="auto"/>
          <w:sz w:val="20"/>
          <w:szCs w:val="20"/>
        </w:rPr>
        <w:t>- проверку наличия и сохранности предмета залога.</w:t>
      </w:r>
    </w:p>
    <w:p w:rsidR="00C055AE" w:rsidRPr="00FF3F5F" w:rsidRDefault="00C055AE" w:rsidP="00BF38F8">
      <w:pPr>
        <w:pStyle w:val="211"/>
        <w:ind w:firstLine="709"/>
        <w:rPr>
          <w:b w:val="0"/>
          <w:bCs w:val="0"/>
          <w:i w:val="0"/>
          <w:iCs w:val="0"/>
          <w:color w:val="auto"/>
          <w:sz w:val="20"/>
          <w:szCs w:val="20"/>
        </w:rPr>
      </w:pPr>
      <w:r w:rsidRPr="00FF3F5F">
        <w:rPr>
          <w:b w:val="0"/>
          <w:bCs w:val="0"/>
          <w:i w:val="0"/>
          <w:iCs w:val="0"/>
          <w:color w:val="auto"/>
          <w:sz w:val="20"/>
          <w:szCs w:val="20"/>
        </w:rPr>
        <w:t>Сопровождение сделки осуществляется на протяжении всего срока финансирования до полного исполнения обязательств Заемщика по сделке.</w:t>
      </w:r>
    </w:p>
    <w:p w:rsidR="00C055AE" w:rsidRPr="00FF3F5F" w:rsidRDefault="00C055AE" w:rsidP="00BF38F8">
      <w:pPr>
        <w:pStyle w:val="211"/>
        <w:numPr>
          <w:ilvl w:val="2"/>
          <w:numId w:val="29"/>
        </w:numPr>
        <w:rPr>
          <w:i w:val="0"/>
          <w:color w:val="auto"/>
          <w:sz w:val="20"/>
          <w:szCs w:val="20"/>
        </w:rPr>
      </w:pPr>
      <w:r w:rsidRPr="00FF3F5F">
        <w:rPr>
          <w:i w:val="0"/>
          <w:color w:val="auto"/>
          <w:sz w:val="20"/>
          <w:szCs w:val="20"/>
        </w:rPr>
        <w:t>Контроль  за возвратом средств в соответствии с графиком платежей</w:t>
      </w:r>
    </w:p>
    <w:p w:rsidR="00C055AE" w:rsidRPr="00FF3F5F" w:rsidRDefault="00C055AE" w:rsidP="00BF38F8">
      <w:pPr>
        <w:ind w:firstLine="709"/>
        <w:jc w:val="both"/>
        <w:rPr>
          <w:color w:val="auto"/>
          <w:sz w:val="20"/>
          <w:szCs w:val="20"/>
        </w:rPr>
      </w:pPr>
      <w:r w:rsidRPr="00FF3F5F">
        <w:rPr>
          <w:color w:val="auto"/>
          <w:sz w:val="20"/>
          <w:szCs w:val="20"/>
        </w:rPr>
        <w:t>Специалист Фонда, в функции которого входит мониторинг и сопровождение Проектов,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 При неполучении от заемщика платежа в течение 2 рабочих дней с плановой даты оплаты специалист Фонда:</w:t>
      </w:r>
    </w:p>
    <w:p w:rsidR="00C055AE" w:rsidRPr="00FF3F5F" w:rsidRDefault="00C055AE" w:rsidP="00BF38F8">
      <w:pPr>
        <w:numPr>
          <w:ilvl w:val="0"/>
          <w:numId w:val="28"/>
        </w:numPr>
        <w:ind w:left="0" w:firstLine="680"/>
        <w:jc w:val="both"/>
        <w:rPr>
          <w:color w:val="auto"/>
          <w:sz w:val="20"/>
          <w:szCs w:val="20"/>
        </w:rPr>
      </w:pPr>
      <w:r w:rsidRPr="00FF3F5F">
        <w:rPr>
          <w:color w:val="auto"/>
          <w:sz w:val="20"/>
          <w:szCs w:val="20"/>
        </w:rPr>
        <w:t xml:space="preserve"> фиксирует факт нарушения договора официальным письмом Фонда;</w:t>
      </w:r>
    </w:p>
    <w:p w:rsidR="00C055AE" w:rsidRPr="00FF3F5F" w:rsidRDefault="00C055AE" w:rsidP="00BF38F8">
      <w:pPr>
        <w:numPr>
          <w:ilvl w:val="0"/>
          <w:numId w:val="28"/>
        </w:numPr>
        <w:ind w:left="0" w:firstLine="680"/>
        <w:jc w:val="both"/>
        <w:rPr>
          <w:color w:val="auto"/>
          <w:sz w:val="20"/>
          <w:szCs w:val="20"/>
        </w:rPr>
      </w:pPr>
      <w:r w:rsidRPr="00FF3F5F">
        <w:rPr>
          <w:color w:val="auto"/>
          <w:sz w:val="20"/>
          <w:szCs w:val="20"/>
        </w:rPr>
        <w:t xml:space="preserve"> 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C055AE" w:rsidRPr="00FF3F5F" w:rsidRDefault="00C055AE" w:rsidP="00BF38F8">
      <w:pPr>
        <w:jc w:val="both"/>
        <w:rPr>
          <w:color w:val="auto"/>
          <w:sz w:val="20"/>
          <w:szCs w:val="20"/>
        </w:rPr>
      </w:pPr>
      <w:r w:rsidRPr="00FF3F5F">
        <w:rPr>
          <w:color w:val="auto"/>
          <w:sz w:val="20"/>
          <w:szCs w:val="20"/>
        </w:rPr>
        <w:tab/>
        <w:t xml:space="preserve">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 Специалист Фонда может рекомендовать на основе анализа заемщика: </w:t>
      </w:r>
    </w:p>
    <w:p w:rsidR="00C055AE" w:rsidRPr="00FF3F5F" w:rsidRDefault="00C055AE" w:rsidP="00BF38F8">
      <w:pPr>
        <w:jc w:val="both"/>
        <w:rPr>
          <w:color w:val="auto"/>
          <w:sz w:val="20"/>
          <w:szCs w:val="20"/>
        </w:rPr>
      </w:pPr>
      <w:r w:rsidRPr="00FF3F5F">
        <w:rPr>
          <w:color w:val="auto"/>
          <w:sz w:val="20"/>
          <w:szCs w:val="20"/>
        </w:rPr>
        <w:tab/>
        <w:t>• предоставить отсрочку по погашению очередного платежа;</w:t>
      </w:r>
    </w:p>
    <w:p w:rsidR="00C055AE" w:rsidRPr="00FF3F5F" w:rsidRDefault="00C055AE" w:rsidP="00BF38F8">
      <w:pPr>
        <w:jc w:val="both"/>
        <w:rPr>
          <w:color w:val="auto"/>
          <w:sz w:val="20"/>
          <w:szCs w:val="20"/>
        </w:rPr>
      </w:pPr>
      <w:r w:rsidRPr="00FF3F5F">
        <w:rPr>
          <w:color w:val="auto"/>
          <w:sz w:val="20"/>
          <w:szCs w:val="20"/>
        </w:rPr>
        <w:tab/>
        <w:t>• потребовать изменения условий обеспечения займа.</w:t>
      </w:r>
    </w:p>
    <w:p w:rsidR="00C055AE" w:rsidRPr="00FF3F5F" w:rsidRDefault="00C055AE" w:rsidP="00BF38F8">
      <w:pPr>
        <w:jc w:val="both"/>
        <w:rPr>
          <w:color w:val="auto"/>
          <w:sz w:val="20"/>
          <w:szCs w:val="20"/>
        </w:rPr>
      </w:pPr>
      <w:r w:rsidRPr="00FF3F5F">
        <w:rPr>
          <w:color w:val="auto"/>
          <w:sz w:val="20"/>
          <w:szCs w:val="20"/>
        </w:rPr>
        <w:tab/>
        <w:t>С учетом рекомендации специалиста Фонда Экспертный совет Фонда принимает решение. При этом принимаются во внимание достигнутые результаты проекта, возможности их коммерческой реализации, финансовое состояние заемщика, наличие и качество обеспечения обязательств по возврату займа и другие существенные обстоятельства.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lastRenderedPageBreak/>
        <w:t xml:space="preserve">6.1.2. </w:t>
      </w:r>
      <w:r w:rsidRPr="00FF3F5F">
        <w:rPr>
          <w:bCs w:val="0"/>
          <w:i w:val="0"/>
          <w:iCs w:val="0"/>
          <w:color w:val="auto"/>
          <w:sz w:val="20"/>
          <w:szCs w:val="20"/>
        </w:rPr>
        <w:t>Мониторинг целевого использования заемных средств</w:t>
      </w:r>
      <w:r w:rsidRPr="00FF3F5F">
        <w:rPr>
          <w:b w:val="0"/>
          <w:bCs w:val="0"/>
          <w:i w:val="0"/>
          <w:iCs w:val="0"/>
          <w:color w:val="auto"/>
          <w:sz w:val="20"/>
          <w:szCs w:val="20"/>
        </w:rPr>
        <w:t xml:space="preserve"> осуществляется на протяжении инвестиционной стадии проекта путем анализа документов, представляемых Заемщиком в подтверждение целевого использования заемных средств: договоров купли-продажи, контрактов на поставку, платежных поручений, товарных накладных, счетов-фактур, грузовых таможенных деклараций, актов выполненных работ и услуг, актов приемки в эксплуатацию и прочих документов, а также визуального ознакомления во время очередного выезда к Заемщику. Срок предоставления документов, подтверждающих целевое использование  займа, не должен превышать </w:t>
      </w:r>
      <w:r w:rsidR="00E506BF" w:rsidRPr="00FF3F5F">
        <w:rPr>
          <w:b w:val="0"/>
          <w:i w:val="0"/>
          <w:color w:val="auto"/>
          <w:sz w:val="20"/>
          <w:szCs w:val="20"/>
        </w:rPr>
        <w:t>6 (шести) месяцев со дня выдачи займа.</w:t>
      </w:r>
    </w:p>
    <w:p w:rsidR="00C055AE" w:rsidRPr="00FF3F5F" w:rsidRDefault="00C055AE" w:rsidP="00BF38F8">
      <w:pPr>
        <w:pStyle w:val="211"/>
        <w:ind w:firstLine="567"/>
        <w:rPr>
          <w:b w:val="0"/>
          <w:bCs w:val="0"/>
          <w:i w:val="0"/>
          <w:iCs w:val="0"/>
          <w:color w:val="auto"/>
          <w:sz w:val="20"/>
          <w:szCs w:val="20"/>
        </w:rPr>
      </w:pPr>
      <w:r w:rsidRPr="00FF3F5F">
        <w:rPr>
          <w:b w:val="0"/>
          <w:bCs w:val="0"/>
          <w:i w:val="0"/>
          <w:iCs w:val="0"/>
          <w:color w:val="auto"/>
          <w:sz w:val="20"/>
          <w:szCs w:val="20"/>
        </w:rPr>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использованной на цели, не предусмотренные Договором. Решение о виде и размере санкций принимаются Фондом и прописываются в Договоре займа. </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6.1.3. Специалист Фонда анализирует представленный Заемщиком </w:t>
      </w:r>
      <w:r w:rsidRPr="00FF3F5F">
        <w:rPr>
          <w:bCs w:val="0"/>
          <w:iCs w:val="0"/>
          <w:color w:val="auto"/>
          <w:sz w:val="20"/>
          <w:szCs w:val="20"/>
        </w:rPr>
        <w:t>отчет о ходе реализации  проекта</w:t>
      </w:r>
      <w:r w:rsidRPr="00FF3F5F">
        <w:rPr>
          <w:b w:val="0"/>
          <w:bCs w:val="0"/>
          <w:i w:val="0"/>
          <w:iCs w:val="0"/>
          <w:color w:val="auto"/>
          <w:sz w:val="20"/>
          <w:szCs w:val="20"/>
        </w:rPr>
        <w:t xml:space="preserve"> и сверяет фактические результаты с запланированными. При выявлении отклонения </w:t>
      </w:r>
      <w:r w:rsidR="002754A4" w:rsidRPr="00FF3F5F">
        <w:rPr>
          <w:b w:val="0"/>
          <w:bCs w:val="0"/>
          <w:i w:val="0"/>
          <w:iCs w:val="0"/>
          <w:color w:val="auto"/>
          <w:sz w:val="20"/>
          <w:szCs w:val="20"/>
        </w:rPr>
        <w:t>фактических показателей проекта от плановых</w:t>
      </w:r>
      <w:r w:rsidR="004F6F48" w:rsidRPr="00FF3F5F">
        <w:rPr>
          <w:b w:val="0"/>
          <w:bCs w:val="0"/>
          <w:i w:val="0"/>
          <w:iCs w:val="0"/>
          <w:color w:val="auto"/>
          <w:sz w:val="20"/>
          <w:szCs w:val="20"/>
        </w:rPr>
        <w:t xml:space="preserve">, а </w:t>
      </w:r>
      <w:r w:rsidR="002754A4" w:rsidRPr="00FF3F5F">
        <w:rPr>
          <w:b w:val="0"/>
          <w:bCs w:val="0"/>
          <w:i w:val="0"/>
          <w:iCs w:val="0"/>
          <w:color w:val="auto"/>
          <w:sz w:val="20"/>
          <w:szCs w:val="20"/>
        </w:rPr>
        <w:t xml:space="preserve">также </w:t>
      </w:r>
      <w:r w:rsidRPr="00FF3F5F">
        <w:rPr>
          <w:b w:val="0"/>
          <w:bCs w:val="0"/>
          <w:i w:val="0"/>
          <w:iCs w:val="0"/>
          <w:color w:val="auto"/>
          <w:sz w:val="20"/>
          <w:szCs w:val="20"/>
        </w:rPr>
        <w:t>планового графика реализации проводится анализ влияния выявленных фактов на финансовые показатели проекта, на возможность Заемщика своевременно обслуживать долг по займу.</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6.1.4. </w:t>
      </w:r>
      <w:r w:rsidRPr="00FF3F5F">
        <w:rPr>
          <w:bCs w:val="0"/>
          <w:i w:val="0"/>
          <w:iCs w:val="0"/>
          <w:color w:val="auto"/>
          <w:sz w:val="20"/>
          <w:szCs w:val="20"/>
        </w:rPr>
        <w:t>Мониторинг экономических и финансовых результатов хозяйственной деятельности</w:t>
      </w:r>
      <w:r w:rsidRPr="00FF3F5F">
        <w:rPr>
          <w:b w:val="0"/>
          <w:bCs w:val="0"/>
          <w:i w:val="0"/>
          <w:iCs w:val="0"/>
          <w:color w:val="auto"/>
          <w:sz w:val="20"/>
          <w:szCs w:val="20"/>
        </w:rPr>
        <w:t xml:space="preserve"> Заемщика осуществляется путем анализа данных финансовой отчетности, а также на основании других документов, отражающих экономические и финансовые результаты хозяйственной деятельности Заемщика, с периодичностью – не реже одного раза в календарный квартал.</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Анализ финансового состояния Заемщика в процессе мониторинга осуществляется на основе</w:t>
      </w:r>
      <w:r w:rsidR="0082180B" w:rsidRPr="00FF3F5F">
        <w:rPr>
          <w:b w:val="0"/>
          <w:bCs w:val="0"/>
          <w:i w:val="0"/>
          <w:iCs w:val="0"/>
          <w:color w:val="auto"/>
          <w:sz w:val="20"/>
          <w:szCs w:val="20"/>
        </w:rPr>
        <w:t xml:space="preserve"> </w:t>
      </w:r>
      <w:r w:rsidRPr="00FF3F5F">
        <w:rPr>
          <w:b w:val="0"/>
          <w:i w:val="0"/>
          <w:color w:val="auto"/>
          <w:sz w:val="20"/>
          <w:szCs w:val="20"/>
        </w:rPr>
        <w:t>Методики анализа и оценки финансового состояния заемщиков, реализующих инвестиционный проект.</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По результатам анализа составляется Справка о финансовом состоянии ПП. </w:t>
      </w:r>
    </w:p>
    <w:p w:rsidR="00C055AE" w:rsidRPr="00FF3F5F" w:rsidRDefault="00C055AE" w:rsidP="00BF38F8">
      <w:pPr>
        <w:ind w:firstLine="708"/>
        <w:jc w:val="both"/>
        <w:rPr>
          <w:color w:val="auto"/>
          <w:sz w:val="20"/>
          <w:szCs w:val="20"/>
        </w:rPr>
      </w:pPr>
      <w:r w:rsidRPr="00FF3F5F">
        <w:rPr>
          <w:color w:val="auto"/>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 Специалист Фонда готовит информацию с описанием проблемы и предложениями по возможным действиям, направленным на снижение рисков на рассмотрение Экспертного  совета.</w:t>
      </w:r>
    </w:p>
    <w:p w:rsidR="00C055AE" w:rsidRPr="00FF3F5F" w:rsidRDefault="00C055AE" w:rsidP="00BF38F8">
      <w:pPr>
        <w:ind w:firstLine="720"/>
        <w:jc w:val="both"/>
        <w:rPr>
          <w:color w:val="auto"/>
          <w:sz w:val="20"/>
          <w:szCs w:val="20"/>
        </w:rPr>
      </w:pPr>
      <w:r w:rsidRPr="00FF3F5F">
        <w:rPr>
          <w:color w:val="auto"/>
          <w:sz w:val="20"/>
          <w:szCs w:val="20"/>
        </w:rPr>
        <w:t>На основании решения Экспертного совета Фонда соответствующие подразделения Фонда:</w:t>
      </w:r>
    </w:p>
    <w:p w:rsidR="00C055AE" w:rsidRPr="00FF3F5F" w:rsidRDefault="00C055AE" w:rsidP="00BF38F8">
      <w:pPr>
        <w:jc w:val="both"/>
        <w:rPr>
          <w:color w:val="auto"/>
          <w:sz w:val="20"/>
          <w:szCs w:val="20"/>
        </w:rPr>
      </w:pPr>
      <w:r w:rsidRPr="00FF3F5F">
        <w:rPr>
          <w:color w:val="auto"/>
          <w:sz w:val="20"/>
          <w:szCs w:val="20"/>
        </w:rPr>
        <w:tab/>
        <w:t>•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Экспертным советом;</w:t>
      </w:r>
    </w:p>
    <w:p w:rsidR="00C055AE" w:rsidRPr="00FF3F5F" w:rsidRDefault="00C055AE" w:rsidP="00BF38F8">
      <w:pPr>
        <w:jc w:val="both"/>
        <w:rPr>
          <w:color w:val="auto"/>
          <w:sz w:val="20"/>
          <w:szCs w:val="20"/>
        </w:rPr>
      </w:pPr>
      <w:r w:rsidRPr="00FF3F5F">
        <w:rPr>
          <w:color w:val="auto"/>
          <w:sz w:val="20"/>
          <w:szCs w:val="20"/>
        </w:rPr>
        <w:tab/>
        <w:t>• инициируют начало претензионно-исковой работы.</w:t>
      </w:r>
    </w:p>
    <w:p w:rsidR="00C055AE" w:rsidRPr="00FF3F5F" w:rsidRDefault="00C055AE" w:rsidP="00BF38F8">
      <w:pPr>
        <w:pStyle w:val="211"/>
        <w:ind w:firstLine="720"/>
        <w:rPr>
          <w:bCs w:val="0"/>
          <w:iCs w:val="0"/>
          <w:color w:val="auto"/>
          <w:sz w:val="20"/>
          <w:szCs w:val="20"/>
        </w:rPr>
      </w:pPr>
      <w:r w:rsidRPr="00FF3F5F">
        <w:rPr>
          <w:b w:val="0"/>
          <w:bCs w:val="0"/>
          <w:i w:val="0"/>
          <w:iCs w:val="0"/>
          <w:color w:val="auto"/>
          <w:sz w:val="20"/>
          <w:szCs w:val="20"/>
        </w:rPr>
        <w:t xml:space="preserve">6.1.5. </w:t>
      </w:r>
      <w:r w:rsidRPr="00FF3F5F">
        <w:rPr>
          <w:bCs w:val="0"/>
          <w:i w:val="0"/>
          <w:iCs w:val="0"/>
          <w:color w:val="auto"/>
          <w:sz w:val="20"/>
          <w:szCs w:val="20"/>
        </w:rPr>
        <w:t>Мониторинг наличия и сохранности обеспечения выполнения обязательств по финансовой сделке.</w:t>
      </w:r>
    </w:p>
    <w:p w:rsidR="00C055AE" w:rsidRPr="00FF3F5F" w:rsidRDefault="007B6D37" w:rsidP="00BF38F8">
      <w:pPr>
        <w:pStyle w:val="211"/>
        <w:ind w:firstLine="720"/>
        <w:rPr>
          <w:b w:val="0"/>
          <w:bCs w:val="0"/>
          <w:i w:val="0"/>
          <w:iCs w:val="0"/>
          <w:color w:val="auto"/>
          <w:sz w:val="20"/>
          <w:szCs w:val="20"/>
        </w:rPr>
      </w:pPr>
      <w:r w:rsidRPr="00FF3F5F">
        <w:rPr>
          <w:bCs w:val="0"/>
          <w:iCs w:val="0"/>
          <w:color w:val="auto"/>
          <w:sz w:val="20"/>
          <w:szCs w:val="20"/>
        </w:rPr>
        <w:t xml:space="preserve">6.1.5.1 </w:t>
      </w:r>
      <w:r w:rsidR="00C055AE" w:rsidRPr="00FF3F5F">
        <w:rPr>
          <w:bCs w:val="0"/>
          <w:iCs w:val="0"/>
          <w:color w:val="auto"/>
          <w:sz w:val="20"/>
          <w:szCs w:val="20"/>
        </w:rPr>
        <w:t>Мониторинг состояния залогового обеспечения</w:t>
      </w:r>
      <w:r w:rsidR="008A3378" w:rsidRPr="00FF3F5F">
        <w:rPr>
          <w:bCs w:val="0"/>
          <w:iCs w:val="0"/>
          <w:color w:val="auto"/>
          <w:sz w:val="20"/>
          <w:szCs w:val="20"/>
        </w:rPr>
        <w:t xml:space="preserve"> </w:t>
      </w:r>
      <w:r w:rsidR="00C055AE" w:rsidRPr="00FF3F5F">
        <w:rPr>
          <w:b w:val="0"/>
          <w:bCs w:val="0"/>
          <w:i w:val="0"/>
          <w:iCs w:val="0"/>
          <w:color w:val="auto"/>
          <w:sz w:val="20"/>
          <w:szCs w:val="20"/>
        </w:rPr>
        <w:t xml:space="preserve">осуществляется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стоимости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Документальная и визуальная проверка наличия и сохранности предмета залога (с выездом специалиста Фонда) осуществляется в соответствии с Методикой проведения залоговых операций Фонда.</w:t>
      </w:r>
    </w:p>
    <w:p w:rsidR="00C055AE" w:rsidRPr="00FF3F5F" w:rsidRDefault="007B6D37" w:rsidP="00BF38F8">
      <w:pPr>
        <w:pStyle w:val="211"/>
        <w:ind w:firstLine="720"/>
        <w:rPr>
          <w:b w:val="0"/>
          <w:bCs w:val="0"/>
          <w:i w:val="0"/>
          <w:iCs w:val="0"/>
          <w:color w:val="auto"/>
          <w:sz w:val="20"/>
          <w:szCs w:val="20"/>
        </w:rPr>
      </w:pPr>
      <w:r w:rsidRPr="00FF3F5F">
        <w:rPr>
          <w:bCs w:val="0"/>
          <w:iCs w:val="0"/>
          <w:color w:val="auto"/>
          <w:sz w:val="20"/>
          <w:szCs w:val="20"/>
        </w:rPr>
        <w:t xml:space="preserve">6.1.5.2 </w:t>
      </w:r>
      <w:r w:rsidR="00C055AE" w:rsidRPr="00FF3F5F">
        <w:rPr>
          <w:bCs w:val="0"/>
          <w:iCs w:val="0"/>
          <w:color w:val="auto"/>
          <w:sz w:val="20"/>
          <w:szCs w:val="20"/>
        </w:rPr>
        <w:t>Мониторинг надежности поручительства</w:t>
      </w:r>
      <w:r w:rsidR="00C055AE" w:rsidRPr="00FF3F5F">
        <w:rPr>
          <w:b w:val="0"/>
          <w:bCs w:val="0"/>
          <w:i w:val="0"/>
          <w:iCs w:val="0"/>
          <w:color w:val="auto"/>
          <w:sz w:val="20"/>
          <w:szCs w:val="20"/>
        </w:rPr>
        <w:t xml:space="preserve"> осуществляется путем анализа финансового состояния поручителя, про</w:t>
      </w:r>
      <w:r w:rsidR="002754A4" w:rsidRPr="00FF3F5F">
        <w:rPr>
          <w:b w:val="0"/>
          <w:bCs w:val="0"/>
          <w:i w:val="0"/>
          <w:iCs w:val="0"/>
          <w:color w:val="auto"/>
          <w:sz w:val="20"/>
          <w:szCs w:val="20"/>
        </w:rPr>
        <w:t>водимого не реже одного раза в два</w:t>
      </w:r>
      <w:r w:rsidR="008A3378" w:rsidRPr="00FF3F5F">
        <w:rPr>
          <w:b w:val="0"/>
          <w:bCs w:val="0"/>
          <w:i w:val="0"/>
          <w:iCs w:val="0"/>
          <w:color w:val="auto"/>
          <w:sz w:val="20"/>
          <w:szCs w:val="20"/>
        </w:rPr>
        <w:t xml:space="preserve"> </w:t>
      </w:r>
      <w:r w:rsidR="00C055AE" w:rsidRPr="00FF3F5F">
        <w:rPr>
          <w:b w:val="0"/>
          <w:bCs w:val="0"/>
          <w:i w:val="0"/>
          <w:iCs w:val="0"/>
          <w:color w:val="auto"/>
          <w:sz w:val="20"/>
          <w:szCs w:val="20"/>
        </w:rPr>
        <w:t>календарных квартала).</w:t>
      </w:r>
    </w:p>
    <w:p w:rsidR="00C055AE" w:rsidRPr="00FF3F5F" w:rsidRDefault="00C055AE" w:rsidP="00BF38F8">
      <w:pPr>
        <w:pStyle w:val="211"/>
        <w:ind w:firstLine="720"/>
        <w:rPr>
          <w:b w:val="0"/>
          <w:bCs w:val="0"/>
          <w:i w:val="0"/>
          <w:iCs w:val="0"/>
          <w:color w:val="auto"/>
          <w:sz w:val="20"/>
          <w:szCs w:val="20"/>
        </w:rPr>
      </w:pPr>
      <w:r w:rsidRPr="00FF3F5F">
        <w:rPr>
          <w:b w:val="0"/>
          <w:bCs w:val="0"/>
          <w:i w:val="0"/>
          <w:iCs w:val="0"/>
          <w:color w:val="auto"/>
          <w:sz w:val="20"/>
          <w:szCs w:val="20"/>
        </w:rPr>
        <w:t xml:space="preserve">В случае выявления негативных изменений, ухудшающих обеспечение займа, работником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C055AE" w:rsidRPr="00FF3F5F" w:rsidRDefault="00C055AE" w:rsidP="00BF38F8">
      <w:pPr>
        <w:pStyle w:val="211"/>
        <w:ind w:firstLine="720"/>
        <w:jc w:val="center"/>
        <w:rPr>
          <w:b w:val="0"/>
          <w:bCs w:val="0"/>
          <w:i w:val="0"/>
          <w:iCs w:val="0"/>
          <w:color w:val="auto"/>
          <w:sz w:val="20"/>
          <w:szCs w:val="20"/>
        </w:rPr>
      </w:pPr>
      <w:r w:rsidRPr="00FF3F5F">
        <w:rPr>
          <w:b w:val="0"/>
          <w:bCs w:val="0"/>
          <w:i w:val="0"/>
          <w:iCs w:val="0"/>
          <w:color w:val="auto"/>
          <w:sz w:val="20"/>
          <w:szCs w:val="20"/>
        </w:rPr>
        <w:t>_____________________________</w:t>
      </w: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410FAA" w:rsidRPr="00FF3F5F" w:rsidRDefault="00410FAA" w:rsidP="00BF38F8">
      <w:pPr>
        <w:ind w:firstLine="720"/>
        <w:jc w:val="right"/>
        <w:rPr>
          <w:b/>
          <w:bCs/>
          <w:color w:val="auto"/>
          <w:sz w:val="20"/>
          <w:szCs w:val="20"/>
        </w:rPr>
      </w:pPr>
    </w:p>
    <w:p w:rsidR="002B3F39" w:rsidRPr="00FF3F5F" w:rsidRDefault="002B3F39" w:rsidP="00BF38F8">
      <w:pPr>
        <w:ind w:firstLine="720"/>
        <w:jc w:val="right"/>
        <w:rPr>
          <w:b/>
          <w:bCs/>
          <w:color w:val="auto"/>
          <w:sz w:val="20"/>
          <w:szCs w:val="20"/>
        </w:rPr>
      </w:pPr>
    </w:p>
    <w:p w:rsidR="00410FAA" w:rsidRPr="00FF3F5F" w:rsidRDefault="00410FAA" w:rsidP="00707CE5">
      <w:pPr>
        <w:ind w:firstLine="720"/>
        <w:jc w:val="right"/>
        <w:rPr>
          <w:b/>
          <w:bCs/>
          <w:color w:val="auto"/>
          <w:sz w:val="20"/>
          <w:szCs w:val="20"/>
        </w:rPr>
      </w:pPr>
    </w:p>
    <w:p w:rsidR="00410FAA" w:rsidRPr="00FF3F5F" w:rsidRDefault="00410FAA" w:rsidP="00707CE5">
      <w:pPr>
        <w:ind w:firstLine="720"/>
        <w:jc w:val="right"/>
        <w:rPr>
          <w:b/>
          <w:bCs/>
          <w:color w:val="auto"/>
          <w:sz w:val="20"/>
          <w:szCs w:val="20"/>
        </w:rPr>
      </w:pPr>
    </w:p>
    <w:p w:rsidR="009A3578" w:rsidRPr="00FF3F5F" w:rsidRDefault="00D2361D" w:rsidP="00707CE5">
      <w:pPr>
        <w:ind w:firstLine="720"/>
        <w:jc w:val="right"/>
        <w:rPr>
          <w:b/>
          <w:bCs/>
          <w:color w:val="auto"/>
          <w:sz w:val="20"/>
          <w:szCs w:val="20"/>
        </w:rPr>
      </w:pPr>
      <w:r w:rsidRPr="00FF3F5F">
        <w:rPr>
          <w:b/>
          <w:bCs/>
          <w:color w:val="auto"/>
          <w:sz w:val="20"/>
          <w:szCs w:val="20"/>
        </w:rPr>
        <w:t>При</w:t>
      </w:r>
      <w:r w:rsidR="009A3578" w:rsidRPr="00FF3F5F">
        <w:rPr>
          <w:b/>
          <w:bCs/>
          <w:color w:val="auto"/>
          <w:sz w:val="20"/>
          <w:szCs w:val="20"/>
        </w:rPr>
        <w:t>ложение № 1</w:t>
      </w:r>
    </w:p>
    <w:p w:rsidR="009A3578" w:rsidRPr="00FF3F5F" w:rsidRDefault="00B66539" w:rsidP="00707CE5">
      <w:pPr>
        <w:pStyle w:val="1d"/>
        <w:spacing w:before="240"/>
        <w:rPr>
          <w:color w:val="auto"/>
          <w:sz w:val="20"/>
          <w:szCs w:val="20"/>
        </w:rPr>
      </w:pPr>
      <w:r w:rsidRPr="00FF3F5F">
        <w:rPr>
          <w:color w:val="auto"/>
          <w:sz w:val="20"/>
          <w:szCs w:val="20"/>
        </w:rPr>
        <w:t xml:space="preserve">Заявление на предоставление </w:t>
      </w:r>
      <w:r w:rsidR="009A3578" w:rsidRPr="00FF3F5F">
        <w:rPr>
          <w:color w:val="auto"/>
          <w:sz w:val="20"/>
          <w:szCs w:val="20"/>
        </w:rPr>
        <w:t>займа</w:t>
      </w:r>
    </w:p>
    <w:p w:rsidR="009A3578" w:rsidRPr="00FF3F5F" w:rsidRDefault="009A3578" w:rsidP="00707CE5">
      <w:pPr>
        <w:pStyle w:val="1d"/>
        <w:rPr>
          <w:color w:val="auto"/>
          <w:sz w:val="20"/>
          <w:szCs w:val="20"/>
        </w:rPr>
      </w:pPr>
    </w:p>
    <w:tbl>
      <w:tblPr>
        <w:tblW w:w="0" w:type="auto"/>
        <w:tblLayout w:type="fixed"/>
        <w:tblLook w:val="0000" w:firstRow="0" w:lastRow="0" w:firstColumn="0" w:lastColumn="0" w:noHBand="0" w:noVBand="0"/>
      </w:tblPr>
      <w:tblGrid>
        <w:gridCol w:w="3261"/>
        <w:gridCol w:w="6927"/>
      </w:tblGrid>
      <w:tr w:rsidR="009A3578" w:rsidRPr="00FF3F5F" w:rsidTr="006E7A0E">
        <w:trPr>
          <w:trHeight w:val="2481"/>
        </w:trPr>
        <w:tc>
          <w:tcPr>
            <w:tcW w:w="3261" w:type="dxa"/>
            <w:shd w:val="clear" w:color="auto" w:fill="auto"/>
          </w:tcPr>
          <w:p w:rsidR="009A3578" w:rsidRPr="00FF3F5F" w:rsidRDefault="009A3578" w:rsidP="00707CE5">
            <w:pPr>
              <w:pStyle w:val="1"/>
              <w:shd w:val="clear" w:color="auto" w:fill="auto"/>
              <w:ind w:left="0"/>
              <w:rPr>
                <w:color w:val="auto"/>
                <w:sz w:val="20"/>
                <w:szCs w:val="20"/>
              </w:rPr>
            </w:pPr>
            <w:r w:rsidRPr="00FF3F5F">
              <w:rPr>
                <w:color w:val="auto"/>
                <w:sz w:val="20"/>
                <w:szCs w:val="20"/>
              </w:rPr>
              <w:t>Наименование ПП</w:t>
            </w:r>
          </w:p>
          <w:p w:rsidR="009A3578" w:rsidRPr="00FF3F5F" w:rsidRDefault="009A3578" w:rsidP="00707CE5">
            <w:pPr>
              <w:rPr>
                <w:color w:val="auto"/>
                <w:sz w:val="20"/>
                <w:szCs w:val="20"/>
              </w:rPr>
            </w:pPr>
            <w:r w:rsidRPr="00FF3F5F">
              <w:rPr>
                <w:color w:val="auto"/>
                <w:sz w:val="20"/>
                <w:szCs w:val="20"/>
              </w:rPr>
              <w:t>Полное наименование юридического лица, с указанием организационно-правовой формы. Для ИП указать ФИО полностью.</w:t>
            </w:r>
          </w:p>
          <w:p w:rsidR="009A3578" w:rsidRPr="00FF3F5F" w:rsidRDefault="009A3578" w:rsidP="00707CE5">
            <w:pPr>
              <w:rPr>
                <w:color w:val="auto"/>
                <w:sz w:val="20"/>
                <w:szCs w:val="20"/>
              </w:rPr>
            </w:pPr>
            <w:r w:rsidRPr="00FF3F5F">
              <w:rPr>
                <w:color w:val="auto"/>
                <w:sz w:val="20"/>
                <w:szCs w:val="20"/>
              </w:rPr>
              <w:t>Адрес регистрации:</w:t>
            </w:r>
          </w:p>
          <w:p w:rsidR="009A3578" w:rsidRPr="00FF3F5F" w:rsidRDefault="009A3578" w:rsidP="00707CE5">
            <w:pPr>
              <w:rPr>
                <w:color w:val="auto"/>
                <w:sz w:val="20"/>
                <w:szCs w:val="20"/>
              </w:rPr>
            </w:pPr>
            <w:r w:rsidRPr="00FF3F5F">
              <w:rPr>
                <w:color w:val="auto"/>
                <w:sz w:val="20"/>
                <w:szCs w:val="20"/>
              </w:rPr>
              <w:t>Телефон:</w:t>
            </w:r>
          </w:p>
        </w:tc>
        <w:tc>
          <w:tcPr>
            <w:tcW w:w="6927" w:type="dxa"/>
            <w:shd w:val="clear" w:color="auto" w:fill="auto"/>
          </w:tcPr>
          <w:p w:rsidR="009A3578" w:rsidRPr="00FF3F5F" w:rsidRDefault="009A3578" w:rsidP="00707CE5">
            <w:pPr>
              <w:jc w:val="both"/>
              <w:rPr>
                <w:b/>
                <w:bCs/>
                <w:color w:val="auto"/>
                <w:sz w:val="20"/>
                <w:szCs w:val="20"/>
              </w:rPr>
            </w:pPr>
          </w:p>
          <w:p w:rsidR="006E7A0E" w:rsidRPr="00FF3F5F" w:rsidRDefault="006E7A0E" w:rsidP="00707CE5">
            <w:pPr>
              <w:jc w:val="both"/>
              <w:rPr>
                <w:b/>
                <w:bCs/>
                <w:color w:val="auto"/>
                <w:sz w:val="20"/>
                <w:szCs w:val="20"/>
              </w:rPr>
            </w:pPr>
          </w:p>
          <w:p w:rsidR="006E7A0E" w:rsidRPr="00FF3F5F" w:rsidRDefault="006E7A0E" w:rsidP="00707CE5">
            <w:pPr>
              <w:jc w:val="both"/>
              <w:rPr>
                <w:b/>
                <w:bCs/>
                <w:color w:val="auto"/>
                <w:sz w:val="20"/>
                <w:szCs w:val="20"/>
              </w:rPr>
            </w:pPr>
          </w:p>
          <w:p w:rsidR="006E7A0E" w:rsidRPr="00FF3F5F" w:rsidRDefault="006E7A0E" w:rsidP="00707CE5">
            <w:pPr>
              <w:jc w:val="both"/>
              <w:rPr>
                <w:b/>
                <w:bCs/>
                <w:color w:val="auto"/>
                <w:sz w:val="20"/>
                <w:szCs w:val="20"/>
              </w:rPr>
            </w:pPr>
          </w:p>
          <w:p w:rsidR="009A3578" w:rsidRPr="00FF3F5F" w:rsidRDefault="009A3578" w:rsidP="00707CE5">
            <w:pPr>
              <w:jc w:val="both"/>
              <w:rPr>
                <w:b/>
                <w:bCs/>
                <w:color w:val="auto"/>
                <w:sz w:val="20"/>
                <w:szCs w:val="20"/>
              </w:rPr>
            </w:pPr>
            <w:r w:rsidRPr="00FF3F5F">
              <w:rPr>
                <w:b/>
                <w:bCs/>
                <w:color w:val="auto"/>
                <w:sz w:val="20"/>
                <w:szCs w:val="20"/>
              </w:rPr>
              <w:t>______________________________________________________</w:t>
            </w:r>
          </w:p>
          <w:p w:rsidR="009A3578" w:rsidRPr="00FF3F5F" w:rsidRDefault="009A3578" w:rsidP="00707CE5">
            <w:pPr>
              <w:jc w:val="both"/>
              <w:rPr>
                <w:b/>
                <w:bCs/>
                <w:color w:val="auto"/>
                <w:sz w:val="20"/>
                <w:szCs w:val="20"/>
              </w:rPr>
            </w:pPr>
          </w:p>
          <w:p w:rsidR="009A3578" w:rsidRPr="00FF3F5F" w:rsidRDefault="009A3578" w:rsidP="00707CE5">
            <w:pPr>
              <w:jc w:val="both"/>
              <w:rPr>
                <w:b/>
                <w:bCs/>
                <w:color w:val="auto"/>
                <w:sz w:val="20"/>
                <w:szCs w:val="20"/>
              </w:rPr>
            </w:pPr>
            <w:r w:rsidRPr="00FF3F5F">
              <w:rPr>
                <w:b/>
                <w:bCs/>
                <w:color w:val="auto"/>
                <w:sz w:val="20"/>
                <w:szCs w:val="20"/>
              </w:rPr>
              <w:t>_______________________________________________________</w:t>
            </w:r>
          </w:p>
          <w:p w:rsidR="009A3578" w:rsidRPr="00FF3F5F" w:rsidRDefault="009A3578" w:rsidP="00707CE5">
            <w:pPr>
              <w:jc w:val="both"/>
              <w:rPr>
                <w:b/>
                <w:bCs/>
                <w:color w:val="auto"/>
                <w:sz w:val="20"/>
                <w:szCs w:val="20"/>
              </w:rPr>
            </w:pPr>
            <w:r w:rsidRPr="00FF3F5F">
              <w:rPr>
                <w:b/>
                <w:bCs/>
                <w:color w:val="auto"/>
                <w:sz w:val="20"/>
                <w:szCs w:val="20"/>
              </w:rPr>
              <w:t>_______________________________________________________</w:t>
            </w:r>
          </w:p>
          <w:p w:rsidR="009A3578" w:rsidRPr="00FF3F5F" w:rsidRDefault="009A3578" w:rsidP="00707CE5">
            <w:pPr>
              <w:jc w:val="both"/>
              <w:rPr>
                <w:b/>
                <w:bCs/>
                <w:color w:val="auto"/>
                <w:sz w:val="20"/>
                <w:szCs w:val="20"/>
              </w:rPr>
            </w:pPr>
            <w:r w:rsidRPr="00FF3F5F">
              <w:rPr>
                <w:b/>
                <w:bCs/>
                <w:color w:val="auto"/>
                <w:sz w:val="20"/>
                <w:szCs w:val="20"/>
              </w:rPr>
              <w:t>_______________________________________________________</w:t>
            </w:r>
          </w:p>
          <w:p w:rsidR="009A3578" w:rsidRPr="00FF3F5F" w:rsidRDefault="009A3578" w:rsidP="00707CE5">
            <w:pPr>
              <w:jc w:val="both"/>
              <w:rPr>
                <w:b/>
                <w:bCs/>
                <w:color w:val="auto"/>
                <w:sz w:val="20"/>
                <w:szCs w:val="20"/>
              </w:rPr>
            </w:pPr>
          </w:p>
          <w:p w:rsidR="009A3578" w:rsidRPr="00FF3F5F" w:rsidRDefault="009A3578" w:rsidP="00707CE5">
            <w:pPr>
              <w:jc w:val="both"/>
              <w:rPr>
                <w:b/>
                <w:bCs/>
                <w:color w:val="auto"/>
                <w:sz w:val="20"/>
                <w:szCs w:val="20"/>
              </w:rPr>
            </w:pPr>
            <w:r w:rsidRPr="00FF3F5F">
              <w:rPr>
                <w:b/>
                <w:bCs/>
                <w:color w:val="auto"/>
                <w:sz w:val="20"/>
                <w:szCs w:val="20"/>
              </w:rPr>
              <w:t>_______________________________________________________</w:t>
            </w:r>
          </w:p>
        </w:tc>
      </w:tr>
    </w:tbl>
    <w:p w:rsidR="006E7A0E" w:rsidRPr="00FF3F5F" w:rsidRDefault="006E7A0E" w:rsidP="00707CE5">
      <w:pPr>
        <w:ind w:right="277" w:firstLine="360"/>
        <w:jc w:val="both"/>
        <w:rPr>
          <w:b/>
          <w:bCs/>
          <w:color w:val="auto"/>
          <w:sz w:val="20"/>
          <w:szCs w:val="20"/>
        </w:rPr>
      </w:pPr>
    </w:p>
    <w:p w:rsidR="009A3578" w:rsidRPr="00FF3F5F" w:rsidRDefault="009A3578" w:rsidP="00707CE5">
      <w:pPr>
        <w:ind w:right="277" w:firstLine="360"/>
        <w:jc w:val="both"/>
        <w:rPr>
          <w:b/>
          <w:bCs/>
          <w:color w:val="auto"/>
          <w:sz w:val="20"/>
          <w:szCs w:val="20"/>
        </w:rPr>
      </w:pPr>
      <w:r w:rsidRPr="00FF3F5F">
        <w:rPr>
          <w:b/>
          <w:bCs/>
          <w:color w:val="auto"/>
          <w:sz w:val="20"/>
          <w:szCs w:val="20"/>
        </w:rPr>
        <w:t>Прошу предоставить  за</w:t>
      </w:r>
      <w:r w:rsidR="00FA2B43" w:rsidRPr="00FF3F5F">
        <w:rPr>
          <w:b/>
          <w:bCs/>
          <w:color w:val="auto"/>
          <w:sz w:val="20"/>
          <w:szCs w:val="20"/>
        </w:rPr>
        <w:t>ё</w:t>
      </w:r>
      <w:r w:rsidRPr="00FF3F5F">
        <w:rPr>
          <w:b/>
          <w:bCs/>
          <w:color w:val="auto"/>
          <w:sz w:val="20"/>
          <w:szCs w:val="20"/>
        </w:rPr>
        <w:t>м для финансирования проекта на следующих условиях:</w:t>
      </w:r>
    </w:p>
    <w:p w:rsidR="009A3578" w:rsidRPr="00FF3F5F" w:rsidRDefault="009A3578" w:rsidP="00707CE5">
      <w:pPr>
        <w:ind w:right="277" w:firstLine="360"/>
        <w:jc w:val="both"/>
        <w:rPr>
          <w:b/>
          <w:bCs/>
          <w:color w:val="auto"/>
          <w:sz w:val="20"/>
          <w:szCs w:val="20"/>
        </w:rPr>
      </w:pPr>
    </w:p>
    <w:tbl>
      <w:tblPr>
        <w:tblW w:w="0" w:type="auto"/>
        <w:tblLayout w:type="fixed"/>
        <w:tblLook w:val="0000" w:firstRow="0" w:lastRow="0" w:firstColumn="0" w:lastColumn="0" w:noHBand="0" w:noVBand="0"/>
      </w:tblPr>
      <w:tblGrid>
        <w:gridCol w:w="4859"/>
        <w:gridCol w:w="5401"/>
      </w:tblGrid>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Цель и краткое описание проекта</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NormalRussian"/>
              <w:jc w:val="left"/>
              <w:rPr>
                <w:rFonts w:ascii="Times New Roman" w:hAnsi="Times New Roman" w:cs="Times New Roman"/>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Общая стоимость проекта</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NormalRussian"/>
              <w:jc w:val="left"/>
              <w:rPr>
                <w:rFonts w:ascii="Times New Roman" w:hAnsi="Times New Roman" w:cs="Times New Roman"/>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Сумма собственных вложений</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NormalRussian"/>
              <w:jc w:val="left"/>
              <w:rPr>
                <w:rFonts w:ascii="Times New Roman" w:hAnsi="Times New Roman" w:cs="Times New Roman"/>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 xml:space="preserve">Сумма запрашиваемого займа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NormalRussian"/>
              <w:jc w:val="left"/>
              <w:rPr>
                <w:rFonts w:ascii="Times New Roman" w:hAnsi="Times New Roman" w:cs="Times New Roman"/>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Срок пользования займа (месяцев)</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3"/>
              <w:spacing w:after="0"/>
              <w:rPr>
                <w:rFonts w:ascii="Times New Roman" w:hAnsi="Times New Roman"/>
                <w:b w:val="0"/>
                <w:bCs w:val="0"/>
                <w:color w:val="auto"/>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r w:rsidRPr="00FF3F5F">
              <w:rPr>
                <w:color w:val="auto"/>
                <w:sz w:val="20"/>
                <w:szCs w:val="20"/>
              </w:rPr>
              <w:t>Процентная ставка за пользование займом,</w:t>
            </w:r>
          </w:p>
          <w:p w:rsidR="009A3578" w:rsidRPr="00FF3F5F" w:rsidRDefault="009A3578" w:rsidP="00707CE5">
            <w:pPr>
              <w:rPr>
                <w:color w:val="auto"/>
                <w:sz w:val="20"/>
                <w:szCs w:val="20"/>
              </w:rPr>
            </w:pPr>
            <w:r w:rsidRPr="00FF3F5F">
              <w:rPr>
                <w:color w:val="auto"/>
                <w:sz w:val="20"/>
                <w:szCs w:val="20"/>
              </w:rPr>
              <w:t xml:space="preserve"> (% годовых)</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3"/>
              <w:spacing w:after="0"/>
              <w:rPr>
                <w:rFonts w:ascii="Times New Roman" w:hAnsi="Times New Roman"/>
                <w:b w:val="0"/>
                <w:bCs w:val="0"/>
                <w:color w:val="auto"/>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NormalRussian"/>
              <w:jc w:val="left"/>
              <w:rPr>
                <w:rFonts w:ascii="Times New Roman" w:hAnsi="Times New Roman" w:cs="Times New Roman"/>
                <w:sz w:val="20"/>
                <w:szCs w:val="20"/>
              </w:rPr>
            </w:pPr>
            <w:r w:rsidRPr="00FF3F5F">
              <w:rPr>
                <w:rFonts w:ascii="Times New Roman" w:hAnsi="Times New Roman" w:cs="Times New Roman"/>
                <w:sz w:val="20"/>
                <w:szCs w:val="20"/>
              </w:rPr>
              <w:t>Порядок погашения основного долга</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pStyle w:val="3"/>
              <w:spacing w:after="0"/>
              <w:rPr>
                <w:rFonts w:ascii="Times New Roman" w:hAnsi="Times New Roman"/>
                <w:b w:val="0"/>
                <w:bCs w:val="0"/>
                <w:color w:val="auto"/>
                <w:sz w:val="20"/>
                <w:szCs w:val="20"/>
              </w:rPr>
            </w:pPr>
          </w:p>
        </w:tc>
      </w:tr>
      <w:tr w:rsidR="009A3578" w:rsidRPr="00FF3F5F" w:rsidTr="00945B5B">
        <w:trPr>
          <w:trHeight w:val="246"/>
        </w:trPr>
        <w:tc>
          <w:tcPr>
            <w:tcW w:w="4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bCs/>
                <w:color w:val="auto"/>
                <w:sz w:val="20"/>
                <w:szCs w:val="20"/>
              </w:rPr>
            </w:pPr>
            <w:r w:rsidRPr="00FF3F5F">
              <w:rPr>
                <w:bCs/>
                <w:color w:val="auto"/>
                <w:sz w:val="20"/>
                <w:szCs w:val="20"/>
              </w:rPr>
              <w:t>Предлагаемое обеспечение</w:t>
            </w:r>
          </w:p>
          <w:p w:rsidR="009A3578" w:rsidRPr="00FF3F5F" w:rsidRDefault="009A3578" w:rsidP="00707CE5">
            <w:pPr>
              <w:rPr>
                <w:bCs/>
                <w:color w:val="auto"/>
                <w:sz w:val="20"/>
                <w:szCs w:val="20"/>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578" w:rsidRPr="00FF3F5F" w:rsidRDefault="009A3578" w:rsidP="00707CE5">
            <w:pPr>
              <w:rPr>
                <w:color w:val="auto"/>
                <w:sz w:val="20"/>
                <w:szCs w:val="20"/>
              </w:rPr>
            </w:pPr>
          </w:p>
        </w:tc>
      </w:tr>
    </w:tbl>
    <w:p w:rsidR="009A3578" w:rsidRPr="00FF3F5F" w:rsidRDefault="009A3578" w:rsidP="00707CE5">
      <w:pPr>
        <w:pStyle w:val="311"/>
        <w:ind w:left="-180" w:right="202" w:firstLine="27"/>
        <w:rPr>
          <w:color w:val="auto"/>
          <w:sz w:val="20"/>
          <w:szCs w:val="20"/>
        </w:rPr>
      </w:pPr>
    </w:p>
    <w:p w:rsidR="009A3578" w:rsidRPr="00FF3F5F" w:rsidRDefault="009A3578" w:rsidP="00707CE5">
      <w:pPr>
        <w:pStyle w:val="NormalRussian"/>
        <w:rPr>
          <w:rFonts w:ascii="Times New Roman" w:hAnsi="Times New Roman" w:cs="Times New Roman"/>
          <w:sz w:val="20"/>
          <w:szCs w:val="20"/>
        </w:rPr>
      </w:pPr>
      <w:r w:rsidRPr="00FF3F5F">
        <w:rPr>
          <w:rFonts w:ascii="Times New Roman" w:hAnsi="Times New Roman" w:cs="Times New Roman"/>
          <w:sz w:val="20"/>
          <w:szCs w:val="20"/>
        </w:rPr>
        <w:t xml:space="preserve">Руководитель ПП                            </w:t>
      </w:r>
      <w:r w:rsidRPr="00FF3F5F">
        <w:rPr>
          <w:rFonts w:ascii="Times New Roman" w:hAnsi="Times New Roman" w:cs="Times New Roman"/>
          <w:sz w:val="20"/>
          <w:szCs w:val="20"/>
        </w:rPr>
        <w:tab/>
      </w:r>
      <w:r w:rsidRPr="00FF3F5F">
        <w:rPr>
          <w:rFonts w:ascii="Times New Roman" w:hAnsi="Times New Roman" w:cs="Times New Roman"/>
          <w:sz w:val="20"/>
          <w:szCs w:val="20"/>
        </w:rPr>
        <w:tab/>
        <w:t xml:space="preserve">             ____________________  ____________________</w:t>
      </w:r>
    </w:p>
    <w:p w:rsidR="009A3578" w:rsidRPr="00FF3F5F" w:rsidRDefault="009A3578" w:rsidP="00707CE5">
      <w:pPr>
        <w:pStyle w:val="NormalRussian"/>
        <w:rPr>
          <w:rFonts w:ascii="Times New Roman" w:hAnsi="Times New Roman" w:cs="Times New Roman"/>
          <w:sz w:val="20"/>
          <w:szCs w:val="20"/>
        </w:rPr>
      </w:pPr>
    </w:p>
    <w:p w:rsidR="009A3578" w:rsidRPr="00FF3F5F" w:rsidRDefault="009A3578" w:rsidP="00707CE5">
      <w:pPr>
        <w:pStyle w:val="a1"/>
        <w:ind w:left="4956"/>
        <w:jc w:val="left"/>
        <w:rPr>
          <w:b w:val="0"/>
          <w:color w:val="auto"/>
          <w:sz w:val="20"/>
          <w:szCs w:val="20"/>
        </w:rPr>
      </w:pPr>
      <w:r w:rsidRPr="00FF3F5F">
        <w:rPr>
          <w:b w:val="0"/>
          <w:color w:val="auto"/>
          <w:sz w:val="20"/>
          <w:szCs w:val="20"/>
        </w:rPr>
        <w:t xml:space="preserve">        (подпись)</w:t>
      </w:r>
      <w:r w:rsidRPr="00FF3F5F">
        <w:rPr>
          <w:b w:val="0"/>
          <w:color w:val="auto"/>
          <w:sz w:val="20"/>
          <w:szCs w:val="20"/>
        </w:rPr>
        <w:tab/>
        <w:t xml:space="preserve">              (расшифровка подписи)</w:t>
      </w:r>
    </w:p>
    <w:p w:rsidR="009A3578" w:rsidRPr="00FF3F5F" w:rsidRDefault="009A3578" w:rsidP="00707CE5">
      <w:pPr>
        <w:jc w:val="both"/>
        <w:rPr>
          <w:color w:val="auto"/>
          <w:sz w:val="20"/>
          <w:szCs w:val="20"/>
        </w:rPr>
      </w:pPr>
      <w:r w:rsidRPr="00FF3F5F">
        <w:rPr>
          <w:color w:val="auto"/>
          <w:sz w:val="20"/>
          <w:szCs w:val="20"/>
        </w:rPr>
        <w:t>Главный бухгалтер/Бухгалтер                                  _____________________  ____________________</w:t>
      </w:r>
    </w:p>
    <w:p w:rsidR="009A3578" w:rsidRPr="00FF3F5F" w:rsidRDefault="009A3578" w:rsidP="00707CE5">
      <w:pPr>
        <w:ind w:left="4956" w:firstLine="708"/>
        <w:jc w:val="both"/>
        <w:rPr>
          <w:color w:val="auto"/>
          <w:sz w:val="20"/>
          <w:szCs w:val="20"/>
        </w:rPr>
      </w:pPr>
      <w:r w:rsidRPr="00FF3F5F">
        <w:rPr>
          <w:color w:val="auto"/>
          <w:sz w:val="20"/>
          <w:szCs w:val="20"/>
        </w:rPr>
        <w:t>(подпись)</w:t>
      </w:r>
      <w:r w:rsidRPr="00FF3F5F">
        <w:rPr>
          <w:color w:val="auto"/>
          <w:sz w:val="20"/>
          <w:szCs w:val="20"/>
        </w:rPr>
        <w:tab/>
        <w:t xml:space="preserve">   (расшифровка подписи)</w:t>
      </w:r>
    </w:p>
    <w:p w:rsidR="009A3578" w:rsidRPr="00FF3F5F" w:rsidRDefault="009A3578" w:rsidP="00707CE5">
      <w:pPr>
        <w:ind w:left="4320" w:hanging="4320"/>
        <w:rPr>
          <w:color w:val="auto"/>
          <w:sz w:val="20"/>
          <w:szCs w:val="20"/>
        </w:rPr>
      </w:pPr>
      <w:r w:rsidRPr="00FF3F5F">
        <w:rPr>
          <w:color w:val="auto"/>
          <w:sz w:val="20"/>
          <w:szCs w:val="20"/>
        </w:rPr>
        <w:t>«___» ____________ 20__года</w:t>
      </w:r>
    </w:p>
    <w:p w:rsidR="009A3578" w:rsidRPr="00FF3F5F" w:rsidRDefault="009A3578" w:rsidP="00707CE5">
      <w:pPr>
        <w:ind w:left="4320" w:hanging="4320"/>
        <w:rPr>
          <w:color w:val="auto"/>
          <w:sz w:val="20"/>
          <w:szCs w:val="20"/>
        </w:rPr>
      </w:pPr>
    </w:p>
    <w:p w:rsidR="009A3578" w:rsidRPr="00FF3F5F" w:rsidRDefault="009A3578" w:rsidP="00707CE5">
      <w:pPr>
        <w:ind w:left="4320" w:hanging="4320"/>
        <w:rPr>
          <w:color w:val="auto"/>
          <w:sz w:val="20"/>
          <w:szCs w:val="20"/>
        </w:rPr>
      </w:pPr>
      <w:r w:rsidRPr="00FF3F5F">
        <w:rPr>
          <w:color w:val="auto"/>
          <w:sz w:val="20"/>
          <w:szCs w:val="20"/>
        </w:rPr>
        <w:t>М. П.</w:t>
      </w:r>
    </w:p>
    <w:p w:rsidR="009A3578" w:rsidRPr="00FF3F5F" w:rsidRDefault="009A3578" w:rsidP="00707CE5">
      <w:pPr>
        <w:pStyle w:val="211"/>
        <w:rPr>
          <w:b w:val="0"/>
          <w:bCs w:val="0"/>
          <w:i w:val="0"/>
          <w:iCs w:val="0"/>
          <w:color w:val="auto"/>
          <w:sz w:val="20"/>
          <w:szCs w:val="20"/>
        </w:rPr>
      </w:pPr>
    </w:p>
    <w:p w:rsidR="009A3578" w:rsidRPr="00FF3F5F" w:rsidRDefault="009A3578" w:rsidP="00707CE5">
      <w:pPr>
        <w:ind w:firstLine="720"/>
        <w:jc w:val="right"/>
        <w:rPr>
          <w:b/>
          <w:bCs/>
          <w:color w:val="auto"/>
          <w:sz w:val="20"/>
          <w:szCs w:val="20"/>
        </w:rPr>
      </w:pPr>
    </w:p>
    <w:p w:rsidR="009A3578" w:rsidRPr="00FF3F5F" w:rsidRDefault="009A3578" w:rsidP="00707CE5">
      <w:pPr>
        <w:ind w:firstLine="720"/>
        <w:jc w:val="right"/>
        <w:rPr>
          <w:b/>
          <w:bCs/>
          <w:color w:val="auto"/>
          <w:sz w:val="20"/>
          <w:szCs w:val="20"/>
        </w:rPr>
      </w:pPr>
    </w:p>
    <w:p w:rsidR="009A3578" w:rsidRPr="00FF3F5F" w:rsidRDefault="009A3578" w:rsidP="00707CE5">
      <w:pPr>
        <w:ind w:firstLine="720"/>
        <w:jc w:val="right"/>
        <w:rPr>
          <w:b/>
          <w:bCs/>
          <w:color w:val="auto"/>
          <w:sz w:val="20"/>
          <w:szCs w:val="20"/>
        </w:rPr>
      </w:pPr>
    </w:p>
    <w:p w:rsidR="00251BDC" w:rsidRPr="00FF3F5F" w:rsidRDefault="00251BDC" w:rsidP="00707CE5">
      <w:pPr>
        <w:ind w:firstLine="720"/>
        <w:jc w:val="right"/>
        <w:rPr>
          <w:b/>
          <w:bCs/>
          <w:color w:val="auto"/>
          <w:sz w:val="20"/>
          <w:szCs w:val="20"/>
        </w:rPr>
      </w:pPr>
    </w:p>
    <w:p w:rsidR="00251BDC" w:rsidRPr="00FF3F5F" w:rsidRDefault="00251BDC"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8B5B10" w:rsidRPr="00FF3F5F" w:rsidRDefault="008B5B10" w:rsidP="00707CE5">
      <w:pPr>
        <w:ind w:firstLine="720"/>
        <w:jc w:val="right"/>
        <w:rPr>
          <w:b/>
          <w:bCs/>
          <w:color w:val="auto"/>
          <w:sz w:val="20"/>
          <w:szCs w:val="20"/>
        </w:rPr>
      </w:pPr>
    </w:p>
    <w:p w:rsidR="00607F2B" w:rsidRPr="00FF3F5F" w:rsidRDefault="00607F2B" w:rsidP="00707CE5">
      <w:pPr>
        <w:ind w:firstLine="720"/>
        <w:jc w:val="right"/>
        <w:rPr>
          <w:b/>
          <w:bCs/>
          <w:color w:val="auto"/>
          <w:sz w:val="20"/>
          <w:szCs w:val="20"/>
        </w:rPr>
      </w:pPr>
    </w:p>
    <w:p w:rsidR="00607F2B" w:rsidRPr="00FF3F5F" w:rsidRDefault="00607F2B" w:rsidP="00707CE5">
      <w:pPr>
        <w:ind w:firstLine="720"/>
        <w:jc w:val="right"/>
        <w:rPr>
          <w:b/>
          <w:bCs/>
          <w:color w:val="auto"/>
          <w:sz w:val="20"/>
          <w:szCs w:val="20"/>
        </w:rPr>
      </w:pPr>
    </w:p>
    <w:p w:rsidR="00607F2B" w:rsidRPr="00FF3F5F" w:rsidRDefault="00607F2B" w:rsidP="00707CE5">
      <w:pPr>
        <w:ind w:firstLine="720"/>
        <w:jc w:val="right"/>
        <w:rPr>
          <w:b/>
          <w:bCs/>
          <w:color w:val="auto"/>
          <w:sz w:val="20"/>
          <w:szCs w:val="20"/>
        </w:rPr>
      </w:pPr>
    </w:p>
    <w:p w:rsidR="00A50A79" w:rsidRPr="00FF3F5F" w:rsidRDefault="00A50A79" w:rsidP="00707CE5">
      <w:pPr>
        <w:ind w:firstLine="720"/>
        <w:jc w:val="right"/>
        <w:rPr>
          <w:b/>
          <w:bCs/>
          <w:color w:val="auto"/>
          <w:sz w:val="20"/>
          <w:szCs w:val="20"/>
        </w:rPr>
      </w:pPr>
    </w:p>
    <w:p w:rsidR="00A50A79" w:rsidRPr="00FF3F5F" w:rsidRDefault="00A50A79" w:rsidP="00707CE5">
      <w:pPr>
        <w:ind w:firstLine="720"/>
        <w:jc w:val="right"/>
        <w:rPr>
          <w:b/>
          <w:bCs/>
          <w:color w:val="auto"/>
          <w:sz w:val="20"/>
          <w:szCs w:val="20"/>
        </w:rPr>
      </w:pPr>
    </w:p>
    <w:p w:rsidR="00A50A79" w:rsidRPr="00FF3F5F" w:rsidRDefault="00A50A79" w:rsidP="00707CE5">
      <w:pPr>
        <w:ind w:firstLine="720"/>
        <w:jc w:val="right"/>
        <w:rPr>
          <w:b/>
          <w:bCs/>
          <w:color w:val="auto"/>
          <w:sz w:val="20"/>
          <w:szCs w:val="20"/>
        </w:rPr>
      </w:pPr>
    </w:p>
    <w:p w:rsidR="00A50A79" w:rsidRPr="00FF3F5F" w:rsidRDefault="00A50A79" w:rsidP="00707CE5">
      <w:pPr>
        <w:ind w:firstLine="720"/>
        <w:jc w:val="right"/>
        <w:rPr>
          <w:b/>
          <w:bCs/>
          <w:color w:val="auto"/>
          <w:sz w:val="20"/>
          <w:szCs w:val="20"/>
        </w:rPr>
      </w:pPr>
    </w:p>
    <w:p w:rsidR="009A3578" w:rsidRPr="00FF3F5F" w:rsidRDefault="000C701A" w:rsidP="00707CE5">
      <w:pPr>
        <w:ind w:firstLine="720"/>
        <w:jc w:val="right"/>
        <w:rPr>
          <w:b/>
          <w:bCs/>
          <w:color w:val="auto"/>
          <w:sz w:val="20"/>
          <w:szCs w:val="20"/>
        </w:rPr>
      </w:pPr>
      <w:r w:rsidRPr="00FF3F5F">
        <w:rPr>
          <w:b/>
          <w:bCs/>
          <w:color w:val="auto"/>
          <w:sz w:val="20"/>
          <w:szCs w:val="20"/>
        </w:rPr>
        <w:t>П</w:t>
      </w:r>
      <w:r w:rsidR="009A3578" w:rsidRPr="00FF3F5F">
        <w:rPr>
          <w:b/>
          <w:bCs/>
          <w:color w:val="auto"/>
          <w:sz w:val="20"/>
          <w:szCs w:val="20"/>
        </w:rPr>
        <w:t>риложение № 2</w:t>
      </w:r>
    </w:p>
    <w:p w:rsidR="00D3128A" w:rsidRPr="00FF3F5F" w:rsidRDefault="00D3128A" w:rsidP="00707CE5">
      <w:pPr>
        <w:pStyle w:val="af9"/>
        <w:ind w:firstLine="0"/>
        <w:rPr>
          <w:b/>
          <w:bCs/>
          <w:color w:val="auto"/>
          <w:sz w:val="20"/>
          <w:szCs w:val="20"/>
        </w:rPr>
      </w:pPr>
    </w:p>
    <w:p w:rsidR="009A3578" w:rsidRPr="00FF3F5F" w:rsidRDefault="009A3578" w:rsidP="00707CE5">
      <w:pPr>
        <w:pStyle w:val="af9"/>
        <w:ind w:firstLine="0"/>
        <w:jc w:val="center"/>
        <w:rPr>
          <w:b/>
          <w:bCs/>
          <w:color w:val="auto"/>
          <w:sz w:val="20"/>
          <w:szCs w:val="20"/>
        </w:rPr>
      </w:pPr>
      <w:r w:rsidRPr="00FF3F5F">
        <w:rPr>
          <w:b/>
          <w:bCs/>
          <w:color w:val="auto"/>
          <w:sz w:val="20"/>
          <w:szCs w:val="20"/>
        </w:rPr>
        <w:t>АНКЕТА ЗАЯВИТЕЛЯ</w:t>
      </w:r>
    </w:p>
    <w:p w:rsidR="009A3578" w:rsidRPr="00FF3F5F" w:rsidRDefault="009A3578" w:rsidP="00707CE5">
      <w:pPr>
        <w:pStyle w:val="af9"/>
        <w:ind w:firstLine="0"/>
        <w:jc w:val="center"/>
        <w:rPr>
          <w:b/>
          <w:bCs/>
          <w:color w:val="auto"/>
          <w:sz w:val="20"/>
          <w:szCs w:val="20"/>
        </w:rPr>
      </w:pPr>
    </w:p>
    <w:tbl>
      <w:tblPr>
        <w:tblW w:w="10490" w:type="dxa"/>
        <w:tblInd w:w="-34" w:type="dxa"/>
        <w:tblLayout w:type="fixed"/>
        <w:tblLook w:val="0000" w:firstRow="0" w:lastRow="0" w:firstColumn="0" w:lastColumn="0" w:noHBand="0" w:noVBand="0"/>
      </w:tblPr>
      <w:tblGrid>
        <w:gridCol w:w="34"/>
        <w:gridCol w:w="675"/>
        <w:gridCol w:w="2410"/>
        <w:gridCol w:w="1843"/>
        <w:gridCol w:w="2090"/>
        <w:gridCol w:w="3438"/>
      </w:tblGrid>
      <w:tr w:rsidR="009A3578" w:rsidRPr="00FF3F5F" w:rsidTr="00EE675B">
        <w:trPr>
          <w:gridBefore w:val="1"/>
          <w:wBefore w:w="34" w:type="dxa"/>
          <w:trHeight w:val="67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0E0E0"/>
          </w:tcPr>
          <w:p w:rsidR="009A3578" w:rsidRPr="00FF3F5F" w:rsidRDefault="009A3578" w:rsidP="00707CE5">
            <w:pPr>
              <w:pStyle w:val="af9"/>
              <w:ind w:firstLine="0"/>
              <w:jc w:val="center"/>
              <w:rPr>
                <w:b/>
                <w:bCs/>
                <w:color w:val="auto"/>
                <w:sz w:val="20"/>
                <w:szCs w:val="20"/>
              </w:rPr>
            </w:pPr>
          </w:p>
          <w:p w:rsidR="009A3578" w:rsidRPr="00FF3F5F" w:rsidRDefault="009A3578" w:rsidP="00534925">
            <w:pPr>
              <w:pStyle w:val="af9"/>
              <w:numPr>
                <w:ilvl w:val="0"/>
                <w:numId w:val="4"/>
              </w:numPr>
              <w:jc w:val="center"/>
              <w:rPr>
                <w:b/>
                <w:bCs/>
                <w:color w:val="auto"/>
                <w:sz w:val="20"/>
                <w:szCs w:val="20"/>
              </w:rPr>
            </w:pPr>
            <w:r w:rsidRPr="00FF3F5F">
              <w:rPr>
                <w:b/>
                <w:bCs/>
                <w:color w:val="auto"/>
                <w:sz w:val="20"/>
                <w:szCs w:val="20"/>
              </w:rPr>
              <w:t xml:space="preserve">ОБЩИЕ СВЕДЕНИЯ О ЗАЯВИТЕЛЕ </w:t>
            </w:r>
          </w:p>
        </w:tc>
      </w:tr>
      <w:tr w:rsidR="009A3578" w:rsidRPr="00FF3F5F" w:rsidTr="00EE675B">
        <w:trPr>
          <w:gridBefore w:val="1"/>
          <w:wBefore w:w="34" w:type="dxa"/>
          <w:trHeight w:val="227"/>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E725FE">
            <w:pPr>
              <w:pStyle w:val="af9"/>
              <w:ind w:left="0" w:firstLine="0"/>
              <w:jc w:val="left"/>
              <w:rPr>
                <w:bCs/>
                <w:color w:val="auto"/>
                <w:sz w:val="20"/>
                <w:szCs w:val="20"/>
              </w:rPr>
            </w:pPr>
            <w:r w:rsidRPr="00FF3F5F">
              <w:rPr>
                <w:bCs/>
                <w:color w:val="auto"/>
                <w:sz w:val="20"/>
                <w:szCs w:val="20"/>
              </w:rPr>
              <w:t xml:space="preserve">Дата заполнения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C05C27" w:rsidRPr="00FF3F5F" w:rsidTr="00EE675B">
        <w:trPr>
          <w:gridBefore w:val="1"/>
          <w:wBefore w:w="34" w:type="dxa"/>
          <w:trHeight w:val="717"/>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c"/>
              <w:snapToGrid w:val="0"/>
            </w:pPr>
            <w:r w:rsidRPr="00FF3F5F">
              <w:t>Полное  наименование юридического лица/индивидуального предпринимателя</w:t>
            </w:r>
          </w:p>
          <w:p w:rsidR="00677CEC" w:rsidRPr="00FF3F5F" w:rsidRDefault="00677CEC" w:rsidP="00C05C27">
            <w:pPr>
              <w:pStyle w:val="afc"/>
              <w:snapToGrid w:val="0"/>
            </w:pPr>
            <w:r w:rsidRPr="00FF3F5F">
              <w:rPr>
                <w:i/>
                <w:color w:val="auto"/>
              </w:rPr>
              <w:t>Указывается полное наименование юридического лица (в соответствии с Уставом)  или ФИО Индивидуального предпринимателя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left"/>
              <w:rPr>
                <w:i/>
                <w:color w:val="auto"/>
                <w:sz w:val="20"/>
                <w:szCs w:val="20"/>
              </w:rPr>
            </w:pPr>
          </w:p>
        </w:tc>
      </w:tr>
      <w:tr w:rsidR="00C05C27" w:rsidRPr="00FF3F5F" w:rsidTr="00EE675B">
        <w:trPr>
          <w:gridBefore w:val="1"/>
          <w:wBefore w:w="34" w:type="dxa"/>
          <w:trHeight w:val="274"/>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snapToGrid w:val="0"/>
              <w:ind w:right="-143"/>
              <w:rPr>
                <w:sz w:val="20"/>
                <w:szCs w:val="20"/>
              </w:rPr>
            </w:pPr>
            <w:r w:rsidRPr="00FF3F5F">
              <w:rPr>
                <w:sz w:val="20"/>
                <w:szCs w:val="20"/>
              </w:rPr>
              <w:t>Организационно-правовая форма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278"/>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snapToGrid w:val="0"/>
              <w:ind w:right="-143"/>
              <w:rPr>
                <w:sz w:val="20"/>
                <w:szCs w:val="20"/>
              </w:rPr>
            </w:pPr>
            <w:r w:rsidRPr="00FF3F5F">
              <w:rPr>
                <w:sz w:val="20"/>
                <w:szCs w:val="20"/>
              </w:rPr>
              <w:t>ИНН/код иностранной организации;  ОГРН/ОГРНИП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558"/>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snapToGrid w:val="0"/>
              <w:ind w:right="-143"/>
              <w:rPr>
                <w:sz w:val="20"/>
                <w:szCs w:val="20"/>
              </w:rPr>
            </w:pPr>
            <w:r w:rsidRPr="00FF3F5F">
              <w:rPr>
                <w:sz w:val="20"/>
                <w:szCs w:val="20"/>
              </w:rPr>
              <w:t>Место   регистрации  юридического   лица,  на территории государства,  в    котором оно зарегистрировано</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404"/>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607F2B">
            <w:pPr>
              <w:pStyle w:val="ConsPlusCell"/>
              <w:jc w:val="both"/>
              <w:rPr>
                <w:sz w:val="20"/>
                <w:szCs w:val="20"/>
              </w:rPr>
            </w:pPr>
            <w:r w:rsidRPr="00FF3F5F">
              <w:rPr>
                <w:rFonts w:ascii="Times New Roman" w:eastAsiaTheme="minorEastAsia" w:hAnsi="Times New Roman" w:cs="Times New Roman"/>
                <w:sz w:val="20"/>
                <w:szCs w:val="20"/>
              </w:rPr>
              <w:t>Фактический адрес  юридического   лица, на территории государства,  в    котором оно зарегистрировано</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28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c"/>
              <w:snapToGrid w:val="0"/>
            </w:pPr>
            <w:r w:rsidRPr="00FF3F5F">
              <w:t>Дата регистрации бизнеса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21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c"/>
              <w:snapToGrid w:val="0"/>
            </w:pPr>
            <w:r w:rsidRPr="00FF3F5F">
              <w:t>Сайт Заявителя/Адрес электронной почты</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C05C27" w:rsidRPr="00FF3F5F" w:rsidTr="00EE675B">
        <w:trPr>
          <w:gridBefore w:val="1"/>
          <w:wBefore w:w="34" w:type="dxa"/>
          <w:trHeight w:val="248"/>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snapToGrid w:val="0"/>
              <w:ind w:right="-143"/>
              <w:rPr>
                <w:sz w:val="20"/>
                <w:szCs w:val="20"/>
              </w:rPr>
            </w:pPr>
            <w:r w:rsidRPr="00FF3F5F">
              <w:rPr>
                <w:sz w:val="20"/>
                <w:szCs w:val="20"/>
              </w:rPr>
              <w:t>Городской номер телефона Заявителя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05C27" w:rsidRPr="00FF3F5F" w:rsidRDefault="00C05C27" w:rsidP="00C05C27">
            <w:pPr>
              <w:pStyle w:val="af9"/>
              <w:ind w:firstLine="0"/>
              <w:jc w:val="center"/>
              <w:rPr>
                <w:b/>
                <w:bCs/>
                <w:color w:val="auto"/>
                <w:sz w:val="20"/>
                <w:szCs w:val="20"/>
              </w:rPr>
            </w:pPr>
          </w:p>
        </w:tc>
      </w:tr>
      <w:tr w:rsidR="00046A11" w:rsidRPr="00FF3F5F" w:rsidTr="00EE675B">
        <w:trPr>
          <w:gridBefore w:val="1"/>
          <w:wBefore w:w="34" w:type="dxa"/>
          <w:trHeight w:val="261"/>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AE168C" w:rsidP="00957911">
            <w:pPr>
              <w:snapToGrid w:val="0"/>
              <w:rPr>
                <w:sz w:val="20"/>
                <w:szCs w:val="20"/>
              </w:rPr>
            </w:pPr>
            <w:r w:rsidRPr="00FF3F5F">
              <w:rPr>
                <w:bCs/>
                <w:color w:val="auto"/>
                <w:sz w:val="20"/>
                <w:szCs w:val="20"/>
              </w:rPr>
              <w:t>Осуществляет ли предприятие производство и/или торговлю подакцизными товарами</w:t>
            </w:r>
          </w:p>
        </w:tc>
      </w:tr>
      <w:tr w:rsidR="00AE168C" w:rsidRPr="00FF3F5F" w:rsidTr="00EE675B">
        <w:trPr>
          <w:gridBefore w:val="1"/>
          <w:wBefore w:w="34" w:type="dxa"/>
          <w:trHeight w:val="28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AE168C" w:rsidRPr="00FF3F5F" w:rsidRDefault="00AE168C" w:rsidP="00AE168C">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какими ____________________________________________________________________________________________________________________________________________________________________________</w:t>
            </w:r>
            <w:r w:rsidR="009C0156" w:rsidRPr="00FF3F5F">
              <w:rPr>
                <w:sz w:val="20"/>
                <w:szCs w:val="20"/>
              </w:rPr>
              <w:t>____________________________</w:t>
            </w:r>
          </w:p>
          <w:p w:rsidR="00AE168C" w:rsidRPr="00FF3F5F" w:rsidRDefault="00AE168C" w:rsidP="00AE168C">
            <w:pPr>
              <w:snapToGrid w:val="0"/>
              <w:rPr>
                <w:sz w:val="20"/>
                <w:szCs w:val="20"/>
              </w:rPr>
            </w:pPr>
            <w:r w:rsidRPr="00FF3F5F">
              <w:rPr>
                <w:sz w:val="20"/>
                <w:szCs w:val="20"/>
              </w:rPr>
              <w:t xml:space="preserve"> нет</w:t>
            </w:r>
            <w:r w:rsidRPr="00FF3F5F">
              <w:rPr>
                <w:sz w:val="20"/>
                <w:szCs w:val="20"/>
              </w:rPr>
              <w:sym w:font="Times New Roman" w:char="F0A8"/>
            </w:r>
          </w:p>
        </w:tc>
      </w:tr>
      <w:tr w:rsidR="00AE168C" w:rsidRPr="00FF3F5F" w:rsidTr="00EE675B">
        <w:trPr>
          <w:gridBefore w:val="1"/>
          <w:wBefore w:w="34" w:type="dxa"/>
          <w:trHeight w:val="28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AE168C" w:rsidRPr="00FF3F5F" w:rsidRDefault="00AE168C" w:rsidP="002D6A1D">
            <w:pPr>
              <w:snapToGrid w:val="0"/>
              <w:rPr>
                <w:sz w:val="20"/>
                <w:szCs w:val="20"/>
              </w:rPr>
            </w:pPr>
            <w:r w:rsidRPr="00FF3F5F">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w:t>
            </w:r>
            <w:r w:rsidR="009C0156" w:rsidRPr="00FF3F5F">
              <w:rPr>
                <w:sz w:val="20"/>
                <w:szCs w:val="20"/>
              </w:rPr>
              <w:t>______________________</w:t>
            </w:r>
          </w:p>
          <w:p w:rsidR="00046A11" w:rsidRPr="00FF3F5F" w:rsidRDefault="00046A11" w:rsidP="002D6A1D">
            <w:pPr>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jc w:val="both"/>
              <w:rPr>
                <w:sz w:val="20"/>
                <w:szCs w:val="20"/>
              </w:rPr>
            </w:pPr>
            <w:r w:rsidRPr="00FF3F5F">
              <w:rPr>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FF3F5F">
                <w:rPr>
                  <w:color w:val="0000FF"/>
                  <w:sz w:val="20"/>
                  <w:szCs w:val="20"/>
                </w:rPr>
                <w:t>законом</w:t>
              </w:r>
            </w:hyperlink>
            <w:r w:rsidRPr="00FF3F5F">
              <w:rPr>
                <w:sz w:val="20"/>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sidRPr="00FF3F5F">
                <w:rPr>
                  <w:color w:val="0000FF"/>
                  <w:sz w:val="20"/>
                  <w:szCs w:val="20"/>
                </w:rPr>
                <w:t>законом</w:t>
              </w:r>
            </w:hyperlink>
            <w:r w:rsidRPr="00FF3F5F">
              <w:rPr>
                <w:sz w:val="20"/>
                <w:szCs w:val="20"/>
              </w:rPr>
              <w:t xml:space="preserve"> "О закупках товаров, работ, услуг отдельными видами юридических лиц"</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w:t>
            </w:r>
            <w:r w:rsidR="009C0156" w:rsidRPr="00FF3F5F">
              <w:rPr>
                <w:sz w:val="20"/>
                <w:szCs w:val="20"/>
              </w:rPr>
              <w:t>______</w:t>
            </w:r>
          </w:p>
          <w:p w:rsidR="00046A11" w:rsidRPr="00FF3F5F" w:rsidRDefault="00046A11" w:rsidP="002D6A1D">
            <w:pPr>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rPr>
                <w:sz w:val="20"/>
                <w:szCs w:val="20"/>
              </w:rPr>
            </w:pPr>
            <w:r w:rsidRPr="00FF3F5F">
              <w:rPr>
                <w:sz w:val="20"/>
                <w:szCs w:val="20"/>
              </w:rPr>
              <w:t xml:space="preserve">Сведения об участии в федеральных, региональных либо муниципальных целевых программах или национальных проектах. </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какие _____________________________________________________________________________________________________________________________________________________________________________________________________</w:t>
            </w:r>
            <w:r w:rsidR="009C0156" w:rsidRPr="00FF3F5F">
              <w:rPr>
                <w:sz w:val="20"/>
                <w:szCs w:val="20"/>
              </w:rPr>
              <w:t>___</w:t>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rPr>
                <w:sz w:val="20"/>
                <w:szCs w:val="20"/>
              </w:rPr>
            </w:pPr>
            <w:r w:rsidRPr="00FF3F5F">
              <w:rPr>
                <w:sz w:val="20"/>
                <w:szCs w:val="20"/>
              </w:rPr>
              <w:t xml:space="preserve">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какие ______________________________________________________________________________________________________________________________________________________________________________</w:t>
            </w:r>
            <w:r w:rsidR="009C0156" w:rsidRPr="00FF3F5F">
              <w:rPr>
                <w:sz w:val="20"/>
                <w:szCs w:val="20"/>
              </w:rPr>
              <w:t>__________________________</w:t>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9943C9"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943C9" w:rsidRPr="00FF3F5F" w:rsidRDefault="009943C9" w:rsidP="009943C9">
            <w:pPr>
              <w:tabs>
                <w:tab w:val="center" w:pos="1080"/>
              </w:tabs>
              <w:spacing w:line="200" w:lineRule="atLeast"/>
              <w:ind w:left="90" w:right="210" w:hanging="15"/>
              <w:rPr>
                <w:sz w:val="20"/>
                <w:szCs w:val="20"/>
              </w:rPr>
            </w:pPr>
            <w:r w:rsidRPr="00FF3F5F">
              <w:rPr>
                <w:sz w:val="20"/>
                <w:szCs w:val="20"/>
              </w:rPr>
              <w:t xml:space="preserve">Наличие у предприятия незавершенных работ, финансируемых за счет грантов, субсидий со стороны институтов развития или федерального и регионального бюджетов, направленных: </w:t>
            </w:r>
          </w:p>
          <w:p w:rsidR="009943C9" w:rsidRPr="00FF3F5F" w:rsidRDefault="009943C9" w:rsidP="009943C9">
            <w:pPr>
              <w:pStyle w:val="210"/>
              <w:tabs>
                <w:tab w:val="center" w:pos="1080"/>
              </w:tabs>
              <w:spacing w:line="200" w:lineRule="atLeast"/>
              <w:ind w:left="180" w:right="210" w:hanging="105"/>
              <w:rPr>
                <w:sz w:val="20"/>
                <w:szCs w:val="20"/>
              </w:rPr>
            </w:pPr>
            <w:r w:rsidRPr="00FF3F5F">
              <w:rPr>
                <w:sz w:val="20"/>
                <w:szCs w:val="20"/>
              </w:rPr>
              <w:t>- на внедрение передовых технологий;</w:t>
            </w:r>
          </w:p>
          <w:p w:rsidR="009943C9" w:rsidRPr="00FF3F5F" w:rsidRDefault="009943C9" w:rsidP="009943C9">
            <w:pPr>
              <w:pStyle w:val="210"/>
              <w:tabs>
                <w:tab w:val="center" w:pos="1080"/>
              </w:tabs>
              <w:spacing w:line="200" w:lineRule="atLeast"/>
              <w:ind w:left="180" w:right="210" w:hanging="105"/>
              <w:rPr>
                <w:iCs/>
                <w:sz w:val="20"/>
                <w:szCs w:val="20"/>
              </w:rPr>
            </w:pPr>
            <w:r w:rsidRPr="00FF3F5F">
              <w:rPr>
                <w:sz w:val="20"/>
                <w:szCs w:val="20"/>
              </w:rPr>
              <w:t>- на создание новых продуктов;</w:t>
            </w:r>
          </w:p>
          <w:p w:rsidR="009943C9" w:rsidRPr="00FF3F5F" w:rsidRDefault="009943C9" w:rsidP="009943C9">
            <w:pPr>
              <w:snapToGrid w:val="0"/>
              <w:rPr>
                <w:sz w:val="20"/>
                <w:szCs w:val="20"/>
              </w:rPr>
            </w:pPr>
            <w:r w:rsidRPr="00FF3F5F">
              <w:rPr>
                <w:iCs/>
                <w:sz w:val="20"/>
                <w:szCs w:val="20"/>
              </w:rPr>
              <w:t>-на организацию импортозамещающих производств</w:t>
            </w:r>
          </w:p>
        </w:tc>
      </w:tr>
      <w:tr w:rsidR="009943C9"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943C9" w:rsidRPr="00FF3F5F" w:rsidRDefault="009943C9" w:rsidP="009943C9">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какие ______________________________________________________________________________________________________________________________________________________________________________</w:t>
            </w:r>
            <w:r w:rsidR="009C0156" w:rsidRPr="00FF3F5F">
              <w:rPr>
                <w:sz w:val="20"/>
                <w:szCs w:val="20"/>
              </w:rPr>
              <w:t>__________________________</w:t>
            </w:r>
          </w:p>
          <w:p w:rsidR="009943C9" w:rsidRPr="00FF3F5F" w:rsidRDefault="009943C9" w:rsidP="009943C9">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rPr>
                <w:sz w:val="20"/>
                <w:szCs w:val="20"/>
              </w:rPr>
            </w:pPr>
            <w:r w:rsidRPr="00FF3F5F">
              <w:rPr>
                <w:sz w:val="20"/>
                <w:szCs w:val="20"/>
              </w:rPr>
              <w:t>Имеются ли решения суда, которые предприятия не исполнило?</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какие ________________________________________________________________________________________________________________________________________________________________________________________________________</w:t>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rPr>
                <w:sz w:val="20"/>
                <w:szCs w:val="20"/>
              </w:rPr>
            </w:pPr>
            <w:r w:rsidRPr="00FF3F5F">
              <w:rPr>
                <w:sz w:val="20"/>
                <w:szCs w:val="20"/>
              </w:rPr>
              <w:t>Предъявлены ли к предприятию иски гражданского (или арбитражного) судопроизводства?</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указать какие _______________________________________________________________________________________________________________________________________________________________________________</w:t>
            </w:r>
            <w:r w:rsidR="009C0156" w:rsidRPr="00FF3F5F">
              <w:rPr>
                <w:sz w:val="20"/>
                <w:szCs w:val="20"/>
              </w:rPr>
              <w:t>_________________________</w:t>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8801A2" w:rsidRPr="00FF3F5F" w:rsidRDefault="008801A2" w:rsidP="008801A2">
            <w:pPr>
              <w:pStyle w:val="2110"/>
              <w:tabs>
                <w:tab w:val="center" w:pos="0"/>
              </w:tabs>
              <w:ind w:left="0" w:right="-11"/>
              <w:rPr>
                <w:color w:val="auto"/>
                <w:sz w:val="20"/>
                <w:szCs w:val="20"/>
              </w:rPr>
            </w:pPr>
            <w:r w:rsidRPr="00FF3F5F">
              <w:rPr>
                <w:color w:val="auto"/>
                <w:sz w:val="20"/>
                <w:szCs w:val="20"/>
              </w:rPr>
              <w:t>Имеются ли в отношении ПП/участника бизнеса/конечного бенефициара бизнеса имеются неоконченные исполнительные производства, связанные с финансовой деятельностью в размере превышающим 5% от валюты баланса?</w:t>
            </w:r>
          </w:p>
          <w:p w:rsidR="002D0251" w:rsidRPr="00FF3F5F" w:rsidRDefault="002D0251" w:rsidP="002D6A1D">
            <w:pPr>
              <w:snapToGrid w:val="0"/>
              <w:rPr>
                <w:sz w:val="20"/>
                <w:szCs w:val="20"/>
              </w:rPr>
            </w:pP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8801A2" w:rsidRPr="00FF3F5F" w:rsidRDefault="008801A2" w:rsidP="008801A2">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какие и сумму производства ____________________________________________________________________________________________________________________________________________________________________________</w:t>
            </w:r>
            <w:r w:rsidR="009C0156" w:rsidRPr="00FF3F5F">
              <w:rPr>
                <w:sz w:val="20"/>
                <w:szCs w:val="20"/>
              </w:rPr>
              <w:t>____________________________</w:t>
            </w:r>
          </w:p>
          <w:p w:rsidR="002D0251" w:rsidRPr="00FF3F5F" w:rsidRDefault="008801A2" w:rsidP="008801A2">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p>
          <w:p w:rsidR="00046A11" w:rsidRPr="00FF3F5F" w:rsidRDefault="00046A11" w:rsidP="002D6A1D">
            <w:pPr>
              <w:snapToGrid w:val="0"/>
              <w:rPr>
                <w:sz w:val="20"/>
                <w:szCs w:val="20"/>
              </w:rPr>
            </w:pPr>
            <w:r w:rsidRPr="00FF3F5F">
              <w:rPr>
                <w:sz w:val="20"/>
                <w:szCs w:val="20"/>
              </w:rPr>
              <w:t>Вводилось ли (или вводится) на предприятии</w:t>
            </w:r>
            <w:r w:rsidR="00E11D65" w:rsidRPr="00FF3F5F">
              <w:rPr>
                <w:sz w:val="20"/>
                <w:szCs w:val="20"/>
              </w:rPr>
              <w:t>, а также в отношении участника бизнеса/конечного бенефициара</w:t>
            </w:r>
            <w:r w:rsidRPr="00FF3F5F">
              <w:rPr>
                <w:sz w:val="20"/>
                <w:szCs w:val="20"/>
              </w:rPr>
              <w:t xml:space="preserve"> процедура банкротства (наблюдение, внешнее управление, конкурсное производство, мировое соглашение, ликвидация) ?</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r w:rsidRPr="00FF3F5F">
              <w:rPr>
                <w:sz w:val="20"/>
                <w:szCs w:val="20"/>
              </w:rPr>
              <w:t xml:space="preserve">, указать какие </w:t>
            </w:r>
            <w:r w:rsidR="002D0251" w:rsidRPr="00FF3F5F">
              <w:rPr>
                <w:sz w:val="20"/>
                <w:szCs w:val="20"/>
              </w:rPr>
              <w:t>и когда</w:t>
            </w:r>
            <w:r w:rsidRPr="00FF3F5F">
              <w:rPr>
                <w:sz w:val="20"/>
                <w:szCs w:val="20"/>
              </w:rPr>
              <w:t>______________________________________</w:t>
            </w:r>
            <w:r w:rsidR="002D0251" w:rsidRPr="00FF3F5F">
              <w:rPr>
                <w:sz w:val="20"/>
                <w:szCs w:val="20"/>
              </w:rPr>
              <w:t>______________</w:t>
            </w:r>
            <w:r w:rsidRPr="00FF3F5F">
              <w:rPr>
                <w:sz w:val="20"/>
                <w:szCs w:val="20"/>
              </w:rPr>
              <w:t>_____________________________________________________________________________________________________________________________________</w:t>
            </w:r>
            <w:r w:rsidR="009C0156" w:rsidRPr="00FF3F5F">
              <w:rPr>
                <w:sz w:val="20"/>
                <w:szCs w:val="20"/>
              </w:rPr>
              <w:t>_______________</w:t>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2D0251" w:rsidRPr="00FF3F5F" w:rsidRDefault="008801A2" w:rsidP="008801A2">
            <w:pPr>
              <w:pStyle w:val="2110"/>
              <w:ind w:left="0" w:right="-11"/>
              <w:rPr>
                <w:sz w:val="20"/>
                <w:szCs w:val="20"/>
              </w:rPr>
            </w:pPr>
            <w:r w:rsidRPr="00FF3F5F">
              <w:rPr>
                <w:color w:val="auto"/>
                <w:sz w:val="20"/>
                <w:szCs w:val="20"/>
              </w:rPr>
              <w:t>Применялись ли в отношении предприятия административные процедуры в виде 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w:t>
            </w: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2D0251" w:rsidRPr="00FF3F5F" w:rsidRDefault="002D0251" w:rsidP="002D0251">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какие и когда_________________________________________________________________________________________________________________________________________________________________________________________</w:t>
            </w:r>
            <w:r w:rsidR="009C0156" w:rsidRPr="00FF3F5F">
              <w:rPr>
                <w:sz w:val="20"/>
                <w:szCs w:val="20"/>
              </w:rPr>
              <w:t>_______________</w:t>
            </w:r>
          </w:p>
          <w:p w:rsidR="002D0251" w:rsidRPr="00FF3F5F" w:rsidRDefault="002D0251" w:rsidP="002D0251">
            <w:pPr>
              <w:snapToGrid w:val="0"/>
              <w:rPr>
                <w:sz w:val="20"/>
                <w:szCs w:val="20"/>
              </w:rPr>
            </w:pPr>
            <w:r w:rsidRPr="00FF3F5F">
              <w:rPr>
                <w:sz w:val="20"/>
                <w:szCs w:val="20"/>
              </w:rPr>
              <w:t xml:space="preserve"> нет</w:t>
            </w:r>
            <w:r w:rsidRPr="00FF3F5F">
              <w:rPr>
                <w:sz w:val="20"/>
                <w:szCs w:val="20"/>
              </w:rPr>
              <w:sym w:font="Times New Roman" w:char="F0A8"/>
            </w:r>
          </w:p>
        </w:tc>
      </w:tr>
      <w:tr w:rsidR="008801A2"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8801A2" w:rsidRPr="00FF3F5F" w:rsidRDefault="008801A2" w:rsidP="008801A2">
            <w:pPr>
              <w:pStyle w:val="2110"/>
              <w:tabs>
                <w:tab w:val="center" w:pos="0"/>
              </w:tabs>
              <w:ind w:left="0" w:right="-11"/>
              <w:rPr>
                <w:color w:val="auto"/>
                <w:sz w:val="20"/>
                <w:szCs w:val="20"/>
              </w:rPr>
            </w:pPr>
            <w:r w:rsidRPr="00FF3F5F">
              <w:rPr>
                <w:color w:val="auto"/>
                <w:sz w:val="20"/>
                <w:szCs w:val="20"/>
              </w:rPr>
              <w:t>Включено ли предприятие /участник бизнеса/конечный бенефициар бизнеса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w:t>
            </w:r>
          </w:p>
          <w:p w:rsidR="008801A2" w:rsidRPr="00FF3F5F" w:rsidRDefault="008801A2" w:rsidP="002D0251">
            <w:pPr>
              <w:snapToGrid w:val="0"/>
              <w:rPr>
                <w:sz w:val="20"/>
                <w:szCs w:val="20"/>
              </w:rPr>
            </w:pPr>
          </w:p>
        </w:tc>
      </w:tr>
      <w:tr w:rsidR="008801A2"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8801A2" w:rsidRPr="00FF3F5F" w:rsidRDefault="008801A2" w:rsidP="008801A2">
            <w:pPr>
              <w:snapToGrid w:val="0"/>
              <w:rPr>
                <w:sz w:val="20"/>
                <w:szCs w:val="20"/>
              </w:rPr>
            </w:pPr>
            <w:r w:rsidRPr="00FF3F5F">
              <w:rPr>
                <w:sz w:val="20"/>
                <w:szCs w:val="20"/>
              </w:rPr>
              <w:t>да</w:t>
            </w:r>
            <w:r w:rsidRPr="00FF3F5F">
              <w:rPr>
                <w:sz w:val="20"/>
                <w:szCs w:val="20"/>
              </w:rPr>
              <w:sym w:font="Times New Roman" w:char="F0A8"/>
            </w:r>
          </w:p>
          <w:p w:rsidR="008801A2" w:rsidRPr="00FF3F5F" w:rsidRDefault="008801A2" w:rsidP="008801A2">
            <w:pPr>
              <w:snapToGrid w:val="0"/>
              <w:rPr>
                <w:sz w:val="20"/>
                <w:szCs w:val="20"/>
              </w:rPr>
            </w:pPr>
            <w:r w:rsidRPr="00FF3F5F">
              <w:rPr>
                <w:sz w:val="20"/>
                <w:szCs w:val="20"/>
              </w:rPr>
              <w:t>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Действуете ли предприятие  в интересах (к выгоде) иностранного публичного должностного лица?</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Действуете ли предприятие в интересах (к выгоде) должностных лиц публичных международных организаций?</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rPr>
                <w:sz w:val="20"/>
                <w:szCs w:val="20"/>
              </w:rPr>
            </w:pPr>
            <w:r w:rsidRPr="00FF3F5F">
              <w:rPr>
                <w:sz w:val="20"/>
                <w:szCs w:val="20"/>
              </w:rPr>
              <w:t xml:space="preserve"> да</w:t>
            </w:r>
            <w:r w:rsidRPr="00FF3F5F">
              <w:rPr>
                <w:sz w:val="20"/>
                <w:szCs w:val="20"/>
              </w:rPr>
              <w:sym w:font="Times New Roman" w:char="F0A8"/>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046A11" w:rsidP="002D6A1D">
            <w:pPr>
              <w:snapToGrid w:val="0"/>
              <w:jc w:val="both"/>
              <w:rPr>
                <w:sz w:val="20"/>
                <w:szCs w:val="20"/>
              </w:rPr>
            </w:pPr>
            <w:r w:rsidRPr="00FF3F5F">
              <w:rPr>
                <w:sz w:val="20"/>
                <w:szCs w:val="20"/>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46A1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6A11" w:rsidRPr="00FF3F5F" w:rsidRDefault="009C0156" w:rsidP="002D6A1D">
            <w:pPr>
              <w:snapToGrid w:val="0"/>
              <w:rPr>
                <w:sz w:val="20"/>
                <w:szCs w:val="20"/>
              </w:rPr>
            </w:pPr>
            <w:r w:rsidRPr="00FF3F5F">
              <w:rPr>
                <w:sz w:val="20"/>
                <w:szCs w:val="20"/>
              </w:rPr>
              <w:t>д</w:t>
            </w:r>
            <w:r w:rsidR="00046A11" w:rsidRPr="00FF3F5F">
              <w:rPr>
                <w:sz w:val="20"/>
                <w:szCs w:val="20"/>
              </w:rPr>
              <w:t>а</w:t>
            </w:r>
            <w:r w:rsidR="00046A11" w:rsidRPr="00FF3F5F">
              <w:rPr>
                <w:sz w:val="20"/>
                <w:szCs w:val="20"/>
              </w:rPr>
              <w:sym w:font="Times New Roman" w:char="F0A8"/>
            </w:r>
          </w:p>
          <w:p w:rsidR="00046A11" w:rsidRPr="00FF3F5F" w:rsidRDefault="00046A11" w:rsidP="002D6A1D">
            <w:pPr>
              <w:snapToGrid w:val="0"/>
              <w:rPr>
                <w:sz w:val="20"/>
                <w:szCs w:val="20"/>
              </w:rPr>
            </w:pPr>
            <w:r w:rsidRPr="00FF3F5F">
              <w:rPr>
                <w:sz w:val="20"/>
                <w:szCs w:val="20"/>
              </w:rPr>
              <w:t xml:space="preserve"> нет</w:t>
            </w:r>
            <w:r w:rsidRPr="00FF3F5F">
              <w:rPr>
                <w:sz w:val="20"/>
                <w:szCs w:val="20"/>
              </w:rPr>
              <w:sym w:font="Times New Roman" w:char="F0A8"/>
            </w:r>
          </w:p>
        </w:tc>
      </w:tr>
      <w:tr w:rsidR="009943C9"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943C9" w:rsidRPr="00FF3F5F" w:rsidRDefault="009943C9" w:rsidP="00A50A79">
            <w:pPr>
              <w:snapToGrid w:val="0"/>
              <w:rPr>
                <w:sz w:val="20"/>
                <w:szCs w:val="20"/>
              </w:rPr>
            </w:pPr>
            <w:r w:rsidRPr="00FF3F5F">
              <w:rPr>
                <w:sz w:val="20"/>
                <w:szCs w:val="20"/>
              </w:rPr>
              <w:lastRenderedPageBreak/>
              <w:t xml:space="preserve">Имеется ли у предприятия </w:t>
            </w:r>
            <w:r w:rsidR="00E11D65" w:rsidRPr="00FF3F5F">
              <w:rPr>
                <w:sz w:val="20"/>
                <w:szCs w:val="20"/>
              </w:rPr>
              <w:t xml:space="preserve">просроченная </w:t>
            </w:r>
            <w:r w:rsidRPr="00FF3F5F">
              <w:rPr>
                <w:sz w:val="20"/>
                <w:szCs w:val="20"/>
              </w:rPr>
              <w:t>задолженность</w:t>
            </w:r>
          </w:p>
          <w:p w:rsidR="009943C9" w:rsidRPr="00FF3F5F" w:rsidRDefault="009943C9"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По отплате труда</w:t>
            </w:r>
          </w:p>
          <w:p w:rsidR="009943C9" w:rsidRPr="00FF3F5F" w:rsidRDefault="009943C9"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По налогам и сборам</w:t>
            </w:r>
          </w:p>
          <w:p w:rsidR="009943C9" w:rsidRPr="00FF3F5F" w:rsidRDefault="009943C9"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По страховым взносам</w:t>
            </w:r>
          </w:p>
          <w:p w:rsidR="00E11D65" w:rsidRPr="00FF3F5F" w:rsidRDefault="00E11D65"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Перед банками и прочими финансовыми организациями</w:t>
            </w:r>
          </w:p>
        </w:tc>
      </w:tr>
      <w:tr w:rsidR="009943C9"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943C9" w:rsidRPr="00FF3F5F" w:rsidRDefault="009943C9" w:rsidP="00A50A79">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какая __________________________________________________________________________________________________________________________________________________________________________________________</w:t>
            </w:r>
            <w:r w:rsidR="009C0156" w:rsidRPr="00FF3F5F">
              <w:rPr>
                <w:sz w:val="20"/>
                <w:szCs w:val="20"/>
              </w:rPr>
              <w:t>______________</w:t>
            </w:r>
          </w:p>
          <w:p w:rsidR="009943C9" w:rsidRPr="00FF3F5F" w:rsidRDefault="009943C9" w:rsidP="00A50A79">
            <w:pPr>
              <w:snapToGrid w:val="0"/>
              <w:rPr>
                <w:sz w:val="20"/>
                <w:szCs w:val="20"/>
              </w:rPr>
            </w:pPr>
            <w:r w:rsidRPr="00FF3F5F">
              <w:rPr>
                <w:sz w:val="20"/>
                <w:szCs w:val="20"/>
              </w:rPr>
              <w:t xml:space="preserve"> нет</w:t>
            </w:r>
            <w:r w:rsidRPr="00FF3F5F">
              <w:rPr>
                <w:sz w:val="20"/>
                <w:szCs w:val="20"/>
              </w:rPr>
              <w:sym w:font="Times New Roman" w:char="F0A8"/>
            </w: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2D0251" w:rsidRPr="00FF3F5F" w:rsidRDefault="002D0251" w:rsidP="00A50A79">
            <w:pPr>
              <w:snapToGrid w:val="0"/>
              <w:rPr>
                <w:sz w:val="20"/>
                <w:szCs w:val="20"/>
              </w:rPr>
            </w:pPr>
            <w:r w:rsidRPr="00FF3F5F">
              <w:rPr>
                <w:sz w:val="20"/>
                <w:szCs w:val="20"/>
              </w:rPr>
              <w:t>Имеется ли у участника бизнеса/конечного бенефициара просроченная задолженность</w:t>
            </w:r>
          </w:p>
          <w:p w:rsidR="002D0251" w:rsidRPr="00FF3F5F" w:rsidRDefault="002D0251"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По налогам и сборам, страховым взносам</w:t>
            </w:r>
          </w:p>
          <w:p w:rsidR="002D0251" w:rsidRPr="00FF3F5F" w:rsidRDefault="002D0251" w:rsidP="00B737E7">
            <w:pPr>
              <w:pStyle w:val="afe"/>
              <w:numPr>
                <w:ilvl w:val="0"/>
                <w:numId w:val="45"/>
              </w:numPr>
              <w:snapToGrid w:val="0"/>
              <w:spacing w:line="240" w:lineRule="auto"/>
              <w:rPr>
                <w:rFonts w:ascii="Times New Roman" w:hAnsi="Times New Roman"/>
                <w:sz w:val="20"/>
                <w:szCs w:val="20"/>
              </w:rPr>
            </w:pPr>
            <w:r w:rsidRPr="00FF3F5F">
              <w:rPr>
                <w:rFonts w:ascii="Times New Roman" w:hAnsi="Times New Roman"/>
                <w:sz w:val="20"/>
                <w:szCs w:val="20"/>
              </w:rPr>
              <w:t>Перед банками и прочими финансовыми организациями</w:t>
            </w:r>
          </w:p>
        </w:tc>
      </w:tr>
      <w:tr w:rsidR="002D0251" w:rsidRPr="00FF3F5F" w:rsidTr="00EE675B">
        <w:trPr>
          <w:gridBefore w:val="1"/>
          <w:wBefore w:w="34" w:type="dxa"/>
          <w:trHeight w:val="558"/>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2D0251" w:rsidRPr="00FF3F5F" w:rsidRDefault="002D0251" w:rsidP="002D0251">
            <w:pPr>
              <w:snapToGrid w:val="0"/>
              <w:rPr>
                <w:sz w:val="20"/>
                <w:szCs w:val="20"/>
              </w:rPr>
            </w:pPr>
            <w:r w:rsidRPr="00FF3F5F">
              <w:rPr>
                <w:sz w:val="20"/>
                <w:szCs w:val="20"/>
              </w:rPr>
              <w:t>да</w:t>
            </w:r>
            <w:r w:rsidRPr="00FF3F5F">
              <w:rPr>
                <w:sz w:val="20"/>
                <w:szCs w:val="20"/>
              </w:rPr>
              <w:sym w:font="Times New Roman" w:char="F0A8"/>
            </w:r>
            <w:r w:rsidRPr="00FF3F5F">
              <w:rPr>
                <w:sz w:val="20"/>
                <w:szCs w:val="20"/>
              </w:rPr>
              <w:t>, указать какая ____________________________________________________________________________________________________________________________________________________________________________________________________________</w:t>
            </w:r>
          </w:p>
          <w:p w:rsidR="002D0251" w:rsidRPr="00FF3F5F" w:rsidRDefault="002D0251" w:rsidP="002D0251">
            <w:pPr>
              <w:snapToGrid w:val="0"/>
              <w:rPr>
                <w:sz w:val="20"/>
                <w:szCs w:val="20"/>
              </w:rPr>
            </w:pPr>
            <w:r w:rsidRPr="00FF3F5F">
              <w:rPr>
                <w:sz w:val="20"/>
                <w:szCs w:val="20"/>
              </w:rPr>
              <w:t xml:space="preserve"> нет</w:t>
            </w:r>
            <w:r w:rsidRPr="00FF3F5F">
              <w:rPr>
                <w:sz w:val="20"/>
                <w:szCs w:val="20"/>
              </w:rPr>
              <w:sym w:font="Times New Roman" w:char="F0A8"/>
            </w:r>
          </w:p>
        </w:tc>
      </w:tr>
      <w:tr w:rsidR="009A3578" w:rsidRPr="00FF3F5F" w:rsidTr="00EE675B">
        <w:trPr>
          <w:gridBefore w:val="1"/>
          <w:wBefore w:w="34" w:type="dxa"/>
          <w:trHeight w:val="179"/>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rPr>
                <w:b/>
                <w:bCs/>
                <w:color w:val="auto"/>
                <w:sz w:val="20"/>
                <w:szCs w:val="20"/>
              </w:rPr>
            </w:pPr>
            <w:r w:rsidRPr="00FF3F5F">
              <w:rPr>
                <w:b/>
                <w:bCs/>
                <w:color w:val="auto"/>
                <w:sz w:val="20"/>
                <w:szCs w:val="20"/>
              </w:rPr>
              <w:t>Руководитель Юридического лица (глава КФХ или Индивидуальный предприниматель)</w:t>
            </w:r>
          </w:p>
        </w:tc>
      </w:tr>
      <w:tr w:rsidR="009A3578" w:rsidRPr="00FF3F5F" w:rsidTr="00EE675B">
        <w:trPr>
          <w:gridBefore w:val="1"/>
          <w:wBefore w:w="34" w:type="dxa"/>
          <w:trHeight w:val="187"/>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557298">
            <w:pPr>
              <w:rPr>
                <w:color w:val="auto"/>
                <w:sz w:val="20"/>
                <w:szCs w:val="20"/>
              </w:rPr>
            </w:pPr>
            <w:r w:rsidRPr="00FF3F5F">
              <w:rPr>
                <w:color w:val="auto"/>
                <w:sz w:val="20"/>
                <w:szCs w:val="20"/>
              </w:rPr>
              <w:t xml:space="preserve">ФИО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180"/>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557298">
            <w:pPr>
              <w:rPr>
                <w:color w:val="auto"/>
                <w:sz w:val="20"/>
                <w:szCs w:val="20"/>
              </w:rPr>
            </w:pPr>
            <w:r w:rsidRPr="00FF3F5F">
              <w:rPr>
                <w:color w:val="auto"/>
                <w:sz w:val="20"/>
                <w:szCs w:val="20"/>
              </w:rPr>
              <w:t>Наименование должности</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973"/>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13186A" w:rsidRPr="00FF3F5F" w:rsidRDefault="0013186A" w:rsidP="00707CE5">
            <w:pPr>
              <w:rPr>
                <w:color w:val="auto"/>
                <w:sz w:val="20"/>
                <w:szCs w:val="20"/>
              </w:rPr>
            </w:pPr>
            <w:r w:rsidRPr="00FF3F5F">
              <w:rPr>
                <w:color w:val="auto"/>
                <w:sz w:val="20"/>
                <w:szCs w:val="20"/>
              </w:rPr>
              <w:t>Паспортные данные</w:t>
            </w:r>
          </w:p>
          <w:p w:rsidR="0013186A" w:rsidRPr="00FF3F5F" w:rsidRDefault="0013186A" w:rsidP="00707CE5">
            <w:pPr>
              <w:rPr>
                <w:color w:val="auto"/>
                <w:sz w:val="20"/>
                <w:szCs w:val="20"/>
              </w:rPr>
            </w:pPr>
            <w:r w:rsidRPr="00FF3F5F">
              <w:rPr>
                <w:color w:val="auto"/>
                <w:sz w:val="20"/>
                <w:szCs w:val="20"/>
              </w:rPr>
              <w:t>- серия, №</w:t>
            </w:r>
          </w:p>
          <w:p w:rsidR="0013186A" w:rsidRPr="00FF3F5F" w:rsidRDefault="0013186A" w:rsidP="00707CE5">
            <w:pPr>
              <w:rPr>
                <w:color w:val="auto"/>
                <w:sz w:val="20"/>
                <w:szCs w:val="20"/>
              </w:rPr>
            </w:pPr>
            <w:r w:rsidRPr="00FF3F5F">
              <w:rPr>
                <w:color w:val="auto"/>
                <w:sz w:val="20"/>
                <w:szCs w:val="20"/>
              </w:rPr>
              <w:t>-кем выдан, место и дата выдачи, код подразделения</w:t>
            </w:r>
          </w:p>
          <w:p w:rsidR="0013186A" w:rsidRPr="00FF3F5F" w:rsidRDefault="0013186A" w:rsidP="00707CE5">
            <w:pPr>
              <w:rPr>
                <w:color w:val="auto"/>
                <w:sz w:val="20"/>
                <w:szCs w:val="20"/>
              </w:rPr>
            </w:pPr>
            <w:r w:rsidRPr="00FF3F5F">
              <w:rPr>
                <w:color w:val="auto"/>
                <w:sz w:val="20"/>
                <w:szCs w:val="20"/>
              </w:rPr>
              <w:t>- дата рождения и место рождения</w:t>
            </w:r>
          </w:p>
          <w:p w:rsidR="0013186A" w:rsidRPr="00FF3F5F" w:rsidRDefault="0013186A" w:rsidP="00707CE5">
            <w:pPr>
              <w:rPr>
                <w:color w:val="auto"/>
                <w:sz w:val="20"/>
                <w:szCs w:val="20"/>
              </w:rPr>
            </w:pPr>
            <w:r w:rsidRPr="00FF3F5F">
              <w:rPr>
                <w:color w:val="auto"/>
                <w:sz w:val="20"/>
                <w:szCs w:val="20"/>
              </w:rPr>
              <w:t>Адрес регистрации</w:t>
            </w:r>
          </w:p>
          <w:p w:rsidR="0013186A" w:rsidRPr="00FF3F5F" w:rsidRDefault="0013186A" w:rsidP="00707CE5">
            <w:pPr>
              <w:rPr>
                <w:color w:val="auto"/>
                <w:sz w:val="20"/>
                <w:szCs w:val="20"/>
              </w:rPr>
            </w:pPr>
            <w:r w:rsidRPr="00FF3F5F">
              <w:rPr>
                <w:color w:val="auto"/>
                <w:sz w:val="20"/>
                <w:szCs w:val="20"/>
              </w:rPr>
              <w:t>Адрес фактического проживания</w:t>
            </w:r>
          </w:p>
          <w:p w:rsidR="009A3578" w:rsidRPr="00FF3F5F" w:rsidRDefault="0013186A" w:rsidP="00707CE5">
            <w:pPr>
              <w:rPr>
                <w:color w:val="auto"/>
                <w:sz w:val="20"/>
                <w:szCs w:val="20"/>
              </w:rPr>
            </w:pPr>
            <w:r w:rsidRPr="00FF3F5F">
              <w:rPr>
                <w:color w:val="auto"/>
                <w:sz w:val="20"/>
                <w:szCs w:val="20"/>
              </w:rPr>
              <w:t>Если была смена фамилии, укажите.</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1308CC" w:rsidRPr="00FF3F5F" w:rsidTr="00EE675B">
        <w:trPr>
          <w:gridBefore w:val="1"/>
          <w:wBefore w:w="34" w:type="dxa"/>
          <w:trHeight w:val="217"/>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1308CC" w:rsidRPr="00FF3F5F" w:rsidRDefault="001308CC" w:rsidP="00707CE5">
            <w:pPr>
              <w:rPr>
                <w:color w:val="auto"/>
                <w:sz w:val="20"/>
                <w:szCs w:val="20"/>
              </w:rPr>
            </w:pPr>
            <w:r w:rsidRPr="00FF3F5F">
              <w:rPr>
                <w:color w:val="auto"/>
                <w:sz w:val="20"/>
                <w:szCs w:val="20"/>
              </w:rPr>
              <w:t>ИНН/СНИЛС</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1308CC" w:rsidRPr="00FF3F5F" w:rsidRDefault="001308CC" w:rsidP="00707CE5">
            <w:pPr>
              <w:pStyle w:val="af9"/>
              <w:ind w:firstLine="0"/>
              <w:jc w:val="center"/>
              <w:rPr>
                <w:b/>
                <w:bCs/>
                <w:color w:val="auto"/>
                <w:sz w:val="20"/>
                <w:szCs w:val="20"/>
              </w:rPr>
            </w:pPr>
          </w:p>
        </w:tc>
      </w:tr>
      <w:tr w:rsidR="009A3578" w:rsidRPr="00FF3F5F" w:rsidTr="00EE675B">
        <w:trPr>
          <w:gridBefore w:val="1"/>
          <w:wBefore w:w="34" w:type="dxa"/>
          <w:trHeight w:val="24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Стаж работы в должности руководителя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13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Контактный телефон</w:t>
            </w:r>
            <w:r w:rsidRPr="00FF3F5F">
              <w:rPr>
                <w:color w:val="auto"/>
                <w:sz w:val="20"/>
                <w:szCs w:val="20"/>
                <w:lang w:val="en-US"/>
              </w:rPr>
              <w:t xml:space="preserve"> (</w:t>
            </w:r>
            <w:r w:rsidRPr="00FF3F5F">
              <w:rPr>
                <w:color w:val="auto"/>
                <w:sz w:val="20"/>
                <w:szCs w:val="20"/>
              </w:rPr>
              <w:t>рабочий, мобильный)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C714E7" w:rsidRPr="00FF3F5F" w:rsidTr="00EE675B">
        <w:trPr>
          <w:gridBefore w:val="1"/>
          <w:wBefore w:w="34" w:type="dxa"/>
          <w:trHeight w:val="894"/>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E51770" w:rsidRPr="00FF3F5F" w:rsidRDefault="00E51770" w:rsidP="00E51770">
            <w:pPr>
              <w:pStyle w:val="Standard"/>
              <w:jc w:val="both"/>
              <w:rPr>
                <w:rFonts w:eastAsia="Arial"/>
                <w:sz w:val="18"/>
                <w:szCs w:val="18"/>
                <w:u w:val="single"/>
              </w:rPr>
            </w:pPr>
            <w:r w:rsidRPr="00FF3F5F">
              <w:rPr>
                <w:rFonts w:eastAsia="Arial"/>
                <w:sz w:val="18"/>
                <w:szCs w:val="18"/>
                <w:u w:val="single"/>
              </w:rPr>
              <w:t>Привлекался ли к уголовной (админ.) ответственности</w:t>
            </w:r>
          </w:p>
          <w:p w:rsidR="00E51770" w:rsidRPr="00FF3F5F" w:rsidRDefault="00E51770" w:rsidP="00E51770">
            <w:pPr>
              <w:jc w:val="both"/>
              <w:rPr>
                <w:bCs/>
                <w:sz w:val="18"/>
                <w:szCs w:val="18"/>
                <w:lang w:eastAsia="ru-RU"/>
              </w:rPr>
            </w:pPr>
            <w:r w:rsidRPr="00FF3F5F">
              <w:rPr>
                <w:rFonts w:eastAsia="Arial"/>
                <w:sz w:val="18"/>
                <w:szCs w:val="18"/>
              </w:rPr>
              <w:t>_________ (да)                              ________ (нет)</w:t>
            </w:r>
          </w:p>
          <w:p w:rsidR="00E51770" w:rsidRPr="00FF3F5F" w:rsidRDefault="00E51770" w:rsidP="00E51770">
            <w:pPr>
              <w:pStyle w:val="Standard"/>
              <w:rPr>
                <w:sz w:val="18"/>
                <w:szCs w:val="18"/>
              </w:rPr>
            </w:pPr>
          </w:p>
          <w:p w:rsidR="00C714E7" w:rsidRPr="00FF3F5F" w:rsidRDefault="00E51770" w:rsidP="00557298">
            <w:pPr>
              <w:pStyle w:val="Standard"/>
              <w:rPr>
                <w:color w:val="auto"/>
                <w:sz w:val="20"/>
                <w:szCs w:val="20"/>
              </w:rPr>
            </w:pPr>
            <w:r w:rsidRPr="00FF3F5F">
              <w:rPr>
                <w:sz w:val="18"/>
                <w:szCs w:val="18"/>
              </w:rPr>
              <w:t>Если да – по какой статье</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714E7" w:rsidRPr="00FF3F5F" w:rsidRDefault="00C714E7" w:rsidP="00707CE5">
            <w:pPr>
              <w:pStyle w:val="af9"/>
              <w:ind w:firstLine="0"/>
              <w:jc w:val="center"/>
              <w:rPr>
                <w:b/>
                <w:bCs/>
                <w:color w:val="auto"/>
                <w:sz w:val="20"/>
                <w:szCs w:val="20"/>
              </w:rPr>
            </w:pPr>
          </w:p>
        </w:tc>
      </w:tr>
      <w:tr w:rsidR="009A3578" w:rsidRPr="00FF3F5F" w:rsidTr="00EE675B">
        <w:trPr>
          <w:gridBefore w:val="1"/>
          <w:wBefore w:w="34" w:type="dxa"/>
          <w:trHeight w:val="269"/>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left"/>
              <w:rPr>
                <w:b/>
                <w:bCs/>
                <w:color w:val="auto"/>
                <w:sz w:val="20"/>
                <w:szCs w:val="20"/>
              </w:rPr>
            </w:pPr>
            <w:r w:rsidRPr="00FF3F5F">
              <w:rPr>
                <w:b/>
                <w:bCs/>
                <w:color w:val="auto"/>
                <w:sz w:val="20"/>
                <w:szCs w:val="20"/>
              </w:rPr>
              <w:t>Главный бухгалтер (бухгалтер)</w:t>
            </w:r>
          </w:p>
        </w:tc>
      </w:tr>
      <w:tr w:rsidR="009A3578" w:rsidRPr="00FF3F5F" w:rsidTr="00EE675B">
        <w:trPr>
          <w:gridBefore w:val="1"/>
          <w:wBefore w:w="34" w:type="dxa"/>
          <w:trHeight w:val="16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 xml:space="preserve">ФИО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21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Стаж работы в должности главного бухгалтера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20307D" w:rsidRPr="00FF3F5F" w:rsidTr="00EE675B">
        <w:trPr>
          <w:gridBefore w:val="1"/>
          <w:wBefore w:w="34" w:type="dxa"/>
          <w:trHeight w:val="562"/>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20307D" w:rsidRPr="00FF3F5F" w:rsidRDefault="0020307D" w:rsidP="0020307D">
            <w:pPr>
              <w:rPr>
                <w:color w:val="auto"/>
                <w:sz w:val="20"/>
                <w:szCs w:val="20"/>
              </w:rPr>
            </w:pPr>
            <w:r w:rsidRPr="00FF3F5F">
              <w:rPr>
                <w:color w:val="auto"/>
                <w:sz w:val="20"/>
                <w:szCs w:val="20"/>
              </w:rPr>
              <w:t>Паспортные данные</w:t>
            </w:r>
          </w:p>
          <w:p w:rsidR="0020307D" w:rsidRPr="00FF3F5F" w:rsidRDefault="0020307D" w:rsidP="0020307D">
            <w:pPr>
              <w:rPr>
                <w:color w:val="auto"/>
                <w:sz w:val="20"/>
                <w:szCs w:val="20"/>
              </w:rPr>
            </w:pPr>
            <w:r w:rsidRPr="00FF3F5F">
              <w:rPr>
                <w:color w:val="auto"/>
                <w:sz w:val="20"/>
                <w:szCs w:val="20"/>
              </w:rPr>
              <w:t>- серия, №</w:t>
            </w:r>
          </w:p>
          <w:p w:rsidR="0020307D" w:rsidRPr="00FF3F5F" w:rsidRDefault="0020307D" w:rsidP="0020307D">
            <w:pPr>
              <w:rPr>
                <w:color w:val="auto"/>
                <w:sz w:val="20"/>
                <w:szCs w:val="20"/>
              </w:rPr>
            </w:pPr>
            <w:r w:rsidRPr="00FF3F5F">
              <w:rPr>
                <w:color w:val="auto"/>
                <w:sz w:val="20"/>
                <w:szCs w:val="20"/>
              </w:rPr>
              <w:t>-кем выдан, место и дата выдачи, код подразделения</w:t>
            </w:r>
          </w:p>
          <w:p w:rsidR="0020307D" w:rsidRPr="00FF3F5F" w:rsidRDefault="0020307D" w:rsidP="0020307D">
            <w:pPr>
              <w:rPr>
                <w:color w:val="auto"/>
                <w:sz w:val="20"/>
                <w:szCs w:val="20"/>
              </w:rPr>
            </w:pPr>
            <w:r w:rsidRPr="00FF3F5F">
              <w:rPr>
                <w:color w:val="auto"/>
                <w:sz w:val="20"/>
                <w:szCs w:val="20"/>
              </w:rPr>
              <w:t>- дата рождения и место рождения</w:t>
            </w:r>
          </w:p>
          <w:p w:rsidR="0020307D" w:rsidRPr="00FF3F5F" w:rsidRDefault="0020307D" w:rsidP="0020307D">
            <w:pPr>
              <w:rPr>
                <w:color w:val="auto"/>
                <w:sz w:val="20"/>
                <w:szCs w:val="20"/>
              </w:rPr>
            </w:pPr>
            <w:r w:rsidRPr="00FF3F5F">
              <w:rPr>
                <w:color w:val="auto"/>
                <w:sz w:val="20"/>
                <w:szCs w:val="20"/>
              </w:rPr>
              <w:t>Адрес регистрации</w:t>
            </w:r>
          </w:p>
          <w:p w:rsidR="0020307D" w:rsidRPr="00FF3F5F" w:rsidRDefault="0020307D" w:rsidP="0020307D">
            <w:pPr>
              <w:rPr>
                <w:color w:val="auto"/>
                <w:sz w:val="20"/>
                <w:szCs w:val="20"/>
              </w:rPr>
            </w:pPr>
            <w:r w:rsidRPr="00FF3F5F">
              <w:rPr>
                <w:color w:val="auto"/>
                <w:sz w:val="20"/>
                <w:szCs w:val="20"/>
              </w:rPr>
              <w:t>Адрес фактического проживания</w:t>
            </w:r>
          </w:p>
          <w:p w:rsidR="0020307D" w:rsidRPr="00FF3F5F" w:rsidRDefault="0020307D" w:rsidP="0020307D">
            <w:pPr>
              <w:rPr>
                <w:color w:val="auto"/>
                <w:sz w:val="20"/>
                <w:szCs w:val="20"/>
              </w:rPr>
            </w:pPr>
            <w:r w:rsidRPr="00FF3F5F">
              <w:rPr>
                <w:color w:val="auto"/>
                <w:sz w:val="20"/>
                <w:szCs w:val="20"/>
              </w:rPr>
              <w:t>Если была смена фамилии, укажите.</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0307D" w:rsidRPr="00FF3F5F" w:rsidRDefault="0020307D" w:rsidP="00707CE5">
            <w:pPr>
              <w:pStyle w:val="af9"/>
              <w:ind w:firstLine="0"/>
              <w:jc w:val="center"/>
              <w:rPr>
                <w:b/>
                <w:bCs/>
                <w:color w:val="auto"/>
                <w:sz w:val="20"/>
                <w:szCs w:val="20"/>
              </w:rPr>
            </w:pPr>
          </w:p>
        </w:tc>
      </w:tr>
      <w:tr w:rsidR="009A3578" w:rsidRPr="00FF3F5F" w:rsidTr="00EE675B">
        <w:trPr>
          <w:gridBefore w:val="1"/>
          <w:wBefore w:w="34" w:type="dxa"/>
          <w:trHeight w:val="185"/>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E725FE">
            <w:pPr>
              <w:pStyle w:val="af9"/>
              <w:ind w:left="0" w:firstLine="0"/>
              <w:jc w:val="left"/>
              <w:rPr>
                <w:color w:val="auto"/>
                <w:sz w:val="20"/>
                <w:szCs w:val="20"/>
              </w:rPr>
            </w:pPr>
            <w:r w:rsidRPr="00FF3F5F">
              <w:rPr>
                <w:color w:val="auto"/>
                <w:sz w:val="20"/>
                <w:szCs w:val="20"/>
              </w:rPr>
              <w:t>Контактный телефон (рабочий, мобильный)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left"/>
              <w:rPr>
                <w:b/>
                <w:color w:val="auto"/>
                <w:sz w:val="20"/>
                <w:szCs w:val="20"/>
              </w:rPr>
            </w:pPr>
          </w:p>
        </w:tc>
      </w:tr>
      <w:tr w:rsidR="00C714E7" w:rsidRPr="00FF3F5F" w:rsidTr="00EE675B">
        <w:trPr>
          <w:gridBefore w:val="1"/>
          <w:wBefore w:w="34" w:type="dxa"/>
          <w:trHeight w:val="662"/>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E51770" w:rsidRPr="00FF3F5F" w:rsidRDefault="00E51770" w:rsidP="00E51770">
            <w:pPr>
              <w:pStyle w:val="Standard"/>
              <w:jc w:val="both"/>
              <w:rPr>
                <w:rFonts w:eastAsia="Arial"/>
                <w:sz w:val="18"/>
                <w:szCs w:val="18"/>
                <w:u w:val="single"/>
              </w:rPr>
            </w:pPr>
            <w:r w:rsidRPr="00FF3F5F">
              <w:rPr>
                <w:rFonts w:eastAsia="Arial"/>
                <w:sz w:val="18"/>
                <w:szCs w:val="18"/>
                <w:u w:val="single"/>
              </w:rPr>
              <w:t>Привлекался ли к уголовной (админ.) ответственности</w:t>
            </w:r>
          </w:p>
          <w:p w:rsidR="00E51770" w:rsidRPr="00FF3F5F" w:rsidRDefault="00E51770" w:rsidP="00E51770">
            <w:pPr>
              <w:jc w:val="both"/>
              <w:rPr>
                <w:bCs/>
                <w:sz w:val="18"/>
                <w:szCs w:val="18"/>
                <w:lang w:eastAsia="ru-RU"/>
              </w:rPr>
            </w:pPr>
            <w:r w:rsidRPr="00FF3F5F">
              <w:rPr>
                <w:rFonts w:eastAsia="Arial"/>
                <w:sz w:val="18"/>
                <w:szCs w:val="18"/>
              </w:rPr>
              <w:t>_________ (да)                              ________ (нет)</w:t>
            </w:r>
          </w:p>
          <w:p w:rsidR="00E51770" w:rsidRPr="00FF3F5F" w:rsidRDefault="00E51770" w:rsidP="00957911">
            <w:pPr>
              <w:pStyle w:val="Standard"/>
              <w:rPr>
                <w:sz w:val="18"/>
                <w:szCs w:val="18"/>
              </w:rPr>
            </w:pPr>
            <w:r w:rsidRPr="00FF3F5F">
              <w:rPr>
                <w:sz w:val="18"/>
                <w:szCs w:val="18"/>
              </w:rPr>
              <w:t>Если да – по какой статье</w:t>
            </w:r>
          </w:p>
          <w:p w:rsidR="00C714E7" w:rsidRPr="00FF3F5F" w:rsidRDefault="00C714E7" w:rsidP="00E725FE">
            <w:pPr>
              <w:pStyle w:val="af9"/>
              <w:ind w:left="0" w:firstLine="0"/>
              <w:jc w:val="left"/>
              <w:rPr>
                <w:color w:val="auto"/>
                <w:sz w:val="20"/>
                <w:szCs w:val="20"/>
              </w:rPr>
            </w:pP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714E7" w:rsidRPr="00FF3F5F" w:rsidRDefault="00C714E7" w:rsidP="00707CE5">
            <w:pPr>
              <w:pStyle w:val="af9"/>
              <w:ind w:firstLine="0"/>
              <w:jc w:val="left"/>
              <w:rPr>
                <w:b/>
                <w:color w:val="auto"/>
                <w:sz w:val="20"/>
                <w:szCs w:val="20"/>
              </w:rPr>
            </w:pPr>
          </w:p>
        </w:tc>
      </w:tr>
      <w:tr w:rsidR="009A3578" w:rsidRPr="00FF3F5F" w:rsidTr="00A50A79">
        <w:trPr>
          <w:gridBefore w:val="1"/>
          <w:wBefore w:w="34" w:type="dxa"/>
          <w:trHeight w:val="46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E725FE">
            <w:pPr>
              <w:pStyle w:val="af9"/>
              <w:ind w:left="0" w:firstLine="0"/>
              <w:jc w:val="left"/>
              <w:rPr>
                <w:i/>
                <w:color w:val="auto"/>
                <w:sz w:val="20"/>
                <w:szCs w:val="20"/>
              </w:rPr>
            </w:pPr>
            <w:r w:rsidRPr="00FF3F5F">
              <w:rPr>
                <w:color w:val="auto"/>
                <w:sz w:val="20"/>
                <w:szCs w:val="20"/>
              </w:rPr>
              <w:t xml:space="preserve">Сотрудник Заявителя, </w:t>
            </w:r>
            <w:r w:rsidRPr="00FF3F5F">
              <w:rPr>
                <w:i/>
                <w:color w:val="auto"/>
                <w:sz w:val="20"/>
                <w:szCs w:val="20"/>
              </w:rPr>
              <w:t xml:space="preserve"> ответственный за взаимодействие с Инвестиционным агентством</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rPr>
                <w:i/>
                <w:color w:val="auto"/>
                <w:sz w:val="20"/>
                <w:szCs w:val="20"/>
              </w:rPr>
            </w:pPr>
            <w:r w:rsidRPr="00FF3F5F">
              <w:rPr>
                <w:i/>
                <w:color w:val="auto"/>
                <w:sz w:val="18"/>
                <w:szCs w:val="18"/>
              </w:rPr>
              <w:t>Указывается ФИО, должность, номер телефона, адрес электронной почты (при наличии</w:t>
            </w:r>
            <w:r w:rsidRPr="00FF3F5F">
              <w:rPr>
                <w:i/>
                <w:color w:val="auto"/>
                <w:sz w:val="20"/>
                <w:szCs w:val="20"/>
              </w:rPr>
              <w:t>)</w:t>
            </w:r>
          </w:p>
        </w:tc>
      </w:tr>
      <w:tr w:rsidR="009A3578" w:rsidRPr="00FF3F5F" w:rsidTr="00EE675B">
        <w:trPr>
          <w:gridBefore w:val="1"/>
          <w:wBefore w:w="34" w:type="dxa"/>
          <w:trHeight w:val="42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r w:rsidRPr="00FF3F5F">
              <w:rPr>
                <w:b/>
                <w:color w:val="auto"/>
                <w:sz w:val="20"/>
                <w:szCs w:val="20"/>
              </w:rPr>
              <w:t>Для акционерных обществ:</w:t>
            </w:r>
          </w:p>
          <w:p w:rsidR="009A3578" w:rsidRPr="00FF3F5F" w:rsidRDefault="009A3578" w:rsidP="00707CE5">
            <w:pPr>
              <w:rPr>
                <w:color w:val="auto"/>
                <w:sz w:val="20"/>
                <w:szCs w:val="20"/>
              </w:rPr>
            </w:pPr>
            <w:r w:rsidRPr="00FF3F5F">
              <w:rPr>
                <w:color w:val="auto"/>
                <w:sz w:val="20"/>
                <w:szCs w:val="20"/>
              </w:rPr>
              <w:t>данные о государственной регистрации выпуска акций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49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Учредители (участники, акционеры), владеющие более 1 % доли (акций)</w:t>
            </w:r>
          </w:p>
          <w:p w:rsidR="009A3578" w:rsidRPr="00FF3F5F" w:rsidRDefault="009A3578" w:rsidP="00707CE5">
            <w:pPr>
              <w:rPr>
                <w:i/>
                <w:color w:val="auto"/>
                <w:sz w:val="20"/>
                <w:szCs w:val="20"/>
              </w:rPr>
            </w:pPr>
            <w:r w:rsidRPr="00FF3F5F">
              <w:rPr>
                <w:i/>
                <w:color w:val="auto"/>
                <w:sz w:val="20"/>
                <w:szCs w:val="20"/>
              </w:rPr>
              <w:t>*Указать % доли (количество акций каждого)</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1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r w:rsidRPr="00FF3F5F">
              <w:rPr>
                <w:b/>
                <w:bCs/>
                <w:color w:val="auto"/>
                <w:sz w:val="20"/>
                <w:szCs w:val="20"/>
              </w:rPr>
              <w:t xml:space="preserve">Сведения о бенефициарных владельцах </w:t>
            </w:r>
          </w:p>
        </w:tc>
      </w:tr>
      <w:tr w:rsidR="009A3578" w:rsidRPr="00FF3F5F" w:rsidTr="00EE675B">
        <w:trPr>
          <w:gridBefore w:val="1"/>
          <w:wBefore w:w="34" w:type="dxa"/>
          <w:trHeight w:val="183"/>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557298">
            <w:pPr>
              <w:rPr>
                <w:color w:val="auto"/>
                <w:sz w:val="20"/>
                <w:szCs w:val="20"/>
              </w:rPr>
            </w:pPr>
            <w:r w:rsidRPr="00FF3F5F">
              <w:rPr>
                <w:color w:val="auto"/>
                <w:sz w:val="20"/>
                <w:szCs w:val="20"/>
              </w:rPr>
              <w:t xml:space="preserve">ФИО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83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13186A" w:rsidRPr="00FF3F5F" w:rsidRDefault="0013186A" w:rsidP="00707CE5">
            <w:pPr>
              <w:rPr>
                <w:color w:val="auto"/>
                <w:sz w:val="20"/>
                <w:szCs w:val="20"/>
              </w:rPr>
            </w:pPr>
            <w:r w:rsidRPr="00FF3F5F">
              <w:rPr>
                <w:color w:val="auto"/>
                <w:sz w:val="20"/>
                <w:szCs w:val="20"/>
              </w:rPr>
              <w:t>Паспортные данные</w:t>
            </w:r>
          </w:p>
          <w:p w:rsidR="0013186A" w:rsidRPr="00FF3F5F" w:rsidRDefault="0013186A" w:rsidP="00707CE5">
            <w:pPr>
              <w:rPr>
                <w:color w:val="auto"/>
                <w:sz w:val="20"/>
                <w:szCs w:val="20"/>
              </w:rPr>
            </w:pPr>
            <w:r w:rsidRPr="00FF3F5F">
              <w:rPr>
                <w:color w:val="auto"/>
                <w:sz w:val="20"/>
                <w:szCs w:val="20"/>
              </w:rPr>
              <w:t>- серия, №</w:t>
            </w:r>
          </w:p>
          <w:p w:rsidR="0013186A" w:rsidRPr="00FF3F5F" w:rsidRDefault="0013186A" w:rsidP="00707CE5">
            <w:pPr>
              <w:rPr>
                <w:color w:val="auto"/>
                <w:sz w:val="20"/>
                <w:szCs w:val="20"/>
              </w:rPr>
            </w:pPr>
            <w:r w:rsidRPr="00FF3F5F">
              <w:rPr>
                <w:color w:val="auto"/>
                <w:sz w:val="20"/>
                <w:szCs w:val="20"/>
              </w:rPr>
              <w:t>-кем выдан, место и дата выдачи, код подразделения</w:t>
            </w:r>
          </w:p>
          <w:p w:rsidR="0013186A" w:rsidRPr="00FF3F5F" w:rsidRDefault="0013186A" w:rsidP="00707CE5">
            <w:pPr>
              <w:rPr>
                <w:color w:val="auto"/>
                <w:sz w:val="20"/>
                <w:szCs w:val="20"/>
              </w:rPr>
            </w:pPr>
            <w:r w:rsidRPr="00FF3F5F">
              <w:rPr>
                <w:color w:val="auto"/>
                <w:sz w:val="20"/>
                <w:szCs w:val="20"/>
              </w:rPr>
              <w:t>- дата рождения и место рождения</w:t>
            </w:r>
          </w:p>
          <w:p w:rsidR="0013186A" w:rsidRPr="00FF3F5F" w:rsidRDefault="0013186A" w:rsidP="00707CE5">
            <w:pPr>
              <w:rPr>
                <w:color w:val="auto"/>
                <w:sz w:val="20"/>
                <w:szCs w:val="20"/>
              </w:rPr>
            </w:pPr>
            <w:r w:rsidRPr="00FF3F5F">
              <w:rPr>
                <w:color w:val="auto"/>
                <w:sz w:val="20"/>
                <w:szCs w:val="20"/>
              </w:rPr>
              <w:t>Адрес регистрации</w:t>
            </w:r>
          </w:p>
          <w:p w:rsidR="0013186A" w:rsidRPr="00FF3F5F" w:rsidRDefault="0013186A" w:rsidP="00707CE5">
            <w:pPr>
              <w:rPr>
                <w:color w:val="auto"/>
                <w:sz w:val="20"/>
                <w:szCs w:val="20"/>
              </w:rPr>
            </w:pPr>
            <w:r w:rsidRPr="00FF3F5F">
              <w:rPr>
                <w:color w:val="auto"/>
                <w:sz w:val="20"/>
                <w:szCs w:val="20"/>
              </w:rPr>
              <w:t>Адрес фактического проживания</w:t>
            </w:r>
          </w:p>
          <w:p w:rsidR="009A3578" w:rsidRPr="00FF3F5F" w:rsidRDefault="0013186A" w:rsidP="00707CE5">
            <w:pPr>
              <w:rPr>
                <w:color w:val="auto"/>
                <w:sz w:val="20"/>
                <w:szCs w:val="20"/>
              </w:rPr>
            </w:pPr>
            <w:r w:rsidRPr="00FF3F5F">
              <w:rPr>
                <w:color w:val="auto"/>
                <w:sz w:val="20"/>
                <w:szCs w:val="20"/>
              </w:rPr>
              <w:lastRenderedPageBreak/>
              <w:t>Если была смена фамилии, укажите.</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1308CC" w:rsidRPr="00FF3F5F" w:rsidTr="00EE675B">
        <w:trPr>
          <w:gridBefore w:val="1"/>
          <w:wBefore w:w="34" w:type="dxa"/>
          <w:trHeight w:val="167"/>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1308CC" w:rsidRPr="00FF3F5F" w:rsidRDefault="001308CC" w:rsidP="00707CE5">
            <w:pPr>
              <w:rPr>
                <w:color w:val="auto"/>
                <w:sz w:val="20"/>
                <w:szCs w:val="20"/>
              </w:rPr>
            </w:pPr>
            <w:r w:rsidRPr="00FF3F5F">
              <w:rPr>
                <w:color w:val="auto"/>
                <w:sz w:val="20"/>
                <w:szCs w:val="20"/>
              </w:rPr>
              <w:lastRenderedPageBreak/>
              <w:t>ИНН/СНИЛС</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1308CC" w:rsidRPr="00FF3F5F" w:rsidRDefault="001308CC" w:rsidP="00707CE5">
            <w:pPr>
              <w:pStyle w:val="af9"/>
              <w:ind w:firstLine="0"/>
              <w:jc w:val="center"/>
              <w:rPr>
                <w:b/>
                <w:bCs/>
                <w:color w:val="auto"/>
                <w:sz w:val="20"/>
                <w:szCs w:val="20"/>
              </w:rPr>
            </w:pPr>
          </w:p>
        </w:tc>
      </w:tr>
      <w:tr w:rsidR="009A3578" w:rsidRPr="00FF3F5F" w:rsidTr="00EE675B">
        <w:trPr>
          <w:gridBefore w:val="1"/>
          <w:wBefore w:w="34" w:type="dxa"/>
          <w:trHeight w:val="355"/>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 xml:space="preserve"> Адрес регистрации и проживания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262"/>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 xml:space="preserve">Контактные данные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C714E7" w:rsidRPr="00FF3F5F" w:rsidTr="00EE675B">
        <w:trPr>
          <w:gridBefore w:val="1"/>
          <w:wBefore w:w="34" w:type="dxa"/>
          <w:trHeight w:val="563"/>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E51770" w:rsidRPr="00FF3F5F" w:rsidRDefault="00E51770" w:rsidP="00E51770">
            <w:pPr>
              <w:pStyle w:val="Standard"/>
              <w:jc w:val="both"/>
              <w:rPr>
                <w:rFonts w:eastAsia="Arial"/>
                <w:sz w:val="18"/>
                <w:szCs w:val="18"/>
                <w:u w:val="single"/>
              </w:rPr>
            </w:pPr>
            <w:r w:rsidRPr="00FF3F5F">
              <w:rPr>
                <w:rFonts w:eastAsia="Arial"/>
                <w:sz w:val="18"/>
                <w:szCs w:val="18"/>
                <w:u w:val="single"/>
              </w:rPr>
              <w:t>Привлекался ли к уголовной (админ.) ответственности</w:t>
            </w:r>
          </w:p>
          <w:p w:rsidR="00E51770" w:rsidRPr="00FF3F5F" w:rsidRDefault="00E51770" w:rsidP="00E51770">
            <w:pPr>
              <w:jc w:val="both"/>
              <w:rPr>
                <w:bCs/>
                <w:sz w:val="18"/>
                <w:szCs w:val="18"/>
                <w:lang w:eastAsia="ru-RU"/>
              </w:rPr>
            </w:pPr>
            <w:r w:rsidRPr="00FF3F5F">
              <w:rPr>
                <w:rFonts w:eastAsia="Arial"/>
                <w:sz w:val="18"/>
                <w:szCs w:val="18"/>
              </w:rPr>
              <w:t>_________ (да)                              ________ (нет)</w:t>
            </w:r>
          </w:p>
          <w:p w:rsidR="00C714E7" w:rsidRPr="00FF3F5F" w:rsidRDefault="00E51770" w:rsidP="00957911">
            <w:pPr>
              <w:pStyle w:val="Standard"/>
              <w:rPr>
                <w:color w:val="auto"/>
                <w:sz w:val="20"/>
                <w:szCs w:val="20"/>
              </w:rPr>
            </w:pPr>
            <w:r w:rsidRPr="00FF3F5F">
              <w:rPr>
                <w:sz w:val="18"/>
                <w:szCs w:val="18"/>
              </w:rPr>
              <w:t>Если да – по какой статье</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C714E7" w:rsidRPr="00FF3F5F" w:rsidRDefault="00C714E7" w:rsidP="00707CE5">
            <w:pPr>
              <w:pStyle w:val="af9"/>
              <w:ind w:firstLine="0"/>
              <w:jc w:val="center"/>
              <w:rPr>
                <w:b/>
                <w:bCs/>
                <w:color w:val="auto"/>
                <w:sz w:val="20"/>
                <w:szCs w:val="20"/>
              </w:rPr>
            </w:pPr>
          </w:p>
        </w:tc>
      </w:tr>
      <w:tr w:rsidR="009A3578" w:rsidRPr="00FF3F5F" w:rsidTr="00A50A79">
        <w:trPr>
          <w:gridBefore w:val="1"/>
          <w:wBefore w:w="34" w:type="dxa"/>
          <w:trHeight w:val="327"/>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0E0E0"/>
          </w:tcPr>
          <w:p w:rsidR="009A3578" w:rsidRPr="00FF3F5F" w:rsidRDefault="009A3578" w:rsidP="00957911">
            <w:pPr>
              <w:jc w:val="center"/>
              <w:rPr>
                <w:b/>
                <w:bCs/>
                <w:color w:val="auto"/>
                <w:sz w:val="20"/>
                <w:szCs w:val="20"/>
              </w:rPr>
            </w:pPr>
            <w:r w:rsidRPr="00FF3F5F">
              <w:rPr>
                <w:b/>
                <w:bCs/>
                <w:color w:val="auto"/>
                <w:sz w:val="20"/>
                <w:szCs w:val="20"/>
              </w:rPr>
              <w:t>2. ИНФОРМАЦИЯ О ФИНАНСОВО-ХОЗЯЙСТВЕННОЙ ДЕЯТЕЛЬНОСТИ</w:t>
            </w:r>
          </w:p>
        </w:tc>
      </w:tr>
      <w:tr w:rsidR="009A3578" w:rsidRPr="00FF3F5F" w:rsidTr="00EE675B">
        <w:trPr>
          <w:gridBefore w:val="1"/>
          <w:wBefore w:w="34" w:type="dxa"/>
          <w:trHeight w:val="368"/>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Основные виды деятельности, осуществляемые Заявителем, краткое описание истории развития производства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462"/>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002060"/>
                <w:sz w:val="20"/>
                <w:szCs w:val="20"/>
              </w:rPr>
            </w:pPr>
            <w:r w:rsidRPr="00FF3F5F">
              <w:rPr>
                <w:color w:val="002060"/>
                <w:sz w:val="20"/>
                <w:szCs w:val="20"/>
              </w:rPr>
              <w:t xml:space="preserve">Фактический срок осуществления хозяйственной деятельности </w:t>
            </w:r>
          </w:p>
          <w:p w:rsidR="009A3578" w:rsidRPr="00FF3F5F" w:rsidRDefault="009A3578" w:rsidP="00707CE5">
            <w:pPr>
              <w:rPr>
                <w:i/>
                <w:color w:val="002060"/>
                <w:sz w:val="20"/>
                <w:szCs w:val="20"/>
              </w:rPr>
            </w:pPr>
            <w:r w:rsidRPr="00FF3F5F">
              <w:rPr>
                <w:i/>
                <w:color w:val="002060"/>
                <w:sz w:val="20"/>
                <w:szCs w:val="20"/>
              </w:rPr>
              <w:t>*С момента начала хозяйственных операций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3079D4" w:rsidRPr="00FF3F5F" w:rsidTr="00F8235A">
        <w:trPr>
          <w:gridBefore w:val="1"/>
          <w:wBefore w:w="34" w:type="dxa"/>
          <w:trHeight w:val="133"/>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3079D4" w:rsidRPr="00FF3F5F" w:rsidRDefault="003079D4" w:rsidP="00957911">
            <w:pPr>
              <w:pStyle w:val="2110"/>
              <w:ind w:left="0" w:right="-11"/>
              <w:rPr>
                <w:color w:val="002060"/>
                <w:sz w:val="20"/>
                <w:szCs w:val="20"/>
              </w:rPr>
            </w:pPr>
            <w:r w:rsidRPr="00FF3F5F">
              <w:rPr>
                <w:color w:val="002060"/>
                <w:sz w:val="20"/>
                <w:szCs w:val="20"/>
              </w:rPr>
              <w:t>Величина чистых активов</w:t>
            </w:r>
            <w:r w:rsidR="00B840A7" w:rsidRPr="00FF3F5F">
              <w:rPr>
                <w:color w:val="002060"/>
                <w:sz w:val="20"/>
                <w:szCs w:val="20"/>
              </w:rPr>
              <w:t xml:space="preserve"> на последнюю отчетную дату</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3079D4" w:rsidRPr="00FF3F5F" w:rsidRDefault="003079D4" w:rsidP="00707CE5">
            <w:pPr>
              <w:pStyle w:val="af9"/>
              <w:ind w:firstLine="0"/>
              <w:jc w:val="center"/>
              <w:rPr>
                <w:b/>
                <w:bCs/>
                <w:color w:val="auto"/>
                <w:sz w:val="20"/>
                <w:szCs w:val="20"/>
              </w:rPr>
            </w:pPr>
          </w:p>
        </w:tc>
      </w:tr>
      <w:tr w:rsidR="009A3578" w:rsidRPr="00FF3F5F" w:rsidTr="00F8235A">
        <w:trPr>
          <w:gridBefore w:val="1"/>
          <w:wBefore w:w="34" w:type="dxa"/>
          <w:trHeight w:val="421"/>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20307D" w:rsidP="0020307D">
            <w:pPr>
              <w:rPr>
                <w:color w:val="auto"/>
                <w:sz w:val="20"/>
                <w:szCs w:val="20"/>
              </w:rPr>
            </w:pPr>
            <w:r w:rsidRPr="00FF3F5F">
              <w:rPr>
                <w:color w:val="auto"/>
                <w:sz w:val="20"/>
                <w:szCs w:val="20"/>
              </w:rPr>
              <w:t>Основные и д</w:t>
            </w:r>
            <w:r w:rsidR="009A3578" w:rsidRPr="00FF3F5F">
              <w:rPr>
                <w:color w:val="auto"/>
                <w:sz w:val="20"/>
                <w:szCs w:val="20"/>
              </w:rPr>
              <w:t>ополнительные виды деятельности, осуществляемые по факту (ОКВЭД)</w:t>
            </w:r>
          </w:p>
        </w:tc>
        <w:tc>
          <w:tcPr>
            <w:tcW w:w="3438"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281"/>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957911">
            <w:pPr>
              <w:rPr>
                <w:i/>
                <w:color w:val="auto"/>
                <w:sz w:val="20"/>
                <w:szCs w:val="20"/>
              </w:rPr>
            </w:pPr>
            <w:r w:rsidRPr="00FF3F5F">
              <w:rPr>
                <w:color w:val="auto"/>
                <w:sz w:val="20"/>
                <w:szCs w:val="20"/>
              </w:rPr>
              <w:t>Общее количество сотрудников на момент обращения в Фонд,  чел.</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E725FE" w:rsidRPr="00FF3F5F" w:rsidTr="00A50A79">
        <w:trPr>
          <w:gridBefore w:val="1"/>
          <w:wBefore w:w="34" w:type="dxa"/>
          <w:trHeight w:val="31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E725FE" w:rsidRPr="00FF3F5F" w:rsidRDefault="00E725FE" w:rsidP="00707CE5">
            <w:pPr>
              <w:rPr>
                <w:color w:val="auto"/>
                <w:sz w:val="20"/>
                <w:szCs w:val="20"/>
              </w:rPr>
            </w:pPr>
            <w:r w:rsidRPr="00FF3F5F">
              <w:rPr>
                <w:color w:val="auto"/>
                <w:sz w:val="20"/>
                <w:szCs w:val="20"/>
              </w:rPr>
              <w:t xml:space="preserve">Среднемесячный </w:t>
            </w:r>
            <w:r w:rsidR="0020307D" w:rsidRPr="00FF3F5F">
              <w:rPr>
                <w:color w:val="auto"/>
                <w:sz w:val="20"/>
                <w:szCs w:val="20"/>
              </w:rPr>
              <w:t xml:space="preserve">(за последние 12 мес.) </w:t>
            </w:r>
            <w:r w:rsidRPr="00FF3F5F">
              <w:rPr>
                <w:color w:val="auto"/>
                <w:sz w:val="20"/>
                <w:szCs w:val="20"/>
              </w:rPr>
              <w:t>фонд оплаты труда, на момент обращения в Фонд, тыс. руб.</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E725FE" w:rsidRPr="00FF3F5F" w:rsidRDefault="00E725FE" w:rsidP="00707CE5">
            <w:pPr>
              <w:pStyle w:val="af9"/>
              <w:ind w:firstLine="0"/>
              <w:jc w:val="center"/>
              <w:rPr>
                <w:b/>
                <w:bCs/>
                <w:color w:val="auto"/>
                <w:sz w:val="20"/>
                <w:szCs w:val="20"/>
              </w:rPr>
            </w:pPr>
          </w:p>
        </w:tc>
      </w:tr>
      <w:tr w:rsidR="00E725FE" w:rsidRPr="00FF3F5F" w:rsidTr="00A50A79">
        <w:trPr>
          <w:gridBefore w:val="1"/>
          <w:wBefore w:w="34" w:type="dxa"/>
          <w:trHeight w:val="411"/>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E725FE" w:rsidRPr="00FF3F5F" w:rsidRDefault="0020307D" w:rsidP="00707CE5">
            <w:pPr>
              <w:rPr>
                <w:color w:val="auto"/>
                <w:sz w:val="20"/>
                <w:szCs w:val="20"/>
              </w:rPr>
            </w:pPr>
            <w:r w:rsidRPr="00FF3F5F">
              <w:rPr>
                <w:color w:val="auto"/>
                <w:sz w:val="20"/>
                <w:szCs w:val="20"/>
              </w:rPr>
              <w:t>С</w:t>
            </w:r>
            <w:r w:rsidR="00E725FE" w:rsidRPr="00FF3F5F">
              <w:rPr>
                <w:color w:val="auto"/>
                <w:sz w:val="20"/>
                <w:szCs w:val="20"/>
              </w:rPr>
              <w:t>умма уплачиваемых налоговых платежей в бюджет и внебюджетные Фонды (по видам налогов), тыс</w:t>
            </w:r>
            <w:r w:rsidRPr="00FF3F5F">
              <w:rPr>
                <w:color w:val="auto"/>
                <w:sz w:val="20"/>
                <w:szCs w:val="20"/>
              </w:rPr>
              <w:t>.</w:t>
            </w:r>
            <w:r w:rsidR="00E725FE" w:rsidRPr="00FF3F5F">
              <w:rPr>
                <w:color w:val="auto"/>
                <w:sz w:val="20"/>
                <w:szCs w:val="20"/>
              </w:rPr>
              <w:t xml:space="preserve"> руб</w:t>
            </w:r>
            <w:r w:rsidRPr="00FF3F5F">
              <w:rPr>
                <w:color w:val="auto"/>
                <w:sz w:val="20"/>
                <w:szCs w:val="20"/>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E725FE" w:rsidRPr="00FF3F5F" w:rsidRDefault="00E725FE" w:rsidP="00707CE5">
            <w:pPr>
              <w:pStyle w:val="af9"/>
              <w:ind w:firstLine="0"/>
              <w:jc w:val="center"/>
              <w:rPr>
                <w:b/>
                <w:bCs/>
                <w:color w:val="auto"/>
                <w:sz w:val="20"/>
                <w:szCs w:val="20"/>
              </w:rPr>
            </w:pPr>
          </w:p>
        </w:tc>
      </w:tr>
      <w:tr w:rsidR="009A3578" w:rsidRPr="00FF3F5F" w:rsidTr="00EE675B">
        <w:trPr>
          <w:gridBefore w:val="1"/>
          <w:wBefore w:w="34" w:type="dxa"/>
          <w:trHeight w:val="259"/>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E725FE">
            <w:pPr>
              <w:pStyle w:val="af9"/>
              <w:ind w:left="0" w:firstLine="0"/>
              <w:jc w:val="left"/>
              <w:rPr>
                <w:bCs/>
                <w:color w:val="auto"/>
                <w:sz w:val="20"/>
                <w:szCs w:val="20"/>
              </w:rPr>
            </w:pPr>
            <w:r w:rsidRPr="00FF3F5F">
              <w:rPr>
                <w:bCs/>
                <w:color w:val="auto"/>
                <w:sz w:val="20"/>
                <w:szCs w:val="20"/>
              </w:rPr>
              <w:t>Описание производимой продукции (услуг) в настоящее время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af9"/>
              <w:ind w:firstLine="0"/>
              <w:jc w:val="center"/>
              <w:rPr>
                <w:b/>
                <w:bCs/>
                <w:color w:val="auto"/>
                <w:sz w:val="20"/>
                <w:szCs w:val="20"/>
              </w:rPr>
            </w:pPr>
          </w:p>
        </w:tc>
      </w:tr>
      <w:tr w:rsidR="009A3578" w:rsidRPr="00FF3F5F" w:rsidTr="00EE675B">
        <w:trPr>
          <w:gridBefore w:val="1"/>
          <w:wBefore w:w="34" w:type="dxa"/>
          <w:trHeight w:val="276"/>
        </w:trPr>
        <w:tc>
          <w:tcPr>
            <w:tcW w:w="7018" w:type="dxa"/>
            <w:gridSpan w:val="4"/>
            <w:tcBorders>
              <w:top w:val="single" w:sz="4" w:space="0" w:color="000000"/>
              <w:left w:val="single" w:sz="4" w:space="0" w:color="000000"/>
              <w:bottom w:val="single" w:sz="4" w:space="0" w:color="000000"/>
              <w:right w:val="single" w:sz="4" w:space="0" w:color="000000"/>
            </w:tcBorders>
            <w:shd w:val="clear" w:color="auto" w:fill="FFFFFF"/>
          </w:tcPr>
          <w:p w:rsidR="00957911" w:rsidRPr="00FF3F5F" w:rsidRDefault="009A3578" w:rsidP="00957911">
            <w:pPr>
              <w:pStyle w:val="af9"/>
              <w:ind w:left="0" w:firstLine="0"/>
              <w:jc w:val="left"/>
              <w:rPr>
                <w:bCs/>
                <w:color w:val="auto"/>
                <w:sz w:val="20"/>
                <w:szCs w:val="20"/>
              </w:rPr>
            </w:pPr>
            <w:r w:rsidRPr="00FF3F5F">
              <w:rPr>
                <w:bCs/>
                <w:color w:val="auto"/>
                <w:sz w:val="20"/>
                <w:szCs w:val="20"/>
              </w:rPr>
              <w:t>Вид налогообложения</w:t>
            </w:r>
          </w:p>
          <w:p w:rsidR="009A3578" w:rsidRPr="00FF3F5F" w:rsidRDefault="009A3578" w:rsidP="00957911">
            <w:pPr>
              <w:pStyle w:val="af9"/>
              <w:ind w:left="0" w:firstLine="0"/>
              <w:jc w:val="left"/>
              <w:rPr>
                <w:bCs/>
                <w:color w:val="auto"/>
                <w:sz w:val="20"/>
                <w:szCs w:val="20"/>
              </w:rPr>
            </w:pPr>
            <w:r w:rsidRPr="00FF3F5F">
              <w:rPr>
                <w:bCs/>
                <w:color w:val="auto"/>
                <w:sz w:val="20"/>
                <w:szCs w:val="20"/>
              </w:rPr>
              <w:t>(УСН 6%, УСН 15% ЕНВД, Общая)</w:t>
            </w:r>
          </w:p>
        </w:tc>
        <w:tc>
          <w:tcPr>
            <w:tcW w:w="3438"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pStyle w:val="af9"/>
              <w:ind w:firstLine="0"/>
              <w:jc w:val="center"/>
              <w:rPr>
                <w:b/>
                <w:bCs/>
                <w:color w:val="auto"/>
                <w:sz w:val="20"/>
                <w:szCs w:val="20"/>
              </w:rPr>
            </w:pPr>
          </w:p>
        </w:tc>
      </w:tr>
      <w:tr w:rsidR="00607F2B" w:rsidRPr="00FF3F5F" w:rsidTr="00EE675B">
        <w:trPr>
          <w:gridBefore w:val="1"/>
          <w:wBefore w:w="34" w:type="dxa"/>
          <w:trHeight w:val="702"/>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607F2B" w:rsidRPr="00FF3F5F" w:rsidRDefault="00607F2B" w:rsidP="00607F2B">
            <w:pPr>
              <w:jc w:val="center"/>
              <w:rPr>
                <w:b/>
                <w:color w:val="auto"/>
                <w:sz w:val="20"/>
                <w:szCs w:val="20"/>
              </w:rPr>
            </w:pPr>
            <w:r w:rsidRPr="00FF3F5F">
              <w:rPr>
                <w:b/>
                <w:color w:val="auto"/>
                <w:sz w:val="20"/>
                <w:szCs w:val="20"/>
              </w:rPr>
              <w:t>Наличие непогашенных кредитов и займов Заявителя</w:t>
            </w:r>
            <w:r w:rsidR="004F54FD" w:rsidRPr="00FF3F5F">
              <w:rPr>
                <w:b/>
                <w:color w:val="auto"/>
                <w:sz w:val="20"/>
                <w:szCs w:val="20"/>
              </w:rPr>
              <w:t xml:space="preserve"> на дату подачи заявки</w:t>
            </w:r>
          </w:p>
          <w:p w:rsidR="00607F2B" w:rsidRPr="00FF3F5F" w:rsidRDefault="00607F2B" w:rsidP="00607F2B">
            <w:pPr>
              <w:jc w:val="center"/>
              <w:rPr>
                <w:b/>
                <w:color w:val="auto"/>
                <w:sz w:val="20"/>
                <w:szCs w:val="20"/>
              </w:rPr>
            </w:pPr>
          </w:p>
          <w:tbl>
            <w:tblPr>
              <w:tblW w:w="10157" w:type="dxa"/>
              <w:tblLayout w:type="fixed"/>
              <w:tblCellMar>
                <w:left w:w="0" w:type="dxa"/>
                <w:right w:w="0" w:type="dxa"/>
              </w:tblCellMar>
              <w:tblLook w:val="0000" w:firstRow="0" w:lastRow="0" w:firstColumn="0" w:lastColumn="0" w:noHBand="0" w:noVBand="0"/>
            </w:tblPr>
            <w:tblGrid>
              <w:gridCol w:w="1274"/>
              <w:gridCol w:w="994"/>
              <w:gridCol w:w="1137"/>
              <w:gridCol w:w="1279"/>
              <w:gridCol w:w="853"/>
              <w:gridCol w:w="1278"/>
              <w:gridCol w:w="488"/>
              <w:gridCol w:w="1227"/>
              <w:gridCol w:w="1627"/>
            </w:tblGrid>
            <w:tr w:rsidR="00534925" w:rsidRPr="00FF3F5F" w:rsidTr="00534925">
              <w:trPr>
                <w:cantSplit/>
                <w:trHeight w:val="702"/>
              </w:trPr>
              <w:tc>
                <w:tcPr>
                  <w:tcW w:w="1274"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534925">
                  <w:pPr>
                    <w:rPr>
                      <w:b/>
                      <w:bCs/>
                      <w:color w:val="auto"/>
                      <w:sz w:val="18"/>
                      <w:szCs w:val="18"/>
                    </w:rPr>
                  </w:pPr>
                  <w:r w:rsidRPr="00FF3F5F">
                    <w:rPr>
                      <w:b/>
                      <w:bCs/>
                      <w:color w:val="auto"/>
                      <w:sz w:val="18"/>
                      <w:szCs w:val="18"/>
                    </w:rPr>
                    <w:t>Банк,</w:t>
                  </w:r>
                </w:p>
                <w:p w:rsidR="00607F2B" w:rsidRPr="00FF3F5F" w:rsidRDefault="00534925" w:rsidP="00534925">
                  <w:pPr>
                    <w:ind w:left="-5" w:firstLine="5"/>
                    <w:rPr>
                      <w:b/>
                      <w:bCs/>
                      <w:color w:val="auto"/>
                      <w:sz w:val="18"/>
                      <w:szCs w:val="18"/>
                    </w:rPr>
                  </w:pPr>
                  <w:r w:rsidRPr="00FF3F5F">
                    <w:rPr>
                      <w:b/>
                      <w:bCs/>
                      <w:color w:val="auto"/>
                      <w:sz w:val="18"/>
                      <w:szCs w:val="18"/>
                    </w:rPr>
                    <w:t>(займодате</w:t>
                  </w:r>
                  <w:r w:rsidR="00607F2B" w:rsidRPr="00FF3F5F">
                    <w:rPr>
                      <w:b/>
                      <w:bCs/>
                      <w:color w:val="auto"/>
                      <w:sz w:val="18"/>
                      <w:szCs w:val="18"/>
                    </w:rPr>
                    <w:t>ль) № и дата кредитного договора (договора займа, лизинга)</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Дата получения</w:t>
                  </w:r>
                </w:p>
                <w:p w:rsidR="00607F2B" w:rsidRPr="00FF3F5F" w:rsidRDefault="00607F2B" w:rsidP="009943C9">
                  <w:pPr>
                    <w:jc w:val="center"/>
                    <w:rPr>
                      <w:b/>
                      <w:bCs/>
                      <w:color w:val="auto"/>
                      <w:sz w:val="18"/>
                      <w:szCs w:val="18"/>
                    </w:rPr>
                  </w:pPr>
                  <w:r w:rsidRPr="00FF3F5F">
                    <w:rPr>
                      <w:b/>
                      <w:bCs/>
                      <w:color w:val="auto"/>
                      <w:sz w:val="18"/>
                      <w:szCs w:val="18"/>
                    </w:rPr>
                    <w:t>кредита</w:t>
                  </w:r>
                </w:p>
                <w:p w:rsidR="00607F2B" w:rsidRPr="00FF3F5F" w:rsidRDefault="00607F2B" w:rsidP="009943C9">
                  <w:pPr>
                    <w:jc w:val="center"/>
                    <w:rPr>
                      <w:b/>
                      <w:bCs/>
                      <w:color w:val="auto"/>
                      <w:sz w:val="18"/>
                      <w:szCs w:val="18"/>
                    </w:rPr>
                  </w:pPr>
                  <w:r w:rsidRPr="00FF3F5F">
                    <w:rPr>
                      <w:b/>
                      <w:bCs/>
                      <w:color w:val="auto"/>
                      <w:sz w:val="18"/>
                      <w:szCs w:val="18"/>
                    </w:rPr>
                    <w:t>(займа, лизинга)</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Сумма по договору</w:t>
                  </w:r>
                </w:p>
                <w:p w:rsidR="00607F2B" w:rsidRPr="00FF3F5F" w:rsidRDefault="00607F2B" w:rsidP="009943C9">
                  <w:pPr>
                    <w:jc w:val="center"/>
                    <w:rPr>
                      <w:b/>
                      <w:bCs/>
                      <w:color w:val="auto"/>
                      <w:sz w:val="18"/>
                      <w:szCs w:val="18"/>
                    </w:rPr>
                  </w:pPr>
                  <w:r w:rsidRPr="00FF3F5F">
                    <w:rPr>
                      <w:b/>
                      <w:bCs/>
                      <w:color w:val="auto"/>
                      <w:sz w:val="18"/>
                      <w:szCs w:val="18"/>
                    </w:rPr>
                    <w:t>(тыс. руб.)</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color w:val="auto"/>
                      <w:sz w:val="18"/>
                      <w:szCs w:val="18"/>
                    </w:rPr>
                  </w:pPr>
                  <w:r w:rsidRPr="00FF3F5F">
                    <w:rPr>
                      <w:b/>
                      <w:color w:val="auto"/>
                      <w:sz w:val="18"/>
                      <w:szCs w:val="18"/>
                    </w:rPr>
                    <w:t>Дата возврата (по договору</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Цель кредита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Обеспечение кредита с указанием залоговой</w:t>
                  </w:r>
                </w:p>
                <w:p w:rsidR="00607F2B" w:rsidRPr="00FF3F5F" w:rsidRDefault="00607F2B" w:rsidP="009943C9">
                  <w:pPr>
                    <w:jc w:val="center"/>
                    <w:rPr>
                      <w:b/>
                      <w:bCs/>
                      <w:color w:val="auto"/>
                      <w:sz w:val="18"/>
                      <w:szCs w:val="18"/>
                    </w:rPr>
                  </w:pPr>
                  <w:r w:rsidRPr="00FF3F5F">
                    <w:rPr>
                      <w:b/>
                      <w:bCs/>
                      <w:color w:val="auto"/>
                      <w:sz w:val="18"/>
                      <w:szCs w:val="18"/>
                    </w:rPr>
                    <w:t>стоимости (тыс. руб.)</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w:t>
                  </w:r>
                </w:p>
                <w:p w:rsidR="00607F2B" w:rsidRPr="00FF3F5F" w:rsidRDefault="00607F2B" w:rsidP="009943C9">
                  <w:pPr>
                    <w:tabs>
                      <w:tab w:val="left" w:pos="612"/>
                    </w:tabs>
                    <w:jc w:val="center"/>
                    <w:rPr>
                      <w:b/>
                      <w:bCs/>
                      <w:color w:val="auto"/>
                      <w:sz w:val="18"/>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r w:rsidRPr="00FF3F5F">
                    <w:rPr>
                      <w:b/>
                      <w:bCs/>
                      <w:color w:val="auto"/>
                      <w:sz w:val="18"/>
                      <w:szCs w:val="18"/>
                    </w:rPr>
                    <w:t>Количество</w:t>
                  </w:r>
                </w:p>
                <w:p w:rsidR="00607F2B" w:rsidRPr="00FF3F5F" w:rsidRDefault="00607F2B" w:rsidP="009943C9">
                  <w:pPr>
                    <w:jc w:val="center"/>
                    <w:rPr>
                      <w:b/>
                      <w:bCs/>
                      <w:color w:val="auto"/>
                      <w:sz w:val="18"/>
                      <w:szCs w:val="18"/>
                    </w:rPr>
                  </w:pPr>
                  <w:r w:rsidRPr="00FF3F5F">
                    <w:rPr>
                      <w:b/>
                      <w:bCs/>
                      <w:color w:val="auto"/>
                      <w:sz w:val="18"/>
                      <w:szCs w:val="18"/>
                    </w:rPr>
                    <w:t>пролонга-ций</w:t>
                  </w:r>
                </w:p>
              </w:tc>
              <w:tc>
                <w:tcPr>
                  <w:tcW w:w="1627" w:type="dxa"/>
                  <w:tcBorders>
                    <w:top w:val="single" w:sz="4" w:space="0" w:color="auto"/>
                    <w:left w:val="single" w:sz="4" w:space="0" w:color="auto"/>
                    <w:right w:val="single" w:sz="4" w:space="0" w:color="auto"/>
                  </w:tcBorders>
                  <w:shd w:val="clear" w:color="auto" w:fill="auto"/>
                </w:tcPr>
                <w:p w:rsidR="00607F2B" w:rsidRPr="00FF3F5F" w:rsidRDefault="00607F2B" w:rsidP="009943C9">
                  <w:pPr>
                    <w:jc w:val="center"/>
                    <w:rPr>
                      <w:color w:val="auto"/>
                      <w:sz w:val="18"/>
                      <w:szCs w:val="18"/>
                    </w:rPr>
                  </w:pPr>
                  <w:r w:rsidRPr="00FF3F5F">
                    <w:rPr>
                      <w:b/>
                      <w:bCs/>
                      <w:color w:val="auto"/>
                      <w:sz w:val="18"/>
                      <w:szCs w:val="18"/>
                    </w:rPr>
                    <w:t>Общая сумма задолженности по кредиту (займу) на текущую дату (тыс. руб.)</w:t>
                  </w:r>
                </w:p>
              </w:tc>
            </w:tr>
            <w:tr w:rsidR="00534925" w:rsidRPr="00FF3F5F" w:rsidTr="00F8235A">
              <w:trPr>
                <w:cantSplit/>
                <w:trHeight w:val="107"/>
              </w:trPr>
              <w:tc>
                <w:tcPr>
                  <w:tcW w:w="1274"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color w:val="auto"/>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07F2B" w:rsidRPr="00FF3F5F" w:rsidRDefault="00607F2B" w:rsidP="009943C9">
                  <w:pPr>
                    <w:jc w:val="center"/>
                    <w:rPr>
                      <w:b/>
                      <w:bCs/>
                      <w:color w:val="auto"/>
                      <w:sz w:val="18"/>
                      <w:szCs w:val="18"/>
                    </w:rPr>
                  </w:pPr>
                </w:p>
              </w:tc>
            </w:tr>
            <w:tr w:rsidR="00534925" w:rsidRPr="00FF3F5F" w:rsidTr="00957911">
              <w:trPr>
                <w:cantSplit/>
                <w:trHeight w:val="243"/>
              </w:trPr>
              <w:tc>
                <w:tcPr>
                  <w:tcW w:w="1274"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color w:val="auto"/>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34925" w:rsidRPr="00FF3F5F" w:rsidRDefault="00534925" w:rsidP="009943C9">
                  <w:pPr>
                    <w:jc w:val="center"/>
                    <w:rPr>
                      <w:b/>
                      <w:bCs/>
                      <w:color w:val="auto"/>
                      <w:sz w:val="18"/>
                      <w:szCs w:val="18"/>
                    </w:rPr>
                  </w:pPr>
                </w:p>
              </w:tc>
            </w:tr>
            <w:tr w:rsidR="00957911" w:rsidRPr="00FF3F5F" w:rsidTr="00957911">
              <w:trPr>
                <w:cantSplit/>
                <w:trHeight w:val="243"/>
              </w:trPr>
              <w:tc>
                <w:tcPr>
                  <w:tcW w:w="1274"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color w:val="auto"/>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957911" w:rsidRPr="00FF3F5F" w:rsidRDefault="00957911" w:rsidP="009943C9">
                  <w:pPr>
                    <w:jc w:val="center"/>
                    <w:rPr>
                      <w:b/>
                      <w:bCs/>
                      <w:color w:val="auto"/>
                      <w:sz w:val="18"/>
                      <w:szCs w:val="18"/>
                    </w:rPr>
                  </w:pPr>
                </w:p>
              </w:tc>
            </w:tr>
          </w:tbl>
          <w:p w:rsidR="00607F2B" w:rsidRPr="00FF3F5F" w:rsidRDefault="00607F2B" w:rsidP="00707CE5">
            <w:pPr>
              <w:pStyle w:val="af9"/>
              <w:ind w:firstLine="0"/>
              <w:jc w:val="center"/>
              <w:rPr>
                <w:b/>
                <w:bCs/>
                <w:color w:val="auto"/>
                <w:sz w:val="20"/>
                <w:szCs w:val="20"/>
              </w:rPr>
            </w:pPr>
          </w:p>
        </w:tc>
      </w:tr>
      <w:tr w:rsidR="00607F2B" w:rsidRPr="00FF3F5F" w:rsidTr="00F8235A">
        <w:trPr>
          <w:gridBefore w:val="1"/>
          <w:wBefore w:w="34" w:type="dxa"/>
          <w:trHeight w:val="6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2427"/>
              <w:gridCol w:w="2546"/>
              <w:gridCol w:w="2956"/>
              <w:gridCol w:w="2265"/>
            </w:tblGrid>
            <w:tr w:rsidR="00607F2B" w:rsidRPr="00FF3F5F" w:rsidTr="00F8235A">
              <w:trPr>
                <w:cantSplit/>
                <w:trHeight w:val="204"/>
              </w:trPr>
              <w:tc>
                <w:tcPr>
                  <w:tcW w:w="10194" w:type="dxa"/>
                  <w:gridSpan w:val="4"/>
                  <w:shd w:val="clear" w:color="auto" w:fill="auto"/>
                </w:tcPr>
                <w:p w:rsidR="00607F2B" w:rsidRPr="00FF3F5F" w:rsidRDefault="00607F2B" w:rsidP="009943C9">
                  <w:pPr>
                    <w:jc w:val="center"/>
                    <w:rPr>
                      <w:color w:val="auto"/>
                      <w:sz w:val="20"/>
                      <w:szCs w:val="20"/>
                    </w:rPr>
                  </w:pPr>
                  <w:r w:rsidRPr="00FF3F5F">
                    <w:rPr>
                      <w:b/>
                      <w:color w:val="auto"/>
                      <w:sz w:val="20"/>
                      <w:szCs w:val="20"/>
                    </w:rPr>
                    <w:t xml:space="preserve">Обеспечение выданных обязательств и платежей, обеспечение полученных обязательств и платежей   </w:t>
                  </w:r>
                </w:p>
              </w:tc>
            </w:tr>
            <w:tr w:rsidR="00607F2B" w:rsidRPr="00FF3F5F" w:rsidTr="00F8235A">
              <w:tblPrEx>
                <w:tblCellMar>
                  <w:left w:w="108" w:type="dxa"/>
                  <w:right w:w="108" w:type="dxa"/>
                </w:tblCellMar>
              </w:tblPrEx>
              <w:trPr>
                <w:cantSplit/>
                <w:trHeight w:val="219"/>
              </w:trPr>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jc w:val="center"/>
                    <w:rPr>
                      <w:b/>
                      <w:color w:val="auto"/>
                      <w:sz w:val="20"/>
                      <w:szCs w:val="20"/>
                    </w:rPr>
                  </w:pPr>
                  <w:r w:rsidRPr="00FF3F5F">
                    <w:rPr>
                      <w:b/>
                      <w:color w:val="auto"/>
                      <w:sz w:val="20"/>
                      <w:szCs w:val="20"/>
                    </w:rPr>
                    <w:t>Вид обязательства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jc w:val="center"/>
                    <w:rPr>
                      <w:b/>
                      <w:color w:val="auto"/>
                      <w:sz w:val="20"/>
                      <w:szCs w:val="20"/>
                    </w:rPr>
                  </w:pPr>
                  <w:r w:rsidRPr="00FF3F5F">
                    <w:rPr>
                      <w:b/>
                      <w:color w:val="auto"/>
                      <w:sz w:val="20"/>
                      <w:szCs w:val="20"/>
                    </w:rPr>
                    <w:t>Наименование кредитора</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jc w:val="center"/>
                    <w:rPr>
                      <w:b/>
                      <w:color w:val="auto"/>
                      <w:sz w:val="20"/>
                      <w:szCs w:val="20"/>
                    </w:rPr>
                  </w:pPr>
                  <w:r w:rsidRPr="00FF3F5F">
                    <w:rPr>
                      <w:b/>
                      <w:color w:val="auto"/>
                      <w:sz w:val="20"/>
                      <w:szCs w:val="20"/>
                    </w:rPr>
                    <w:t>Лицо, которому предоставлено обязательство</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jc w:val="center"/>
                    <w:rPr>
                      <w:b/>
                      <w:color w:val="auto"/>
                      <w:sz w:val="20"/>
                      <w:szCs w:val="20"/>
                    </w:rPr>
                  </w:pPr>
                  <w:r w:rsidRPr="00FF3F5F">
                    <w:rPr>
                      <w:b/>
                      <w:color w:val="auto"/>
                      <w:sz w:val="20"/>
                      <w:szCs w:val="20"/>
                    </w:rPr>
                    <w:t>Сумма, тыс.руб.</w:t>
                  </w:r>
                </w:p>
              </w:tc>
            </w:tr>
            <w:tr w:rsidR="00607F2B" w:rsidRPr="00FF3F5F" w:rsidTr="00F8235A">
              <w:tblPrEx>
                <w:tblCellMar>
                  <w:left w:w="108" w:type="dxa"/>
                  <w:right w:w="108" w:type="dxa"/>
                </w:tblCellMar>
              </w:tblPrEx>
              <w:trPr>
                <w:cantSplit/>
                <w:trHeight w:val="103"/>
              </w:trPr>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r>
            <w:tr w:rsidR="00607F2B" w:rsidRPr="00FF3F5F" w:rsidTr="00F8235A">
              <w:tblPrEx>
                <w:tblCellMar>
                  <w:left w:w="108" w:type="dxa"/>
                  <w:right w:w="108" w:type="dxa"/>
                </w:tblCellMar>
              </w:tblPrEx>
              <w:trPr>
                <w:cantSplit/>
                <w:trHeight w:val="126"/>
              </w:trPr>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r>
            <w:tr w:rsidR="00607F2B" w:rsidRPr="00FF3F5F" w:rsidTr="00F8235A">
              <w:tblPrEx>
                <w:tblCellMar>
                  <w:left w:w="108" w:type="dxa"/>
                  <w:right w:w="108" w:type="dxa"/>
                </w:tblCellMar>
              </w:tblPrEx>
              <w:trPr>
                <w:cantSplit/>
                <w:trHeight w:val="57"/>
              </w:trPr>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07F2B" w:rsidRPr="00FF3F5F" w:rsidRDefault="00607F2B" w:rsidP="009943C9">
                  <w:pPr>
                    <w:rPr>
                      <w:color w:val="auto"/>
                      <w:sz w:val="20"/>
                      <w:szCs w:val="20"/>
                    </w:rPr>
                  </w:pPr>
                </w:p>
              </w:tc>
            </w:tr>
          </w:tbl>
          <w:p w:rsidR="00607F2B" w:rsidRPr="00FF3F5F" w:rsidRDefault="00607F2B" w:rsidP="00607F2B">
            <w:pPr>
              <w:jc w:val="center"/>
              <w:rPr>
                <w:b/>
                <w:color w:val="auto"/>
                <w:sz w:val="20"/>
                <w:szCs w:val="20"/>
              </w:rPr>
            </w:pPr>
          </w:p>
        </w:tc>
      </w:tr>
      <w:tr w:rsidR="00EE675B" w:rsidRPr="00FF3F5F" w:rsidTr="00F8235A">
        <w:trPr>
          <w:gridBefore w:val="1"/>
          <w:wBefore w:w="34" w:type="dxa"/>
          <w:trHeight w:val="40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EE675B" w:rsidRPr="00FF3F5F" w:rsidRDefault="00EE675B" w:rsidP="00EE675B">
            <w:pPr>
              <w:jc w:val="center"/>
              <w:rPr>
                <w:b/>
                <w:color w:val="auto"/>
                <w:sz w:val="20"/>
                <w:szCs w:val="20"/>
              </w:rPr>
            </w:pPr>
            <w:r w:rsidRPr="00FF3F5F">
              <w:rPr>
                <w:b/>
                <w:color w:val="auto"/>
                <w:sz w:val="20"/>
                <w:szCs w:val="20"/>
              </w:rPr>
              <w:t>ОБЯЗАТЕЛЬСТВО КЛИЕНТА о предоставлении сведений о наличии/отсутствии Выгодоприобретателя (-ей)</w:t>
            </w:r>
            <w:r w:rsidRPr="00FF3F5F">
              <w:rPr>
                <w:rStyle w:val="af0"/>
                <w:b/>
                <w:color w:val="auto"/>
                <w:sz w:val="20"/>
                <w:szCs w:val="20"/>
                <w:vertAlign w:val="baseline"/>
              </w:rPr>
              <w:footnoteReference w:id="13"/>
            </w:r>
          </w:p>
          <w:p w:rsidR="00EE675B" w:rsidRPr="00FF3F5F" w:rsidRDefault="00EE675B" w:rsidP="00EE675B">
            <w:pPr>
              <w:jc w:val="center"/>
              <w:rPr>
                <w:b/>
                <w:color w:val="auto"/>
                <w:sz w:val="20"/>
                <w:szCs w:val="20"/>
              </w:rPr>
            </w:pPr>
            <w:r w:rsidRPr="00FF3F5F">
              <w:rPr>
                <w:b/>
                <w:color w:val="auto"/>
                <w:sz w:val="20"/>
                <w:szCs w:val="20"/>
              </w:rPr>
              <w:tab/>
            </w:r>
            <w:r w:rsidRPr="00FF3F5F">
              <w:rPr>
                <w:b/>
                <w:color w:val="auto"/>
                <w:sz w:val="20"/>
                <w:szCs w:val="20"/>
              </w:rPr>
              <w:tab/>
              <w:t>Информируем Фонд о следующем:</w:t>
            </w:r>
          </w:p>
        </w:tc>
      </w:tr>
      <w:tr w:rsidR="00EE675B" w:rsidRPr="00FF3F5F" w:rsidTr="00F8235A">
        <w:trPr>
          <w:gridBefore w:val="1"/>
          <w:wBefore w:w="34" w:type="dxa"/>
          <w:trHeight w:val="52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EE675B" w:rsidRPr="00FF3F5F" w:rsidRDefault="00EE675B" w:rsidP="00EE675B">
            <w:pPr>
              <w:jc w:val="center"/>
              <w:rPr>
                <w:b/>
                <w:color w:val="auto"/>
                <w:sz w:val="20"/>
                <w:szCs w:val="20"/>
              </w:rPr>
            </w:pPr>
            <w:r w:rsidRPr="00FF3F5F">
              <w:rPr>
                <w:b/>
                <w:color w:val="auto"/>
                <w:sz w:val="20"/>
                <w:szCs w:val="20"/>
              </w:rPr>
              <w:sym w:font="Times New Roman" w:char="F0A8"/>
            </w:r>
            <w:r w:rsidRPr="00FF3F5F">
              <w:rPr>
                <w:b/>
                <w:color w:val="auto"/>
                <w:sz w:val="20"/>
                <w:szCs w:val="20"/>
              </w:rPr>
              <w:t xml:space="preserve"> об отсутствии Выгодоприобретателей, к выгоде которых действует при проведении банковских и иных сделок</w:t>
            </w:r>
          </w:p>
          <w:p w:rsidR="00EE675B" w:rsidRPr="00FF3F5F" w:rsidRDefault="00EE675B" w:rsidP="00EE675B">
            <w:pPr>
              <w:jc w:val="center"/>
              <w:rPr>
                <w:b/>
                <w:color w:val="auto"/>
                <w:sz w:val="20"/>
                <w:szCs w:val="20"/>
              </w:rPr>
            </w:pPr>
            <w:r w:rsidRPr="00FF3F5F">
              <w:rPr>
                <w:b/>
                <w:color w:val="auto"/>
                <w:sz w:val="20"/>
                <w:szCs w:val="20"/>
              </w:rPr>
              <w:sym w:font="Times New Roman" w:char="F0A8"/>
            </w:r>
            <w:r w:rsidRPr="00FF3F5F">
              <w:rPr>
                <w:b/>
                <w:color w:val="auto"/>
                <w:sz w:val="20"/>
                <w:szCs w:val="20"/>
              </w:rPr>
              <w:t xml:space="preserve"> действует к выгоде следующего(-их) Выгодоприобретателя (-ей):</w:t>
            </w:r>
          </w:p>
        </w:tc>
      </w:tr>
      <w:tr w:rsidR="00EE675B" w:rsidRPr="00FF3F5F" w:rsidTr="00EE675B">
        <w:tblPrEx>
          <w:tblLook w:val="04A0" w:firstRow="1" w:lastRow="0" w:firstColumn="1" w:lastColumn="0" w:noHBand="0" w:noVBand="1"/>
        </w:tblPrEx>
        <w:trPr>
          <w:cantSplit/>
          <w:trHeight w:val="102"/>
        </w:trPr>
        <w:tc>
          <w:tcPr>
            <w:tcW w:w="709" w:type="dxa"/>
            <w:gridSpan w:val="2"/>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jc w:val="center"/>
              <w:rPr>
                <w:sz w:val="18"/>
                <w:szCs w:val="18"/>
                <w:lang w:eastAsia="ar-SA"/>
              </w:rPr>
            </w:pPr>
            <w:r w:rsidRPr="00FF3F5F">
              <w:rPr>
                <w:sz w:val="18"/>
                <w:szCs w:val="1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EE675B" w:rsidRPr="00FF3F5F" w:rsidRDefault="00EE675B">
            <w:pPr>
              <w:jc w:val="center"/>
              <w:rPr>
                <w:sz w:val="18"/>
                <w:szCs w:val="18"/>
                <w:lang w:eastAsia="ar-SA"/>
              </w:rPr>
            </w:pPr>
            <w:r w:rsidRPr="00FF3F5F">
              <w:rPr>
                <w:sz w:val="18"/>
                <w:szCs w:val="18"/>
              </w:rPr>
              <w:t>Наименование Выгодоприобретателя(-ей)</w:t>
            </w:r>
          </w:p>
        </w:tc>
        <w:tc>
          <w:tcPr>
            <w:tcW w:w="1843" w:type="dxa"/>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jc w:val="center"/>
              <w:rPr>
                <w:sz w:val="18"/>
                <w:szCs w:val="18"/>
                <w:lang w:eastAsia="ar-SA"/>
              </w:rPr>
            </w:pPr>
            <w:r w:rsidRPr="00FF3F5F">
              <w:rPr>
                <w:sz w:val="18"/>
                <w:szCs w:val="18"/>
              </w:rPr>
              <w:t>ИНН</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jc w:val="center"/>
              <w:rPr>
                <w:sz w:val="18"/>
                <w:szCs w:val="18"/>
                <w:lang w:eastAsia="ar-SA"/>
              </w:rPr>
            </w:pPr>
            <w:r w:rsidRPr="00FF3F5F">
              <w:rPr>
                <w:sz w:val="18"/>
                <w:szCs w:val="18"/>
              </w:rPr>
              <w:t>На основании документа (например, агентский договор, договор поручения, комиссии и его реквизиты)</w:t>
            </w:r>
          </w:p>
        </w:tc>
      </w:tr>
      <w:tr w:rsidR="00EE675B" w:rsidRPr="00FF3F5F" w:rsidTr="00EE675B">
        <w:tblPrEx>
          <w:tblLook w:val="04A0" w:firstRow="1" w:lastRow="0" w:firstColumn="1" w:lastColumn="0" w:noHBand="0" w:noVBand="1"/>
        </w:tblPrEx>
        <w:trPr>
          <w:cantSplit/>
          <w:trHeight w:val="102"/>
        </w:trPr>
        <w:tc>
          <w:tcPr>
            <w:tcW w:w="709"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5528"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r>
      <w:tr w:rsidR="00EE675B" w:rsidRPr="00FF3F5F" w:rsidTr="00EE675B">
        <w:tblPrEx>
          <w:tblLook w:val="04A0" w:firstRow="1" w:lastRow="0" w:firstColumn="1" w:lastColumn="0" w:noHBand="0" w:noVBand="1"/>
        </w:tblPrEx>
        <w:trPr>
          <w:cantSplit/>
          <w:trHeight w:val="102"/>
        </w:trPr>
        <w:tc>
          <w:tcPr>
            <w:tcW w:w="709"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5528"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r>
      <w:tr w:rsidR="00EE675B" w:rsidRPr="00FF3F5F" w:rsidTr="00EE675B">
        <w:tblPrEx>
          <w:tblLook w:val="04A0" w:firstRow="1" w:lastRow="0" w:firstColumn="1" w:lastColumn="0" w:noHBand="0" w:noVBand="1"/>
        </w:tblPrEx>
        <w:trPr>
          <w:cantSplit/>
          <w:trHeight w:val="102"/>
        </w:trPr>
        <w:tc>
          <w:tcPr>
            <w:tcW w:w="709"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c>
          <w:tcPr>
            <w:tcW w:w="5528" w:type="dxa"/>
            <w:gridSpan w:val="2"/>
            <w:tcBorders>
              <w:top w:val="single" w:sz="4" w:space="0" w:color="000000"/>
              <w:left w:val="single" w:sz="4" w:space="0" w:color="000000"/>
              <w:bottom w:val="single" w:sz="4" w:space="0" w:color="000000"/>
              <w:right w:val="single" w:sz="4" w:space="0" w:color="000000"/>
            </w:tcBorders>
          </w:tcPr>
          <w:p w:rsidR="00EE675B" w:rsidRPr="00FF3F5F" w:rsidRDefault="00EE675B">
            <w:pPr>
              <w:snapToGrid w:val="0"/>
              <w:rPr>
                <w:sz w:val="18"/>
                <w:szCs w:val="18"/>
                <w:lang w:eastAsia="ar-SA"/>
              </w:rPr>
            </w:pPr>
          </w:p>
        </w:tc>
      </w:tr>
      <w:tr w:rsidR="00EE675B" w:rsidRPr="00FF3F5F" w:rsidTr="00EE675B">
        <w:tblPrEx>
          <w:tblLook w:val="04A0" w:firstRow="1" w:lastRow="0" w:firstColumn="1" w:lastColumn="0" w:noHBand="0" w:noVBand="1"/>
        </w:tblPrEx>
        <w:trPr>
          <w:cantSplit/>
          <w:trHeight w:val="573"/>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rPr>
                <w:rFonts w:eastAsia="Times New Roman"/>
                <w:sz w:val="18"/>
                <w:szCs w:val="18"/>
                <w:lang w:eastAsia="ar-SA"/>
              </w:rPr>
            </w:pPr>
            <w:r w:rsidRPr="00FF3F5F">
              <w:rPr>
                <w:sz w:val="18"/>
                <w:szCs w:val="18"/>
              </w:rPr>
              <w:t xml:space="preserve">Сведения о выгодоприобретателе(ях) прилагаются к настоящему письму в виде анкет: </w:t>
            </w:r>
          </w:p>
          <w:p w:rsidR="00EE675B" w:rsidRPr="00FF3F5F" w:rsidRDefault="00EE675B">
            <w:pPr>
              <w:rPr>
                <w:sz w:val="18"/>
                <w:szCs w:val="18"/>
              </w:rPr>
            </w:pPr>
            <w:r w:rsidRPr="00FF3F5F">
              <w:rPr>
                <w:sz w:val="18"/>
                <w:szCs w:val="18"/>
              </w:rPr>
              <w:t xml:space="preserve">1. ______________________________________________ </w:t>
            </w:r>
          </w:p>
          <w:p w:rsidR="00EE675B" w:rsidRPr="00FF3F5F" w:rsidRDefault="00EE675B">
            <w:pPr>
              <w:rPr>
                <w:sz w:val="18"/>
                <w:szCs w:val="18"/>
              </w:rPr>
            </w:pPr>
            <w:r w:rsidRPr="00FF3F5F">
              <w:rPr>
                <w:sz w:val="18"/>
                <w:szCs w:val="18"/>
              </w:rPr>
              <w:t xml:space="preserve">2. ______________________________________________ </w:t>
            </w:r>
          </w:p>
          <w:p w:rsidR="00EE675B" w:rsidRPr="00FF3F5F" w:rsidRDefault="00EE675B">
            <w:pPr>
              <w:rPr>
                <w:sz w:val="18"/>
                <w:szCs w:val="18"/>
              </w:rPr>
            </w:pPr>
            <w:r w:rsidRPr="00FF3F5F">
              <w:rPr>
                <w:sz w:val="18"/>
                <w:szCs w:val="18"/>
              </w:rPr>
              <w:t xml:space="preserve">3. ______________________________________________  </w:t>
            </w:r>
          </w:p>
          <w:p w:rsidR="00EE675B" w:rsidRPr="00FF3F5F" w:rsidRDefault="00EE675B">
            <w:pPr>
              <w:rPr>
                <w:sz w:val="18"/>
                <w:szCs w:val="18"/>
                <w:lang w:eastAsia="ar-SA"/>
              </w:rPr>
            </w:pPr>
            <w:r w:rsidRPr="00FF3F5F">
              <w:rPr>
                <w:sz w:val="18"/>
                <w:szCs w:val="18"/>
              </w:rPr>
              <w:t xml:space="preserve">В случае появления/изменения Выгодоприобретателя (-ей) обязуюсь уведомить об этом Банк в течение 5 (пяти) рабочих дней с момента наступления данного события. </w:t>
            </w:r>
          </w:p>
        </w:tc>
      </w:tr>
      <w:tr w:rsidR="00EE675B" w:rsidRPr="00FF3F5F" w:rsidTr="00EE675B">
        <w:tblPrEx>
          <w:tblLook w:val="04A0" w:firstRow="1" w:lastRow="0" w:firstColumn="1" w:lastColumn="0" w:noHBand="0" w:noVBand="1"/>
        </w:tblPrEx>
        <w:trPr>
          <w:cantSplit/>
          <w:trHeight w:val="77"/>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jc w:val="center"/>
              <w:rPr>
                <w:sz w:val="18"/>
                <w:szCs w:val="18"/>
                <w:lang w:eastAsia="ar-SA"/>
              </w:rPr>
            </w:pPr>
            <w:r w:rsidRPr="00FF3F5F">
              <w:rPr>
                <w:sz w:val="18"/>
                <w:szCs w:val="18"/>
              </w:rPr>
              <w:t>СВЕДЕНИЯ О ДЕЛОВОЙ РЕПУТАЦИИ КЛИЕНТА</w:t>
            </w:r>
          </w:p>
        </w:tc>
      </w:tr>
      <w:tr w:rsidR="00EE675B" w:rsidRPr="00FF3F5F" w:rsidTr="00EE675B">
        <w:tblPrEx>
          <w:tblLook w:val="04A0" w:firstRow="1" w:lastRow="0" w:firstColumn="1" w:lastColumn="0" w:noHBand="0" w:noVBand="1"/>
        </w:tblPrEx>
        <w:trPr>
          <w:cantSplit/>
          <w:trHeight w:val="77"/>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rPr>
                <w:rFonts w:eastAsia="Times New Roman"/>
                <w:sz w:val="18"/>
                <w:szCs w:val="18"/>
                <w:lang w:eastAsia="ar-SA"/>
              </w:rPr>
            </w:pPr>
            <w:r w:rsidRPr="00FF3F5F">
              <w:rPr>
                <w:sz w:val="18"/>
                <w:szCs w:val="18"/>
              </w:rPr>
              <w:lastRenderedPageBreak/>
              <w:t>Наличие информации о хозяйственной деятельности в открытых источниках:</w:t>
            </w:r>
          </w:p>
          <w:p w:rsidR="00EE675B" w:rsidRPr="00FF3F5F" w:rsidRDefault="00EE675B">
            <w:pPr>
              <w:snapToGrid w:val="0"/>
              <w:rPr>
                <w:sz w:val="18"/>
                <w:szCs w:val="18"/>
              </w:rPr>
            </w:pPr>
            <w:r w:rsidRPr="00FF3F5F">
              <w:rPr>
                <w:sz w:val="18"/>
                <w:szCs w:val="18"/>
              </w:rPr>
              <w:t xml:space="preserve">Членство в союзах, объединениях да </w:t>
            </w:r>
            <w:r w:rsidRPr="00FF3F5F">
              <w:rPr>
                <w:sz w:val="18"/>
                <w:szCs w:val="18"/>
              </w:rPr>
              <w:sym w:font="Times New Roman" w:char="F0A8"/>
            </w:r>
            <w:r w:rsidRPr="00FF3F5F">
              <w:rPr>
                <w:sz w:val="18"/>
                <w:szCs w:val="18"/>
              </w:rPr>
              <w:t xml:space="preserve"> (________________________________________________________________)   нет</w:t>
            </w:r>
            <w:r w:rsidRPr="00FF3F5F">
              <w:rPr>
                <w:sz w:val="18"/>
                <w:szCs w:val="18"/>
              </w:rPr>
              <w:sym w:font="Times New Roman" w:char="F0A8"/>
            </w:r>
          </w:p>
          <w:p w:rsidR="00EE675B" w:rsidRPr="00FF3F5F" w:rsidRDefault="00EE675B">
            <w:pPr>
              <w:snapToGrid w:val="0"/>
              <w:rPr>
                <w:sz w:val="18"/>
                <w:szCs w:val="18"/>
              </w:rPr>
            </w:pPr>
            <w:r w:rsidRPr="00FF3F5F">
              <w:rPr>
                <w:sz w:val="18"/>
                <w:szCs w:val="18"/>
              </w:rPr>
              <w:t xml:space="preserve">Официальный сайт да  </w:t>
            </w:r>
            <w:r w:rsidRPr="00FF3F5F">
              <w:rPr>
                <w:sz w:val="18"/>
                <w:szCs w:val="18"/>
              </w:rPr>
              <w:sym w:font="Times New Roman" w:char="F0A8"/>
            </w:r>
            <w:r w:rsidRPr="00FF3F5F">
              <w:rPr>
                <w:sz w:val="18"/>
                <w:szCs w:val="18"/>
              </w:rPr>
              <w:t xml:space="preserve">  (_______________________________________________________________________________)  нет</w:t>
            </w:r>
            <w:r w:rsidRPr="00FF3F5F">
              <w:rPr>
                <w:sz w:val="18"/>
                <w:szCs w:val="18"/>
              </w:rPr>
              <w:sym w:font="Times New Roman" w:char="F0A8"/>
            </w:r>
          </w:p>
          <w:p w:rsidR="00EE675B" w:rsidRPr="00FF3F5F" w:rsidRDefault="00EE675B">
            <w:pPr>
              <w:snapToGrid w:val="0"/>
              <w:rPr>
                <w:sz w:val="18"/>
                <w:szCs w:val="18"/>
              </w:rPr>
            </w:pPr>
            <w:r w:rsidRPr="00FF3F5F">
              <w:rPr>
                <w:sz w:val="18"/>
                <w:szCs w:val="18"/>
              </w:rPr>
              <w:t xml:space="preserve">Периодические издания да </w:t>
            </w:r>
            <w:r w:rsidRPr="00FF3F5F">
              <w:rPr>
                <w:sz w:val="18"/>
                <w:szCs w:val="18"/>
              </w:rPr>
              <w:sym w:font="Times New Roman" w:char="F0A8"/>
            </w:r>
            <w:r w:rsidRPr="00FF3F5F">
              <w:rPr>
                <w:sz w:val="18"/>
                <w:szCs w:val="18"/>
              </w:rPr>
              <w:t xml:space="preserve">  (___________________________________________________________________________)  нет</w:t>
            </w:r>
            <w:r w:rsidRPr="00FF3F5F">
              <w:rPr>
                <w:sz w:val="18"/>
                <w:szCs w:val="18"/>
              </w:rPr>
              <w:sym w:font="Times New Roman" w:char="F0A8"/>
            </w:r>
          </w:p>
          <w:p w:rsidR="00EE675B" w:rsidRPr="00FF3F5F" w:rsidRDefault="00EE675B">
            <w:pPr>
              <w:snapToGrid w:val="0"/>
              <w:rPr>
                <w:sz w:val="18"/>
                <w:szCs w:val="18"/>
              </w:rPr>
            </w:pPr>
            <w:r w:rsidRPr="00FF3F5F">
              <w:rPr>
                <w:sz w:val="18"/>
                <w:szCs w:val="18"/>
              </w:rPr>
              <w:t xml:space="preserve">Иное (указать) </w:t>
            </w:r>
          </w:p>
          <w:p w:rsidR="00EE675B" w:rsidRPr="00FF3F5F" w:rsidRDefault="00EE675B">
            <w:pPr>
              <w:snapToGrid w:val="0"/>
              <w:rPr>
                <w:sz w:val="18"/>
                <w:szCs w:val="18"/>
                <w:lang w:eastAsia="ar-SA"/>
              </w:rPr>
            </w:pPr>
            <w:r w:rsidRPr="00FF3F5F">
              <w:rPr>
                <w:sz w:val="18"/>
                <w:szCs w:val="18"/>
              </w:rPr>
              <w:t>Отсутствует</w:t>
            </w:r>
          </w:p>
        </w:tc>
      </w:tr>
      <w:tr w:rsidR="00EE675B" w:rsidRPr="00FF3F5F" w:rsidTr="00EE675B">
        <w:tblPrEx>
          <w:tblLook w:val="04A0" w:firstRow="1" w:lastRow="0" w:firstColumn="1" w:lastColumn="0" w:noHBand="0" w:noVBand="1"/>
        </w:tblPrEx>
        <w:trPr>
          <w:cantSplit/>
          <w:trHeight w:val="77"/>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rPr>
                <w:sz w:val="18"/>
                <w:szCs w:val="18"/>
                <w:lang w:eastAsia="ar-SA"/>
              </w:rPr>
            </w:pPr>
            <w:r w:rsidRPr="00FF3F5F">
              <w:rPr>
                <w:sz w:val="18"/>
                <w:szCs w:val="18"/>
              </w:rPr>
              <w:t xml:space="preserve">Рекомендационные письма от контрагентов да (предоставлены) </w:t>
            </w:r>
            <w:r w:rsidRPr="00FF3F5F">
              <w:rPr>
                <w:sz w:val="18"/>
                <w:szCs w:val="18"/>
              </w:rPr>
              <w:sym w:font="Times New Roman" w:char="F0A8"/>
            </w:r>
            <w:r w:rsidRPr="00FF3F5F">
              <w:rPr>
                <w:sz w:val="18"/>
                <w:szCs w:val="18"/>
              </w:rPr>
              <w:t xml:space="preserve">    нет</w:t>
            </w:r>
            <w:r w:rsidRPr="00FF3F5F">
              <w:rPr>
                <w:sz w:val="18"/>
                <w:szCs w:val="18"/>
              </w:rPr>
              <w:sym w:font="Times New Roman" w:char="F0A8"/>
            </w:r>
          </w:p>
        </w:tc>
      </w:tr>
      <w:tr w:rsidR="00EE675B" w:rsidRPr="00FF3F5F" w:rsidTr="00EE675B">
        <w:tblPrEx>
          <w:tblLook w:val="04A0" w:firstRow="1" w:lastRow="0" w:firstColumn="1" w:lastColumn="0" w:noHBand="0" w:noVBand="1"/>
        </w:tblPrEx>
        <w:trPr>
          <w:cantSplit/>
          <w:trHeight w:val="77"/>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rPr>
                <w:sz w:val="18"/>
                <w:szCs w:val="18"/>
                <w:lang w:eastAsia="ar-SA"/>
              </w:rPr>
            </w:pPr>
            <w:r w:rsidRPr="00FF3F5F">
              <w:rPr>
                <w:sz w:val="18"/>
                <w:szCs w:val="18"/>
              </w:rPr>
              <w:t>Отзывы от кредитных организаций,  обслуживающих Клиента да (предоставлены)</w:t>
            </w:r>
            <w:r w:rsidRPr="00FF3F5F">
              <w:rPr>
                <w:sz w:val="18"/>
                <w:szCs w:val="18"/>
              </w:rPr>
              <w:sym w:font="Times New Roman" w:char="F0A8"/>
            </w:r>
            <w:r w:rsidRPr="00FF3F5F">
              <w:rPr>
                <w:sz w:val="18"/>
                <w:szCs w:val="18"/>
              </w:rPr>
              <w:t xml:space="preserve">    нет</w:t>
            </w:r>
            <w:r w:rsidRPr="00FF3F5F">
              <w:rPr>
                <w:sz w:val="18"/>
                <w:szCs w:val="18"/>
              </w:rPr>
              <w:sym w:font="Times New Roman" w:char="F0A8"/>
            </w:r>
          </w:p>
        </w:tc>
      </w:tr>
      <w:tr w:rsidR="00EE675B" w:rsidRPr="00FF3F5F" w:rsidTr="00EE675B">
        <w:tblPrEx>
          <w:tblLook w:val="04A0" w:firstRow="1" w:lastRow="0" w:firstColumn="1" w:lastColumn="0" w:noHBand="0" w:noVBand="1"/>
        </w:tblPrEx>
        <w:trPr>
          <w:cantSplit/>
          <w:trHeight w:val="77"/>
        </w:trPr>
        <w:tc>
          <w:tcPr>
            <w:tcW w:w="10490" w:type="dxa"/>
            <w:gridSpan w:val="6"/>
            <w:tcBorders>
              <w:top w:val="single" w:sz="4" w:space="0" w:color="000000"/>
              <w:left w:val="single" w:sz="4" w:space="0" w:color="000000"/>
              <w:bottom w:val="single" w:sz="4" w:space="0" w:color="000000"/>
              <w:right w:val="single" w:sz="4" w:space="0" w:color="000000"/>
            </w:tcBorders>
            <w:hideMark/>
          </w:tcPr>
          <w:p w:rsidR="00EE675B" w:rsidRPr="00FF3F5F" w:rsidRDefault="00EE675B">
            <w:pPr>
              <w:snapToGrid w:val="0"/>
              <w:rPr>
                <w:sz w:val="18"/>
                <w:szCs w:val="18"/>
                <w:lang w:eastAsia="ar-SA"/>
              </w:rPr>
            </w:pPr>
            <w:r w:rsidRPr="00FF3F5F">
              <w:rPr>
                <w:sz w:val="18"/>
                <w:szCs w:val="18"/>
              </w:rPr>
              <w:t>Наличие иных отзывов (сведений) да (предоставлены)</w:t>
            </w:r>
            <w:r w:rsidRPr="00FF3F5F">
              <w:rPr>
                <w:sz w:val="18"/>
                <w:szCs w:val="18"/>
              </w:rPr>
              <w:sym w:font="Times New Roman" w:char="F0A8"/>
            </w:r>
            <w:r w:rsidRPr="00FF3F5F">
              <w:rPr>
                <w:sz w:val="18"/>
                <w:szCs w:val="18"/>
              </w:rPr>
              <w:t xml:space="preserve">    нет</w:t>
            </w:r>
            <w:r w:rsidRPr="00FF3F5F">
              <w:rPr>
                <w:sz w:val="18"/>
                <w:szCs w:val="18"/>
              </w:rPr>
              <w:sym w:font="Times New Roman" w:char="F0A8"/>
            </w:r>
          </w:p>
        </w:tc>
      </w:tr>
    </w:tbl>
    <w:p w:rsidR="00F30A84" w:rsidRPr="00FF3F5F" w:rsidRDefault="00F30A84" w:rsidP="00795076">
      <w:pPr>
        <w:ind w:firstLine="709"/>
        <w:jc w:val="both"/>
        <w:rPr>
          <w:color w:val="auto"/>
          <w:sz w:val="18"/>
          <w:szCs w:val="18"/>
        </w:rPr>
      </w:pPr>
      <w:r w:rsidRPr="00FF3F5F">
        <w:rPr>
          <w:color w:val="auto"/>
          <w:sz w:val="18"/>
          <w:szCs w:val="18"/>
        </w:rPr>
        <w:t>Заявитель подтверждает, что отсутствуют факты наложения ареста на имущество Заявителя, в том числе на имущество, предлагаемое в обеспечение исполнения обязательств по целевому займу (залог и (или) ипотека).</w:t>
      </w:r>
    </w:p>
    <w:p w:rsidR="00F30A84" w:rsidRPr="00FF3F5F" w:rsidRDefault="00F30A84" w:rsidP="00795076">
      <w:pPr>
        <w:ind w:firstLine="709"/>
        <w:jc w:val="both"/>
        <w:rPr>
          <w:color w:val="auto"/>
          <w:sz w:val="18"/>
          <w:szCs w:val="18"/>
        </w:rPr>
      </w:pPr>
      <w:r w:rsidRPr="00FF3F5F">
        <w:rPr>
          <w:color w:val="auto"/>
          <w:sz w:val="18"/>
          <w:szCs w:val="18"/>
        </w:rPr>
        <w:t>Заявитель подтверждает, что вся информация, приведенная в настоящей Анкете и Бизнес-плане, является верной и точной, соответствует истинным фактам и целевой займ будет направлен строго по целевому назначению с предоставлением подтверждающих документов. Заявитель ознакомлен со ст. 159, 176 Уголовного кодекса Российской Федерации «Незаконное получение кредита».</w:t>
      </w:r>
    </w:p>
    <w:p w:rsidR="00F30A84" w:rsidRPr="00FF3F5F" w:rsidRDefault="00F30A84" w:rsidP="00795076">
      <w:pPr>
        <w:ind w:firstLine="709"/>
        <w:jc w:val="both"/>
        <w:rPr>
          <w:color w:val="auto"/>
          <w:sz w:val="18"/>
          <w:szCs w:val="18"/>
        </w:rPr>
      </w:pPr>
      <w:r w:rsidRPr="00FF3F5F">
        <w:rPr>
          <w:color w:val="auto"/>
          <w:sz w:val="18"/>
          <w:szCs w:val="18"/>
        </w:rPr>
        <w:t xml:space="preserve">Заявитель выражает согласие на проведение проверки достоверности и полноты, предоставленной информации, проведение анализа финансово-хозяйственной деятельности предприятия. </w:t>
      </w:r>
    </w:p>
    <w:p w:rsidR="00F30A84" w:rsidRPr="00FF3F5F" w:rsidRDefault="00F30A84" w:rsidP="00795076">
      <w:pPr>
        <w:pStyle w:val="ConsPlusNormal"/>
        <w:widowControl/>
        <w:ind w:firstLine="0"/>
        <w:jc w:val="both"/>
        <w:rPr>
          <w:rFonts w:ascii="Times New Roman" w:hAnsi="Times New Roman" w:cs="Times New Roman"/>
          <w:sz w:val="18"/>
          <w:szCs w:val="18"/>
        </w:rPr>
      </w:pPr>
      <w:r w:rsidRPr="00FF3F5F">
        <w:rPr>
          <w:rFonts w:ascii="Times New Roman" w:hAnsi="Times New Roman" w:cs="Times New Roman"/>
          <w:sz w:val="18"/>
          <w:szCs w:val="18"/>
        </w:rPr>
        <w:t>Заявитель не возражает против посещения сотрудниками Микрокредитной компанией фонд «Фонд Развития и Финансирования предпринимательства»</w:t>
      </w:r>
      <w:r w:rsidR="00795076" w:rsidRPr="00FF3F5F">
        <w:rPr>
          <w:rFonts w:ascii="Times New Roman" w:hAnsi="Times New Roman" w:cs="Times New Roman"/>
          <w:sz w:val="18"/>
          <w:szCs w:val="18"/>
        </w:rPr>
        <w:t>, далее</w:t>
      </w:r>
      <w:r w:rsidR="00061CDA" w:rsidRPr="00FF3F5F">
        <w:rPr>
          <w:rFonts w:ascii="Times New Roman" w:hAnsi="Times New Roman" w:cs="Times New Roman"/>
          <w:sz w:val="18"/>
          <w:szCs w:val="18"/>
        </w:rPr>
        <w:t xml:space="preserve"> –«</w:t>
      </w:r>
      <w:r w:rsidR="00795076" w:rsidRPr="00FF3F5F">
        <w:rPr>
          <w:rFonts w:ascii="Times New Roman" w:hAnsi="Times New Roman" w:cs="Times New Roman"/>
          <w:sz w:val="18"/>
          <w:szCs w:val="18"/>
        </w:rPr>
        <w:t>Фонд</w:t>
      </w:r>
      <w:r w:rsidR="00061CDA" w:rsidRPr="00FF3F5F">
        <w:rPr>
          <w:rFonts w:ascii="Times New Roman" w:hAnsi="Times New Roman" w:cs="Times New Roman"/>
          <w:sz w:val="18"/>
          <w:szCs w:val="18"/>
        </w:rPr>
        <w:t>»</w:t>
      </w:r>
      <w:r w:rsidRPr="00FF3F5F">
        <w:rPr>
          <w:rFonts w:ascii="Times New Roman" w:hAnsi="Times New Roman" w:cs="Times New Roman"/>
          <w:sz w:val="18"/>
          <w:szCs w:val="18"/>
        </w:rPr>
        <w:t>местонахождения предприятия, его производственных и административных объектов (территории) и готов предоставить им всю необходимую информацию и документы в период оформления целевого займа, в период действия договора целевого займа и до момента полного выполнения обязательств по возврату целевого займа в полном объеме.</w:t>
      </w:r>
    </w:p>
    <w:p w:rsidR="00F30A84" w:rsidRPr="00FF3F5F" w:rsidRDefault="00F30A84" w:rsidP="00795076">
      <w:pPr>
        <w:pStyle w:val="ConsPlusNormal"/>
        <w:widowControl/>
        <w:ind w:firstLine="708"/>
        <w:jc w:val="both"/>
        <w:rPr>
          <w:rFonts w:ascii="Times New Roman" w:hAnsi="Times New Roman" w:cs="Times New Roman"/>
          <w:sz w:val="18"/>
          <w:szCs w:val="18"/>
        </w:rPr>
      </w:pPr>
      <w:r w:rsidRPr="00FF3F5F">
        <w:rPr>
          <w:rFonts w:ascii="Times New Roman" w:hAnsi="Times New Roman" w:cs="Times New Roman"/>
          <w:sz w:val="18"/>
          <w:szCs w:val="18"/>
        </w:rPr>
        <w:t xml:space="preserve">Фонд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или непредоставления целевого займа. Если Заявитель по тем или иным причинам не желает, чтобы кто-либо был осведомлен о настоящей заявке, то ему следует указать имя (наименование) указанного лица и причину нежелания (например, конкурент): </w:t>
      </w:r>
      <w:r w:rsidR="00F8235A" w:rsidRPr="00FF3F5F">
        <w:rPr>
          <w:rFonts w:ascii="Times New Roman" w:hAnsi="Times New Roman" w:cs="Times New Roman"/>
          <w:sz w:val="18"/>
          <w:szCs w:val="18"/>
        </w:rPr>
        <w:t>______________________________________________________________</w:t>
      </w:r>
      <w:r w:rsidRPr="00FF3F5F">
        <w:rPr>
          <w:rFonts w:ascii="Times New Roman" w:hAnsi="Times New Roman" w:cs="Times New Roman"/>
          <w:sz w:val="18"/>
          <w:szCs w:val="18"/>
        </w:rPr>
        <w:t>__________________________________________</w:t>
      </w:r>
    </w:p>
    <w:p w:rsidR="00F30A84" w:rsidRPr="00FF3F5F" w:rsidRDefault="00F30A84" w:rsidP="00F30A84">
      <w:pPr>
        <w:pStyle w:val="311"/>
        <w:spacing w:after="0"/>
        <w:ind w:firstLine="709"/>
        <w:jc w:val="both"/>
        <w:rPr>
          <w:color w:val="auto"/>
          <w:sz w:val="18"/>
          <w:szCs w:val="18"/>
        </w:rPr>
      </w:pPr>
      <w:r w:rsidRPr="00FF3F5F">
        <w:rPr>
          <w:color w:val="auto"/>
          <w:sz w:val="18"/>
          <w:szCs w:val="18"/>
        </w:rPr>
        <w:t>Заявитель обязуется незамедлительно уведомить Фонд в случае изменения указанной информации, а также о любых иных обстоятельствах, способных повлиять на выполнение Заявителем или Инвестиционным агентством обязательств в отношении целевого займа, который может быть предоставлен на основании настоящей Анкеты и Бизнес-плана.</w:t>
      </w:r>
    </w:p>
    <w:p w:rsidR="00F30A84" w:rsidRPr="00FF3F5F" w:rsidRDefault="00F30A84" w:rsidP="00F30A84">
      <w:pPr>
        <w:pStyle w:val="311"/>
        <w:spacing w:after="0"/>
        <w:ind w:firstLine="709"/>
        <w:jc w:val="both"/>
        <w:rPr>
          <w:color w:val="auto"/>
          <w:sz w:val="18"/>
          <w:szCs w:val="18"/>
        </w:rPr>
      </w:pPr>
      <w:r w:rsidRPr="00FF3F5F">
        <w:rPr>
          <w:color w:val="auto"/>
          <w:sz w:val="18"/>
          <w:szCs w:val="18"/>
        </w:rPr>
        <w:t xml:space="preserve">Вышеуказанное условие также действительно на весь период действия договора целевого займа (в случае его заключения сторонами) и до момента полного выполнения обязательств. </w:t>
      </w:r>
    </w:p>
    <w:p w:rsidR="00F30A84" w:rsidRPr="00FF3F5F" w:rsidRDefault="00F30A84" w:rsidP="00F30A84">
      <w:pPr>
        <w:pStyle w:val="af9"/>
        <w:ind w:firstLine="0"/>
        <w:jc w:val="left"/>
        <w:rPr>
          <w:bCs/>
          <w:color w:val="auto"/>
          <w:sz w:val="18"/>
          <w:szCs w:val="18"/>
        </w:rPr>
      </w:pPr>
    </w:p>
    <w:p w:rsidR="00F30A84" w:rsidRPr="00FF3F5F" w:rsidRDefault="00F30A84" w:rsidP="00F30A84">
      <w:pPr>
        <w:rPr>
          <w:color w:val="auto"/>
          <w:sz w:val="18"/>
          <w:szCs w:val="18"/>
        </w:rPr>
      </w:pPr>
      <w:r w:rsidRPr="00FF3F5F">
        <w:rPr>
          <w:color w:val="auto"/>
          <w:sz w:val="18"/>
          <w:szCs w:val="18"/>
        </w:rPr>
        <w:t>Ф.И.О. и подпись руководителя/ИП</w:t>
      </w:r>
      <w:r w:rsidRPr="00FF3F5F">
        <w:rPr>
          <w:color w:val="auto"/>
          <w:sz w:val="18"/>
          <w:szCs w:val="18"/>
        </w:rPr>
        <w:tab/>
        <w:t>________________        ___________________</w:t>
      </w:r>
    </w:p>
    <w:p w:rsidR="00F30A84" w:rsidRPr="00FF3F5F" w:rsidRDefault="00B83393" w:rsidP="00F30A84">
      <w:pPr>
        <w:rPr>
          <w:color w:val="auto"/>
          <w:sz w:val="18"/>
          <w:szCs w:val="18"/>
        </w:rPr>
      </w:pPr>
      <w:r w:rsidRPr="00FF3F5F">
        <w:rPr>
          <w:color w:val="auto"/>
          <w:sz w:val="18"/>
          <w:szCs w:val="18"/>
        </w:rPr>
        <w:tab/>
      </w:r>
      <w:r w:rsidRPr="00FF3F5F">
        <w:rPr>
          <w:color w:val="auto"/>
          <w:sz w:val="18"/>
          <w:szCs w:val="18"/>
        </w:rPr>
        <w:tab/>
      </w:r>
      <w:r w:rsidRPr="00FF3F5F">
        <w:rPr>
          <w:color w:val="auto"/>
          <w:sz w:val="18"/>
          <w:szCs w:val="18"/>
        </w:rPr>
        <w:tab/>
      </w:r>
      <w:r w:rsidRPr="00FF3F5F">
        <w:rPr>
          <w:color w:val="auto"/>
          <w:sz w:val="18"/>
          <w:szCs w:val="18"/>
        </w:rPr>
        <w:tab/>
      </w:r>
      <w:r w:rsidR="00F30A84" w:rsidRPr="00FF3F5F">
        <w:rPr>
          <w:color w:val="auto"/>
          <w:sz w:val="18"/>
          <w:szCs w:val="18"/>
        </w:rPr>
        <w:t xml:space="preserve">   </w:t>
      </w:r>
      <w:r w:rsidR="00F8235A" w:rsidRPr="00FF3F5F">
        <w:rPr>
          <w:color w:val="auto"/>
          <w:sz w:val="18"/>
          <w:szCs w:val="18"/>
        </w:rPr>
        <w:t xml:space="preserve">                </w:t>
      </w:r>
      <w:r w:rsidR="00F30A84" w:rsidRPr="00FF3F5F">
        <w:rPr>
          <w:color w:val="auto"/>
          <w:sz w:val="18"/>
          <w:szCs w:val="18"/>
        </w:rPr>
        <w:t>подпись</w:t>
      </w:r>
      <w:r w:rsidR="00F30A84" w:rsidRPr="00FF3F5F">
        <w:rPr>
          <w:color w:val="auto"/>
          <w:sz w:val="18"/>
          <w:szCs w:val="18"/>
        </w:rPr>
        <w:tab/>
      </w:r>
      <w:r w:rsidR="00F30A84" w:rsidRPr="00FF3F5F">
        <w:rPr>
          <w:color w:val="auto"/>
          <w:sz w:val="18"/>
          <w:szCs w:val="18"/>
        </w:rPr>
        <w:tab/>
        <w:t xml:space="preserve">    расшифровка подписи </w:t>
      </w:r>
    </w:p>
    <w:p w:rsidR="00F30A84" w:rsidRPr="00FF3F5F" w:rsidRDefault="00F30A84" w:rsidP="00F30A84">
      <w:pPr>
        <w:rPr>
          <w:color w:val="auto"/>
          <w:sz w:val="18"/>
          <w:szCs w:val="18"/>
        </w:rPr>
      </w:pPr>
    </w:p>
    <w:p w:rsidR="00F30A84" w:rsidRPr="00FF3F5F" w:rsidRDefault="00F30A84" w:rsidP="00F30A84">
      <w:pPr>
        <w:rPr>
          <w:color w:val="auto"/>
          <w:sz w:val="18"/>
          <w:szCs w:val="18"/>
        </w:rPr>
      </w:pPr>
      <w:r w:rsidRPr="00FF3F5F">
        <w:rPr>
          <w:color w:val="auto"/>
          <w:sz w:val="18"/>
          <w:szCs w:val="18"/>
        </w:rPr>
        <w:t>Ф.И.О. и подпись гл. бухгалтера                ________________       ___________________</w:t>
      </w:r>
      <w:r w:rsidR="00B83393" w:rsidRPr="00FF3F5F">
        <w:rPr>
          <w:color w:val="auto"/>
          <w:sz w:val="18"/>
          <w:szCs w:val="18"/>
        </w:rPr>
        <w:tab/>
      </w:r>
      <w:r w:rsidR="00B83393" w:rsidRPr="00FF3F5F">
        <w:rPr>
          <w:color w:val="auto"/>
          <w:sz w:val="18"/>
          <w:szCs w:val="18"/>
        </w:rPr>
        <w:tab/>
      </w:r>
      <w:r w:rsidR="00B83393" w:rsidRPr="00FF3F5F">
        <w:rPr>
          <w:color w:val="auto"/>
          <w:sz w:val="18"/>
          <w:szCs w:val="18"/>
        </w:rPr>
        <w:tab/>
      </w:r>
      <w:r w:rsidR="00B83393" w:rsidRPr="00FF3F5F">
        <w:rPr>
          <w:color w:val="auto"/>
          <w:sz w:val="18"/>
          <w:szCs w:val="18"/>
        </w:rPr>
        <w:tab/>
      </w:r>
      <w:r w:rsidRPr="00FF3F5F">
        <w:rPr>
          <w:color w:val="auto"/>
          <w:sz w:val="18"/>
          <w:szCs w:val="18"/>
        </w:rPr>
        <w:t>подпись                 расшифровка подписи</w:t>
      </w:r>
    </w:p>
    <w:p w:rsidR="00F30A84" w:rsidRPr="00FF3F5F" w:rsidRDefault="00F30A84" w:rsidP="00F30A84">
      <w:pPr>
        <w:rPr>
          <w:color w:val="auto"/>
          <w:sz w:val="18"/>
          <w:szCs w:val="18"/>
        </w:rPr>
      </w:pPr>
      <w:r w:rsidRPr="00FF3F5F">
        <w:rPr>
          <w:color w:val="auto"/>
          <w:sz w:val="18"/>
          <w:szCs w:val="18"/>
        </w:rPr>
        <w:t>М.П.</w:t>
      </w:r>
    </w:p>
    <w:p w:rsidR="00957911" w:rsidRPr="00FF3F5F" w:rsidRDefault="00957911" w:rsidP="00F30A84">
      <w:pPr>
        <w:jc w:val="right"/>
        <w:rPr>
          <w:b/>
          <w:color w:val="auto"/>
          <w:sz w:val="20"/>
          <w:szCs w:val="20"/>
        </w:rPr>
      </w:pPr>
    </w:p>
    <w:p w:rsidR="00957911" w:rsidRPr="00FF3F5F" w:rsidRDefault="00957911" w:rsidP="00F30A84">
      <w:pPr>
        <w:jc w:val="right"/>
        <w:rPr>
          <w:b/>
          <w:color w:val="auto"/>
          <w:sz w:val="20"/>
          <w:szCs w:val="20"/>
        </w:rPr>
      </w:pPr>
    </w:p>
    <w:p w:rsidR="00957911" w:rsidRPr="00FF3F5F" w:rsidRDefault="00957911" w:rsidP="00F30A84">
      <w:pPr>
        <w:jc w:val="right"/>
        <w:rPr>
          <w:b/>
          <w:color w:val="auto"/>
          <w:sz w:val="20"/>
          <w:szCs w:val="20"/>
        </w:rPr>
      </w:pPr>
    </w:p>
    <w:p w:rsidR="00F30A84" w:rsidRPr="00FF3F5F" w:rsidRDefault="00F8235A" w:rsidP="00F30A84">
      <w:pPr>
        <w:jc w:val="right"/>
        <w:rPr>
          <w:b/>
          <w:color w:val="auto"/>
          <w:sz w:val="20"/>
          <w:szCs w:val="20"/>
        </w:rPr>
      </w:pPr>
      <w:r w:rsidRPr="00FF3F5F">
        <w:rPr>
          <w:b/>
          <w:color w:val="auto"/>
          <w:sz w:val="20"/>
          <w:szCs w:val="20"/>
        </w:rPr>
        <w:t>П</w:t>
      </w:r>
      <w:r w:rsidR="00F30A84" w:rsidRPr="00FF3F5F">
        <w:rPr>
          <w:b/>
          <w:color w:val="auto"/>
          <w:sz w:val="20"/>
          <w:szCs w:val="20"/>
        </w:rPr>
        <w:t xml:space="preserve">риложение </w:t>
      </w:r>
      <w:r w:rsidR="00EE675B" w:rsidRPr="00FF3F5F">
        <w:rPr>
          <w:b/>
          <w:color w:val="auto"/>
          <w:sz w:val="20"/>
          <w:szCs w:val="20"/>
        </w:rPr>
        <w:t>1</w:t>
      </w:r>
    </w:p>
    <w:p w:rsidR="00F30A84" w:rsidRPr="00FF3F5F" w:rsidRDefault="00F30A84" w:rsidP="00F30A84">
      <w:pPr>
        <w:jc w:val="right"/>
        <w:rPr>
          <w:b/>
          <w:color w:val="auto"/>
          <w:sz w:val="20"/>
          <w:szCs w:val="20"/>
        </w:rPr>
      </w:pPr>
      <w:r w:rsidRPr="00FF3F5F">
        <w:rPr>
          <w:b/>
          <w:color w:val="auto"/>
          <w:sz w:val="20"/>
          <w:szCs w:val="20"/>
        </w:rPr>
        <w:t>к анкете заявителя</w:t>
      </w:r>
    </w:p>
    <w:p w:rsidR="00F30A84" w:rsidRPr="00FF3F5F" w:rsidRDefault="00F30A84" w:rsidP="00F30A84">
      <w:pPr>
        <w:jc w:val="right"/>
        <w:rPr>
          <w:b/>
          <w:color w:val="auto"/>
          <w:sz w:val="20"/>
          <w:szCs w:val="20"/>
        </w:rPr>
      </w:pPr>
    </w:p>
    <w:p w:rsidR="00EF2D2D" w:rsidRPr="00FF3F5F" w:rsidRDefault="00EF2D2D" w:rsidP="00707CE5">
      <w:pPr>
        <w:spacing w:line="360" w:lineRule="auto"/>
        <w:ind w:firstLine="709"/>
        <w:jc w:val="center"/>
        <w:rPr>
          <w:b/>
          <w:color w:val="auto"/>
          <w:sz w:val="20"/>
          <w:szCs w:val="20"/>
        </w:rPr>
      </w:pPr>
      <w:r w:rsidRPr="00FF3F5F">
        <w:rPr>
          <w:b/>
          <w:color w:val="auto"/>
          <w:sz w:val="20"/>
          <w:szCs w:val="20"/>
        </w:rPr>
        <w:t>ПАСПОРТ ИНВЕСТИЦИОННОГО ПРОЕКТА</w:t>
      </w:r>
      <w:r w:rsidR="00957911" w:rsidRPr="00FF3F5F">
        <w:rPr>
          <w:rStyle w:val="af0"/>
          <w:b/>
          <w:color w:val="auto"/>
          <w:sz w:val="20"/>
          <w:szCs w:val="20"/>
        </w:rPr>
        <w:footnoteReference w:id="14"/>
      </w:r>
    </w:p>
    <w:tbl>
      <w:tblPr>
        <w:tblW w:w="10173" w:type="dxa"/>
        <w:tblBorders>
          <w:insideH w:val="single" w:sz="4" w:space="0" w:color="auto"/>
        </w:tblBorders>
        <w:tblLayout w:type="fixed"/>
        <w:tblLook w:val="01E0" w:firstRow="1" w:lastRow="1" w:firstColumn="1" w:lastColumn="1" w:noHBand="0" w:noVBand="0"/>
      </w:tblPr>
      <w:tblGrid>
        <w:gridCol w:w="817"/>
        <w:gridCol w:w="3071"/>
        <w:gridCol w:w="48"/>
        <w:gridCol w:w="132"/>
        <w:gridCol w:w="43"/>
        <w:gridCol w:w="6062"/>
      </w:tblGrid>
      <w:tr w:rsidR="00EF2D2D" w:rsidRPr="00FF3F5F" w:rsidTr="00AD473C">
        <w:trPr>
          <w:trHeight w:val="91"/>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b w:val="0"/>
                <w:color w:val="auto"/>
                <w:sz w:val="20"/>
                <w:szCs w:val="20"/>
              </w:rPr>
            </w:pPr>
            <w:bookmarkStart w:id="0" w:name="_Toc189288831"/>
            <w:bookmarkStart w:id="1" w:name="_Toc189288999"/>
            <w:bookmarkStart w:id="2" w:name="_Toc189289252"/>
            <w:bookmarkStart w:id="3" w:name="_Toc189289905"/>
            <w:bookmarkStart w:id="4" w:name="_Toc189290333"/>
            <w:bookmarkStart w:id="5" w:name="_Toc189290411"/>
            <w:bookmarkStart w:id="6" w:name="_Toc189291344"/>
            <w:bookmarkStart w:id="7" w:name="_Toc189291789"/>
            <w:bookmarkStart w:id="8" w:name="_Toc189292057"/>
            <w:bookmarkStart w:id="9" w:name="_Toc189293884"/>
            <w:bookmarkStart w:id="10" w:name="_Toc189294276"/>
            <w:r w:rsidRPr="00FF3F5F">
              <w:rPr>
                <w:color w:val="auto"/>
                <w:sz w:val="20"/>
                <w:szCs w:val="20"/>
              </w:rPr>
              <w:t>1.</w:t>
            </w:r>
          </w:p>
        </w:tc>
        <w:tc>
          <w:tcPr>
            <w:tcW w:w="9356" w:type="dxa"/>
            <w:gridSpan w:val="5"/>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b w:val="0"/>
                <w:bCs w:val="0"/>
                <w:color w:val="auto"/>
                <w:sz w:val="20"/>
                <w:szCs w:val="20"/>
              </w:rPr>
            </w:pPr>
            <w:r w:rsidRPr="00FF3F5F">
              <w:rPr>
                <w:color w:val="auto"/>
                <w:sz w:val="20"/>
                <w:szCs w:val="20"/>
              </w:rPr>
              <w:t>Общая информация о иных участниках проекта</w:t>
            </w:r>
            <w:r w:rsidRPr="00FF3F5F">
              <w:rPr>
                <w:rStyle w:val="af0"/>
                <w:color w:val="auto"/>
                <w:sz w:val="20"/>
                <w:szCs w:val="20"/>
              </w:rPr>
              <w:footnoteReference w:id="15"/>
            </w:r>
          </w:p>
        </w:tc>
      </w:tr>
      <w:tr w:rsidR="00EF2D2D" w:rsidRPr="00FF3F5F" w:rsidTr="009C0156">
        <w:trPr>
          <w:trHeight w:val="463"/>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color w:val="auto"/>
                <w:sz w:val="20"/>
                <w:szCs w:val="20"/>
              </w:rPr>
            </w:pPr>
            <w:r w:rsidRPr="00FF3F5F">
              <w:rPr>
                <w:color w:val="auto"/>
                <w:sz w:val="20"/>
                <w:szCs w:val="20"/>
              </w:rPr>
              <w:t>1.1</w:t>
            </w:r>
          </w:p>
        </w:tc>
        <w:tc>
          <w:tcPr>
            <w:tcW w:w="3119" w:type="dxa"/>
            <w:gridSpan w:val="2"/>
            <w:tcBorders>
              <w:top w:val="single" w:sz="4" w:space="0" w:color="auto"/>
              <w:left w:val="single" w:sz="4" w:space="0" w:color="auto"/>
              <w:bottom w:val="single" w:sz="4" w:space="0" w:color="auto"/>
              <w:right w:val="single" w:sz="4" w:space="0" w:color="auto"/>
            </w:tcBorders>
          </w:tcPr>
          <w:p w:rsidR="00EF2D2D" w:rsidRPr="00FF3F5F" w:rsidRDefault="00EF2D2D" w:rsidP="00707CE5">
            <w:pPr>
              <w:rPr>
                <w:color w:val="auto"/>
                <w:sz w:val="20"/>
                <w:szCs w:val="20"/>
              </w:rPr>
            </w:pPr>
            <w:r w:rsidRPr="00FF3F5F">
              <w:rPr>
                <w:color w:val="auto"/>
                <w:sz w:val="20"/>
                <w:szCs w:val="20"/>
              </w:rPr>
              <w:t>Наименование организации</w:t>
            </w:r>
            <w:r w:rsidRPr="00FF3F5F">
              <w:rPr>
                <w:color w:val="auto"/>
                <w:sz w:val="20"/>
                <w:szCs w:val="20"/>
              </w:rPr>
              <w:br/>
              <w:t>в соответствии с учредительными документами (полное и сокращенное)</w:t>
            </w:r>
          </w:p>
        </w:tc>
        <w:tc>
          <w:tcPr>
            <w:tcW w:w="6237" w:type="dxa"/>
            <w:gridSpan w:val="3"/>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tabs>
                <w:tab w:val="num" w:pos="1260"/>
              </w:tabs>
              <w:rPr>
                <w:b w:val="0"/>
                <w:color w:val="auto"/>
                <w:sz w:val="20"/>
                <w:szCs w:val="20"/>
              </w:rPr>
            </w:pPr>
            <w:r w:rsidRPr="00FF3F5F">
              <w:rPr>
                <w:b w:val="0"/>
                <w:i/>
                <w:color w:val="auto"/>
                <w:sz w:val="20"/>
                <w:szCs w:val="20"/>
              </w:rPr>
              <w:t>_________________________________</w:t>
            </w:r>
          </w:p>
        </w:tc>
      </w:tr>
      <w:tr w:rsidR="00EF2D2D" w:rsidRPr="00FF3F5F" w:rsidTr="009C0156">
        <w:trPr>
          <w:trHeight w:val="1186"/>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color w:val="auto"/>
                <w:sz w:val="20"/>
                <w:szCs w:val="20"/>
              </w:rPr>
            </w:pPr>
            <w:r w:rsidRPr="00FF3F5F">
              <w:rPr>
                <w:color w:val="auto"/>
                <w:sz w:val="20"/>
                <w:szCs w:val="20"/>
              </w:rPr>
              <w:t>1.2</w:t>
            </w:r>
          </w:p>
        </w:tc>
        <w:tc>
          <w:tcPr>
            <w:tcW w:w="3119" w:type="dxa"/>
            <w:gridSpan w:val="2"/>
            <w:tcBorders>
              <w:top w:val="single" w:sz="4" w:space="0" w:color="auto"/>
              <w:left w:val="single" w:sz="4" w:space="0" w:color="auto"/>
              <w:bottom w:val="single" w:sz="4" w:space="0" w:color="auto"/>
              <w:right w:val="single" w:sz="4" w:space="0" w:color="auto"/>
            </w:tcBorders>
          </w:tcPr>
          <w:p w:rsidR="00EF2D2D" w:rsidRPr="00FF3F5F" w:rsidRDefault="00EF2D2D" w:rsidP="00707CE5">
            <w:pPr>
              <w:rPr>
                <w:color w:val="auto"/>
                <w:sz w:val="20"/>
                <w:szCs w:val="20"/>
              </w:rPr>
            </w:pPr>
            <w:r w:rsidRPr="00FF3F5F">
              <w:rPr>
                <w:color w:val="auto"/>
                <w:sz w:val="20"/>
                <w:szCs w:val="20"/>
              </w:rPr>
              <w:t xml:space="preserve">Роль организации в инвестиционном проекте </w:t>
            </w:r>
          </w:p>
        </w:tc>
        <w:tc>
          <w:tcPr>
            <w:tcW w:w="6237" w:type="dxa"/>
            <w:gridSpan w:val="3"/>
            <w:tcBorders>
              <w:top w:val="single" w:sz="4" w:space="0" w:color="auto"/>
              <w:left w:val="single" w:sz="4" w:space="0" w:color="auto"/>
              <w:bottom w:val="single" w:sz="4" w:space="0" w:color="auto"/>
              <w:right w:val="single" w:sz="4" w:space="0" w:color="auto"/>
            </w:tcBorders>
          </w:tcPr>
          <w:p w:rsidR="00EF2D2D" w:rsidRPr="00FF3F5F" w:rsidRDefault="00926378" w:rsidP="00707CE5">
            <w:pPr>
              <w:pStyle w:val="a1"/>
              <w:tabs>
                <w:tab w:val="num" w:pos="1260"/>
              </w:tabs>
              <w:jc w:val="left"/>
              <w:rPr>
                <w:b w:val="0"/>
                <w:color w:val="auto"/>
                <w:sz w:val="20"/>
                <w:szCs w:val="20"/>
              </w:rPr>
            </w:pPr>
            <w:r w:rsidRPr="00FF3F5F">
              <w:rPr>
                <w:b w:val="0"/>
                <w:color w:val="auto"/>
                <w:sz w:val="20"/>
                <w:szCs w:val="20"/>
              </w:rPr>
              <w:fldChar w:fldCharType="begin">
                <w:ffData>
                  <w:name w:val="Check1"/>
                  <w:enabled/>
                  <w:calcOnExit w:val="0"/>
                  <w:checkBox>
                    <w:sizeAuto/>
                    <w:default w:val="0"/>
                    <w:checked w:val="0"/>
                  </w:checkBox>
                </w:ffData>
              </w:fldChar>
            </w:r>
            <w:r w:rsidR="00EF2D2D" w:rsidRPr="00FF3F5F">
              <w:rPr>
                <w:b w:val="0"/>
                <w:color w:val="auto"/>
                <w:sz w:val="20"/>
                <w:szCs w:val="20"/>
              </w:rPr>
              <w:instrText>FORMCHECKBOX</w:instrText>
            </w:r>
            <w:r w:rsidRPr="00FF3F5F">
              <w:rPr>
                <w:b w:val="0"/>
                <w:color w:val="auto"/>
                <w:sz w:val="20"/>
                <w:szCs w:val="20"/>
              </w:rPr>
            </w:r>
            <w:r w:rsidRPr="00FF3F5F">
              <w:rPr>
                <w:b w:val="0"/>
                <w:color w:val="auto"/>
                <w:sz w:val="20"/>
                <w:szCs w:val="20"/>
              </w:rPr>
              <w:fldChar w:fldCharType="end"/>
            </w:r>
            <w:r w:rsidR="00EF2D2D" w:rsidRPr="00FF3F5F">
              <w:rPr>
                <w:b w:val="0"/>
                <w:color w:val="auto"/>
                <w:sz w:val="20"/>
                <w:szCs w:val="20"/>
              </w:rPr>
              <w:t>Инвестор</w:t>
            </w:r>
          </w:p>
          <w:p w:rsidR="00EF2D2D" w:rsidRPr="00FF3F5F" w:rsidRDefault="00926378" w:rsidP="00707CE5">
            <w:pPr>
              <w:pStyle w:val="a1"/>
              <w:tabs>
                <w:tab w:val="num" w:pos="1260"/>
              </w:tabs>
              <w:jc w:val="left"/>
              <w:rPr>
                <w:b w:val="0"/>
                <w:color w:val="auto"/>
                <w:sz w:val="20"/>
                <w:szCs w:val="20"/>
              </w:rPr>
            </w:pPr>
            <w:r w:rsidRPr="00FF3F5F">
              <w:rPr>
                <w:b w:val="0"/>
                <w:color w:val="auto"/>
                <w:sz w:val="20"/>
                <w:szCs w:val="20"/>
              </w:rPr>
              <w:fldChar w:fldCharType="begin">
                <w:ffData>
                  <w:name w:val="Check1"/>
                  <w:enabled/>
                  <w:calcOnExit w:val="0"/>
                  <w:checkBox>
                    <w:sizeAuto/>
                    <w:default w:val="0"/>
                    <w:checked w:val="0"/>
                  </w:checkBox>
                </w:ffData>
              </w:fldChar>
            </w:r>
            <w:r w:rsidR="00EF2D2D" w:rsidRPr="00FF3F5F">
              <w:rPr>
                <w:b w:val="0"/>
                <w:color w:val="auto"/>
                <w:sz w:val="20"/>
                <w:szCs w:val="20"/>
              </w:rPr>
              <w:instrText>FORMCHECKBOX</w:instrText>
            </w:r>
            <w:r w:rsidRPr="00FF3F5F">
              <w:rPr>
                <w:b w:val="0"/>
                <w:color w:val="auto"/>
                <w:sz w:val="20"/>
                <w:szCs w:val="20"/>
              </w:rPr>
            </w:r>
            <w:r w:rsidRPr="00FF3F5F">
              <w:rPr>
                <w:b w:val="0"/>
                <w:color w:val="auto"/>
                <w:sz w:val="20"/>
                <w:szCs w:val="20"/>
              </w:rPr>
              <w:fldChar w:fldCharType="end"/>
            </w:r>
            <w:r w:rsidR="00EF2D2D" w:rsidRPr="00FF3F5F">
              <w:rPr>
                <w:b w:val="0"/>
                <w:color w:val="auto"/>
                <w:sz w:val="20"/>
                <w:szCs w:val="20"/>
              </w:rPr>
              <w:t xml:space="preserve">Поручитель </w:t>
            </w:r>
          </w:p>
          <w:p w:rsidR="00EF2D2D" w:rsidRPr="00FF3F5F" w:rsidRDefault="00926378" w:rsidP="00707CE5">
            <w:pPr>
              <w:pStyle w:val="a1"/>
              <w:tabs>
                <w:tab w:val="num" w:pos="1260"/>
              </w:tabs>
              <w:jc w:val="left"/>
              <w:rPr>
                <w:b w:val="0"/>
                <w:i/>
                <w:color w:val="auto"/>
                <w:sz w:val="20"/>
                <w:szCs w:val="20"/>
              </w:rPr>
            </w:pPr>
            <w:r w:rsidRPr="00FF3F5F">
              <w:rPr>
                <w:b w:val="0"/>
                <w:color w:val="auto"/>
                <w:sz w:val="20"/>
                <w:szCs w:val="20"/>
              </w:rPr>
              <w:fldChar w:fldCharType="begin">
                <w:ffData>
                  <w:name w:val="Check1"/>
                  <w:enabled/>
                  <w:calcOnExit w:val="0"/>
                  <w:checkBox>
                    <w:sizeAuto/>
                    <w:default w:val="0"/>
                    <w:checked w:val="0"/>
                  </w:checkBox>
                </w:ffData>
              </w:fldChar>
            </w:r>
            <w:r w:rsidR="00EF2D2D" w:rsidRPr="00FF3F5F">
              <w:rPr>
                <w:b w:val="0"/>
                <w:color w:val="auto"/>
                <w:sz w:val="20"/>
                <w:szCs w:val="20"/>
              </w:rPr>
              <w:instrText>FORMCHECKBOX</w:instrText>
            </w:r>
            <w:r w:rsidRPr="00FF3F5F">
              <w:rPr>
                <w:b w:val="0"/>
                <w:color w:val="auto"/>
                <w:sz w:val="20"/>
                <w:szCs w:val="20"/>
              </w:rPr>
            </w:r>
            <w:r w:rsidRPr="00FF3F5F">
              <w:rPr>
                <w:b w:val="0"/>
                <w:color w:val="auto"/>
                <w:sz w:val="20"/>
                <w:szCs w:val="20"/>
              </w:rPr>
              <w:fldChar w:fldCharType="end"/>
            </w:r>
            <w:r w:rsidR="00EF2D2D" w:rsidRPr="00FF3F5F">
              <w:rPr>
                <w:b w:val="0"/>
                <w:color w:val="auto"/>
                <w:sz w:val="20"/>
                <w:szCs w:val="20"/>
              </w:rPr>
              <w:t xml:space="preserve"> Иное (указать)</w:t>
            </w:r>
          </w:p>
          <w:p w:rsidR="008865C8" w:rsidRPr="00FF3F5F" w:rsidRDefault="00EF2D2D" w:rsidP="00707CE5">
            <w:pPr>
              <w:pStyle w:val="a1"/>
              <w:tabs>
                <w:tab w:val="num" w:pos="1260"/>
              </w:tabs>
              <w:jc w:val="left"/>
              <w:rPr>
                <w:b w:val="0"/>
                <w:i/>
                <w:color w:val="auto"/>
                <w:sz w:val="20"/>
                <w:szCs w:val="20"/>
              </w:rPr>
            </w:pPr>
            <w:r w:rsidRPr="00FF3F5F">
              <w:rPr>
                <w:b w:val="0"/>
                <w:i/>
                <w:color w:val="auto"/>
                <w:sz w:val="20"/>
                <w:szCs w:val="20"/>
              </w:rPr>
              <w:t>_________________________________</w:t>
            </w:r>
          </w:p>
          <w:p w:rsidR="00EF2D2D" w:rsidRPr="00FF3F5F" w:rsidRDefault="00EF2D2D" w:rsidP="00B83393">
            <w:pPr>
              <w:pStyle w:val="a1"/>
              <w:tabs>
                <w:tab w:val="num" w:pos="1260"/>
              </w:tabs>
              <w:jc w:val="left"/>
              <w:rPr>
                <w:b w:val="0"/>
                <w:i/>
                <w:color w:val="auto"/>
                <w:sz w:val="20"/>
                <w:szCs w:val="20"/>
              </w:rPr>
            </w:pPr>
            <w:r w:rsidRPr="00FF3F5F">
              <w:rPr>
                <w:b w:val="0"/>
                <w:color w:val="auto"/>
                <w:sz w:val="20"/>
                <w:szCs w:val="20"/>
              </w:rPr>
              <w:t>Условия участия в проекте</w:t>
            </w:r>
          </w:p>
        </w:tc>
      </w:tr>
      <w:tr w:rsidR="00EF2D2D" w:rsidRPr="00FF3F5F" w:rsidTr="00AD473C">
        <w:trPr>
          <w:trHeight w:val="692"/>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color w:val="auto"/>
                <w:sz w:val="20"/>
                <w:szCs w:val="20"/>
              </w:rPr>
            </w:pPr>
            <w:r w:rsidRPr="00FF3F5F">
              <w:rPr>
                <w:color w:val="auto"/>
                <w:sz w:val="20"/>
                <w:szCs w:val="20"/>
              </w:rPr>
              <w:t>1.3</w:t>
            </w:r>
          </w:p>
        </w:tc>
        <w:tc>
          <w:tcPr>
            <w:tcW w:w="3119" w:type="dxa"/>
            <w:gridSpan w:val="2"/>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b w:val="0"/>
                <w:color w:val="auto"/>
                <w:sz w:val="20"/>
                <w:szCs w:val="20"/>
              </w:rPr>
            </w:pPr>
            <w:r w:rsidRPr="00FF3F5F">
              <w:rPr>
                <w:b w:val="0"/>
                <w:color w:val="auto"/>
                <w:sz w:val="20"/>
                <w:szCs w:val="20"/>
              </w:rPr>
              <w:t xml:space="preserve">Руководитель организации </w:t>
            </w:r>
          </w:p>
        </w:tc>
        <w:tc>
          <w:tcPr>
            <w:tcW w:w="6237" w:type="dxa"/>
            <w:gridSpan w:val="3"/>
            <w:tcBorders>
              <w:top w:val="single" w:sz="4" w:space="0" w:color="auto"/>
              <w:left w:val="single" w:sz="4" w:space="0" w:color="auto"/>
              <w:bottom w:val="single" w:sz="4" w:space="0" w:color="auto"/>
              <w:right w:val="single" w:sz="4" w:space="0" w:color="auto"/>
            </w:tcBorders>
          </w:tcPr>
          <w:p w:rsidR="00EF2D2D" w:rsidRPr="00FF3F5F" w:rsidRDefault="00EF2D2D" w:rsidP="00AD473C">
            <w:pPr>
              <w:pStyle w:val="a1"/>
              <w:jc w:val="left"/>
              <w:rPr>
                <w:b w:val="0"/>
                <w:i/>
                <w:color w:val="auto"/>
                <w:sz w:val="20"/>
                <w:szCs w:val="20"/>
              </w:rPr>
            </w:pPr>
            <w:r w:rsidRPr="00FF3F5F">
              <w:rPr>
                <w:b w:val="0"/>
                <w:i/>
                <w:color w:val="auto"/>
                <w:sz w:val="20"/>
                <w:szCs w:val="20"/>
              </w:rPr>
              <w:t>_________________________________</w:t>
            </w:r>
          </w:p>
          <w:p w:rsidR="00EF2D2D" w:rsidRPr="00FF3F5F" w:rsidRDefault="00EF2D2D" w:rsidP="00AD473C">
            <w:pPr>
              <w:pStyle w:val="a1"/>
              <w:jc w:val="left"/>
              <w:rPr>
                <w:b w:val="0"/>
                <w:i/>
                <w:color w:val="auto"/>
                <w:sz w:val="20"/>
                <w:szCs w:val="20"/>
              </w:rPr>
            </w:pPr>
            <w:r w:rsidRPr="00FF3F5F">
              <w:rPr>
                <w:b w:val="0"/>
                <w:i/>
                <w:color w:val="auto"/>
                <w:sz w:val="20"/>
                <w:szCs w:val="20"/>
              </w:rPr>
              <w:t>(Ф.И.О. полностью)</w:t>
            </w:r>
          </w:p>
          <w:p w:rsidR="00EF2D2D" w:rsidRPr="00FF3F5F" w:rsidRDefault="00EF2D2D" w:rsidP="00AD473C">
            <w:pPr>
              <w:pStyle w:val="a1"/>
              <w:jc w:val="left"/>
              <w:rPr>
                <w:b w:val="0"/>
                <w:i/>
                <w:color w:val="auto"/>
                <w:sz w:val="20"/>
                <w:szCs w:val="20"/>
              </w:rPr>
            </w:pPr>
            <w:r w:rsidRPr="00FF3F5F">
              <w:rPr>
                <w:b w:val="0"/>
                <w:i/>
                <w:color w:val="auto"/>
                <w:sz w:val="20"/>
                <w:szCs w:val="20"/>
              </w:rPr>
              <w:t>________________________________</w:t>
            </w:r>
          </w:p>
          <w:p w:rsidR="00EF2D2D" w:rsidRPr="00FF3F5F" w:rsidRDefault="00EF2D2D" w:rsidP="00AD473C">
            <w:pPr>
              <w:pStyle w:val="a1"/>
              <w:jc w:val="left"/>
              <w:rPr>
                <w:b w:val="0"/>
                <w:i/>
                <w:color w:val="auto"/>
                <w:sz w:val="20"/>
                <w:szCs w:val="20"/>
              </w:rPr>
            </w:pPr>
            <w:r w:rsidRPr="00FF3F5F">
              <w:rPr>
                <w:b w:val="0"/>
                <w:i/>
                <w:color w:val="auto"/>
                <w:sz w:val="20"/>
                <w:szCs w:val="20"/>
              </w:rPr>
              <w:t>(Должность)</w:t>
            </w:r>
          </w:p>
        </w:tc>
      </w:tr>
      <w:tr w:rsidR="00EF2D2D" w:rsidRPr="00FF3F5F" w:rsidTr="009C0156">
        <w:trPr>
          <w:trHeight w:val="463"/>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color w:val="auto"/>
                <w:sz w:val="20"/>
                <w:szCs w:val="20"/>
              </w:rPr>
            </w:pPr>
            <w:r w:rsidRPr="00FF3F5F">
              <w:rPr>
                <w:color w:val="auto"/>
                <w:sz w:val="20"/>
                <w:szCs w:val="20"/>
              </w:rPr>
              <w:t>1.4</w:t>
            </w:r>
          </w:p>
        </w:tc>
        <w:tc>
          <w:tcPr>
            <w:tcW w:w="3119" w:type="dxa"/>
            <w:gridSpan w:val="2"/>
            <w:tcBorders>
              <w:top w:val="single" w:sz="4" w:space="0" w:color="auto"/>
              <w:left w:val="single" w:sz="4" w:space="0" w:color="auto"/>
              <w:bottom w:val="single" w:sz="4" w:space="0" w:color="auto"/>
              <w:right w:val="single" w:sz="4" w:space="0" w:color="auto"/>
            </w:tcBorders>
          </w:tcPr>
          <w:p w:rsidR="00EF2D2D" w:rsidRPr="00FF3F5F" w:rsidRDefault="00EF2D2D" w:rsidP="00B24BC5">
            <w:pPr>
              <w:pStyle w:val="a1"/>
              <w:rPr>
                <w:b w:val="0"/>
                <w:color w:val="auto"/>
                <w:sz w:val="20"/>
                <w:szCs w:val="20"/>
              </w:rPr>
            </w:pPr>
            <w:r w:rsidRPr="00FF3F5F">
              <w:rPr>
                <w:b w:val="0"/>
                <w:color w:val="auto"/>
                <w:sz w:val="20"/>
                <w:szCs w:val="20"/>
              </w:rPr>
              <w:t xml:space="preserve">Сотрудник организации, ответственный за взаимодействие с Фондом </w:t>
            </w:r>
          </w:p>
        </w:tc>
        <w:tc>
          <w:tcPr>
            <w:tcW w:w="6237" w:type="dxa"/>
            <w:gridSpan w:val="3"/>
            <w:tcBorders>
              <w:top w:val="single" w:sz="4" w:space="0" w:color="auto"/>
              <w:left w:val="single" w:sz="4" w:space="0" w:color="auto"/>
              <w:bottom w:val="single" w:sz="4" w:space="0" w:color="auto"/>
              <w:right w:val="single" w:sz="4" w:space="0" w:color="auto"/>
            </w:tcBorders>
          </w:tcPr>
          <w:p w:rsidR="00EF2D2D" w:rsidRPr="00FF3F5F" w:rsidRDefault="00EF2D2D" w:rsidP="00AD473C">
            <w:pPr>
              <w:pStyle w:val="a1"/>
              <w:jc w:val="left"/>
              <w:rPr>
                <w:b w:val="0"/>
                <w:i/>
                <w:color w:val="auto"/>
                <w:sz w:val="20"/>
                <w:szCs w:val="20"/>
              </w:rPr>
            </w:pPr>
            <w:r w:rsidRPr="00FF3F5F">
              <w:rPr>
                <w:b w:val="0"/>
                <w:i/>
                <w:color w:val="auto"/>
                <w:sz w:val="20"/>
                <w:szCs w:val="20"/>
              </w:rPr>
              <w:t>_________________________________</w:t>
            </w:r>
          </w:p>
          <w:p w:rsidR="00EF2D2D" w:rsidRPr="00FF3F5F" w:rsidRDefault="00EF2D2D" w:rsidP="00AD473C">
            <w:pPr>
              <w:pStyle w:val="a1"/>
              <w:jc w:val="left"/>
              <w:rPr>
                <w:b w:val="0"/>
                <w:i/>
                <w:color w:val="auto"/>
                <w:sz w:val="20"/>
                <w:szCs w:val="20"/>
              </w:rPr>
            </w:pPr>
            <w:r w:rsidRPr="00FF3F5F">
              <w:rPr>
                <w:b w:val="0"/>
                <w:i/>
                <w:color w:val="auto"/>
                <w:sz w:val="20"/>
                <w:szCs w:val="20"/>
              </w:rPr>
              <w:t>(Ф.И.О. полностью)</w:t>
            </w:r>
          </w:p>
          <w:p w:rsidR="00EF2D2D" w:rsidRPr="00FF3F5F" w:rsidRDefault="00EF2D2D" w:rsidP="00AD473C">
            <w:pPr>
              <w:pStyle w:val="a1"/>
              <w:jc w:val="left"/>
              <w:rPr>
                <w:b w:val="0"/>
                <w:i/>
                <w:color w:val="auto"/>
                <w:sz w:val="20"/>
                <w:szCs w:val="20"/>
              </w:rPr>
            </w:pPr>
            <w:r w:rsidRPr="00FF3F5F">
              <w:rPr>
                <w:b w:val="0"/>
                <w:i/>
                <w:color w:val="auto"/>
                <w:sz w:val="20"/>
                <w:szCs w:val="20"/>
              </w:rPr>
              <w:t>_________________________________</w:t>
            </w:r>
          </w:p>
          <w:p w:rsidR="00EF2D2D" w:rsidRPr="00FF3F5F" w:rsidRDefault="00EF2D2D" w:rsidP="00AD473C">
            <w:pPr>
              <w:pStyle w:val="a1"/>
              <w:jc w:val="left"/>
              <w:rPr>
                <w:b w:val="0"/>
                <w:i/>
                <w:color w:val="auto"/>
                <w:sz w:val="20"/>
                <w:szCs w:val="20"/>
              </w:rPr>
            </w:pPr>
            <w:r w:rsidRPr="00FF3F5F">
              <w:rPr>
                <w:b w:val="0"/>
                <w:i/>
                <w:color w:val="auto"/>
                <w:sz w:val="20"/>
                <w:szCs w:val="20"/>
              </w:rPr>
              <w:t>(Должность)</w:t>
            </w:r>
          </w:p>
          <w:p w:rsidR="00EF2D2D" w:rsidRPr="00FF3F5F" w:rsidRDefault="00EF2D2D" w:rsidP="00AD473C">
            <w:pPr>
              <w:pStyle w:val="a1"/>
              <w:jc w:val="left"/>
              <w:rPr>
                <w:b w:val="0"/>
                <w:i/>
                <w:color w:val="auto"/>
                <w:sz w:val="20"/>
                <w:szCs w:val="20"/>
              </w:rPr>
            </w:pPr>
            <w:r w:rsidRPr="00FF3F5F">
              <w:rPr>
                <w:b w:val="0"/>
                <w:i/>
                <w:color w:val="auto"/>
                <w:sz w:val="20"/>
                <w:szCs w:val="20"/>
              </w:rPr>
              <w:t>_________________________________</w:t>
            </w:r>
          </w:p>
          <w:p w:rsidR="00EF2D2D" w:rsidRPr="00FF3F5F" w:rsidRDefault="00EF2D2D" w:rsidP="00AD473C">
            <w:pPr>
              <w:pStyle w:val="a1"/>
              <w:jc w:val="left"/>
              <w:rPr>
                <w:b w:val="0"/>
                <w:color w:val="auto"/>
                <w:sz w:val="20"/>
                <w:szCs w:val="20"/>
              </w:rPr>
            </w:pPr>
            <w:r w:rsidRPr="00FF3F5F">
              <w:rPr>
                <w:b w:val="0"/>
                <w:i/>
                <w:color w:val="auto"/>
                <w:sz w:val="20"/>
                <w:szCs w:val="20"/>
              </w:rPr>
              <w:lastRenderedPageBreak/>
              <w:t>(Контактный телефон, факс и электронная почта)</w:t>
            </w:r>
          </w:p>
        </w:tc>
      </w:tr>
      <w:tr w:rsidR="00EF2D2D" w:rsidRPr="00FF3F5F" w:rsidTr="00007F17">
        <w:tc>
          <w:tcPr>
            <w:tcW w:w="817" w:type="dxa"/>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b w:val="0"/>
                <w:color w:val="auto"/>
                <w:sz w:val="20"/>
                <w:szCs w:val="20"/>
              </w:rPr>
            </w:pPr>
            <w:r w:rsidRPr="00FF3F5F">
              <w:rPr>
                <w:color w:val="auto"/>
                <w:sz w:val="20"/>
                <w:szCs w:val="20"/>
              </w:rPr>
              <w:lastRenderedPageBreak/>
              <w:t>2</w:t>
            </w:r>
            <w:r w:rsidRPr="00FF3F5F">
              <w:rPr>
                <w:b w:val="0"/>
                <w:color w:val="auto"/>
                <w:sz w:val="20"/>
                <w:szCs w:val="20"/>
              </w:rPr>
              <w:t xml:space="preserve">. </w:t>
            </w:r>
          </w:p>
        </w:tc>
        <w:tc>
          <w:tcPr>
            <w:tcW w:w="9356" w:type="dxa"/>
            <w:gridSpan w:val="5"/>
            <w:tcBorders>
              <w:top w:val="single" w:sz="4" w:space="0" w:color="auto"/>
              <w:left w:val="single" w:sz="4" w:space="0" w:color="auto"/>
              <w:bottom w:val="single" w:sz="4" w:space="0" w:color="auto"/>
              <w:right w:val="single" w:sz="4" w:space="0" w:color="auto"/>
            </w:tcBorders>
          </w:tcPr>
          <w:p w:rsidR="00EF2D2D" w:rsidRPr="00FF3F5F" w:rsidRDefault="00EF2D2D" w:rsidP="00707CE5">
            <w:pPr>
              <w:pStyle w:val="a1"/>
              <w:rPr>
                <w:color w:val="auto"/>
                <w:sz w:val="20"/>
                <w:szCs w:val="20"/>
              </w:rPr>
            </w:pPr>
            <w:r w:rsidRPr="00FF3F5F">
              <w:rPr>
                <w:color w:val="auto"/>
                <w:sz w:val="20"/>
                <w:szCs w:val="20"/>
              </w:rPr>
              <w:t>Общая информация о проекте</w:t>
            </w:r>
            <w:r w:rsidRPr="00FF3F5F">
              <w:rPr>
                <w:rStyle w:val="af0"/>
                <w:color w:val="auto"/>
                <w:sz w:val="20"/>
                <w:szCs w:val="20"/>
              </w:rPr>
              <w:footnoteReference w:id="16"/>
            </w:r>
          </w:p>
        </w:tc>
      </w:tr>
      <w:tr w:rsidR="00EF2D2D" w:rsidRPr="00FF3F5F" w:rsidTr="00007F17">
        <w:trPr>
          <w:trHeight w:val="120"/>
        </w:trPr>
        <w:tc>
          <w:tcPr>
            <w:tcW w:w="817" w:type="dxa"/>
            <w:tcBorders>
              <w:top w:val="single" w:sz="4" w:space="0" w:color="auto"/>
              <w:left w:val="single" w:sz="4" w:space="0" w:color="auto"/>
              <w:bottom w:val="single" w:sz="4" w:space="0" w:color="auto"/>
              <w:right w:val="single" w:sz="4" w:space="0" w:color="auto"/>
            </w:tcBorders>
          </w:tcPr>
          <w:p w:rsidR="00EF2D2D" w:rsidRPr="00FF3F5F" w:rsidRDefault="00B24BC5" w:rsidP="00707CE5">
            <w:pPr>
              <w:pStyle w:val="a1"/>
              <w:rPr>
                <w:b w:val="0"/>
                <w:color w:val="auto"/>
                <w:sz w:val="20"/>
                <w:szCs w:val="20"/>
              </w:rPr>
            </w:pPr>
            <w:r w:rsidRPr="00FF3F5F">
              <w:rPr>
                <w:b w:val="0"/>
                <w:color w:val="auto"/>
                <w:sz w:val="20"/>
                <w:szCs w:val="20"/>
              </w:rPr>
              <w:t>2</w:t>
            </w:r>
            <w:r w:rsidR="00987256" w:rsidRPr="00FF3F5F">
              <w:rPr>
                <w:b w:val="0"/>
                <w:color w:val="auto"/>
                <w:sz w:val="20"/>
                <w:szCs w:val="20"/>
              </w:rPr>
              <w:t>.1.</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EF2D2D" w:rsidRPr="00FF3F5F" w:rsidRDefault="00B24BC5" w:rsidP="00957911">
            <w:pPr>
              <w:suppressAutoHyphens w:val="0"/>
              <w:spacing w:after="180" w:line="276" w:lineRule="auto"/>
              <w:ind w:right="-15"/>
              <w:rPr>
                <w:b/>
                <w:color w:val="auto"/>
                <w:sz w:val="20"/>
                <w:szCs w:val="20"/>
              </w:rPr>
            </w:pPr>
            <w:r w:rsidRPr="00FF3F5F">
              <w:rPr>
                <w:color w:val="auto"/>
                <w:sz w:val="18"/>
              </w:rPr>
              <w:t xml:space="preserve">Полное наименование проекта </w:t>
            </w:r>
          </w:p>
        </w:tc>
        <w:tc>
          <w:tcPr>
            <w:tcW w:w="6285" w:type="dxa"/>
            <w:gridSpan w:val="4"/>
            <w:tcBorders>
              <w:top w:val="single" w:sz="4" w:space="0" w:color="auto"/>
              <w:left w:val="single" w:sz="4" w:space="0" w:color="auto"/>
              <w:bottom w:val="single" w:sz="4" w:space="0" w:color="auto"/>
              <w:right w:val="single" w:sz="4" w:space="0" w:color="auto"/>
            </w:tcBorders>
            <w:shd w:val="clear" w:color="auto" w:fill="auto"/>
          </w:tcPr>
          <w:p w:rsidR="00EF2D2D" w:rsidRPr="00FF3F5F" w:rsidRDefault="00EF2D2D" w:rsidP="00707CE5">
            <w:pPr>
              <w:pStyle w:val="a1"/>
              <w:jc w:val="left"/>
              <w:rPr>
                <w:b w:val="0"/>
                <w:color w:val="auto"/>
                <w:sz w:val="20"/>
                <w:szCs w:val="20"/>
              </w:rPr>
            </w:pPr>
          </w:p>
        </w:tc>
      </w:tr>
      <w:tr w:rsidR="00B24BC5" w:rsidRPr="00FF3F5F" w:rsidTr="00007F17">
        <w:trPr>
          <w:trHeight w:val="692"/>
        </w:trPr>
        <w:tc>
          <w:tcPr>
            <w:tcW w:w="817" w:type="dxa"/>
            <w:tcBorders>
              <w:top w:val="single" w:sz="4" w:space="0" w:color="auto"/>
              <w:left w:val="single" w:sz="4" w:space="0" w:color="auto"/>
              <w:bottom w:val="single" w:sz="4" w:space="0" w:color="auto"/>
              <w:right w:val="single" w:sz="4" w:space="0" w:color="auto"/>
            </w:tcBorders>
          </w:tcPr>
          <w:p w:rsidR="00B24BC5" w:rsidRPr="00FF3F5F" w:rsidRDefault="00987256" w:rsidP="00707CE5">
            <w:pPr>
              <w:pStyle w:val="a1"/>
              <w:rPr>
                <w:b w:val="0"/>
                <w:color w:val="auto"/>
                <w:sz w:val="20"/>
                <w:szCs w:val="20"/>
              </w:rPr>
            </w:pPr>
            <w:r w:rsidRPr="00FF3F5F">
              <w:rPr>
                <w:b w:val="0"/>
                <w:color w:val="auto"/>
                <w:sz w:val="20"/>
                <w:szCs w:val="20"/>
              </w:rPr>
              <w:t>2.2.</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B83393">
            <w:pPr>
              <w:suppressAutoHyphens w:val="0"/>
              <w:spacing w:after="180" w:line="276" w:lineRule="auto"/>
              <w:ind w:right="-15"/>
              <w:rPr>
                <w:color w:val="auto"/>
                <w:sz w:val="18"/>
              </w:rPr>
            </w:pPr>
            <w:r w:rsidRPr="00FF3F5F">
              <w:rPr>
                <w:color w:val="auto"/>
                <w:sz w:val="18"/>
              </w:rPr>
              <w:t xml:space="preserve">Отрасль промышленности( </w:t>
            </w:r>
            <w:r w:rsidR="00200BE4" w:rsidRPr="00FF3F5F">
              <w:rPr>
                <w:color w:val="auto"/>
                <w:sz w:val="18"/>
              </w:rPr>
              <w:t>в рамках которой планируется выпуск продукции по проекту)</w:t>
            </w:r>
          </w:p>
        </w:tc>
        <w:tc>
          <w:tcPr>
            <w:tcW w:w="6285" w:type="dxa"/>
            <w:gridSpan w:val="4"/>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707CE5">
            <w:pPr>
              <w:pStyle w:val="a1"/>
              <w:jc w:val="left"/>
              <w:rPr>
                <w:b w:val="0"/>
                <w:color w:val="auto"/>
                <w:sz w:val="20"/>
                <w:szCs w:val="20"/>
              </w:rPr>
            </w:pPr>
          </w:p>
        </w:tc>
      </w:tr>
      <w:tr w:rsidR="00B24BC5" w:rsidRPr="00FF3F5F" w:rsidTr="00007F17">
        <w:tc>
          <w:tcPr>
            <w:tcW w:w="817" w:type="dxa"/>
            <w:tcBorders>
              <w:top w:val="single" w:sz="4" w:space="0" w:color="auto"/>
              <w:left w:val="single" w:sz="4" w:space="0" w:color="auto"/>
              <w:bottom w:val="single" w:sz="4" w:space="0" w:color="auto"/>
              <w:right w:val="single" w:sz="4" w:space="0" w:color="auto"/>
            </w:tcBorders>
          </w:tcPr>
          <w:p w:rsidR="00B24BC5" w:rsidRPr="00FF3F5F" w:rsidRDefault="00803FEF" w:rsidP="00200BE4">
            <w:pPr>
              <w:pStyle w:val="a1"/>
              <w:rPr>
                <w:b w:val="0"/>
                <w:color w:val="auto"/>
                <w:sz w:val="20"/>
                <w:szCs w:val="20"/>
              </w:rPr>
            </w:pPr>
            <w:r w:rsidRPr="00FF3F5F">
              <w:rPr>
                <w:b w:val="0"/>
                <w:color w:val="auto"/>
                <w:sz w:val="20"/>
                <w:szCs w:val="20"/>
              </w:rPr>
              <w:t>2.3</w:t>
            </w:r>
            <w:r w:rsidR="00B24BC5" w:rsidRPr="00FF3F5F">
              <w:rPr>
                <w:b w:val="0"/>
                <w:color w:val="auto"/>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200BE4">
            <w:pPr>
              <w:pStyle w:val="a1"/>
              <w:rPr>
                <w:b w:val="0"/>
                <w:color w:val="auto"/>
                <w:sz w:val="20"/>
                <w:szCs w:val="20"/>
              </w:rPr>
            </w:pPr>
            <w:r w:rsidRPr="00FF3F5F">
              <w:rPr>
                <w:b w:val="0"/>
                <w:color w:val="auto"/>
                <w:sz w:val="20"/>
                <w:szCs w:val="20"/>
              </w:rPr>
              <w:t>Тип проекта</w:t>
            </w:r>
          </w:p>
        </w:tc>
        <w:tc>
          <w:tcPr>
            <w:tcW w:w="6285" w:type="dxa"/>
            <w:gridSpan w:val="4"/>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926378" w:rsidP="00200BE4">
            <w:pPr>
              <w:autoSpaceDE w:val="0"/>
              <w:autoSpaceDN w:val="0"/>
              <w:adjustRightInd w:val="0"/>
              <w:spacing w:before="130" w:after="130" w:line="260" w:lineRule="atLeast"/>
              <w:rPr>
                <w:color w:val="auto"/>
                <w:sz w:val="20"/>
                <w:szCs w:val="20"/>
                <w:lang w:eastAsia="en-US"/>
              </w:rPr>
            </w:pPr>
            <w:r w:rsidRPr="00FF3F5F">
              <w:rPr>
                <w:color w:val="auto"/>
                <w:sz w:val="20"/>
                <w:szCs w:val="20"/>
              </w:rPr>
              <w:fldChar w:fldCharType="begin">
                <w:ffData>
                  <w:name w:val="Check1"/>
                  <w:enabled/>
                  <w:calcOnExit w:val="0"/>
                  <w:checkBox>
                    <w:sizeAuto/>
                    <w:default w:val="0"/>
                    <w:checked w:val="0"/>
                  </w:checkBox>
                </w:ffData>
              </w:fldChar>
            </w:r>
            <w:r w:rsidR="00B24BC5" w:rsidRPr="00FF3F5F">
              <w:rPr>
                <w:color w:val="auto"/>
                <w:sz w:val="20"/>
                <w:szCs w:val="20"/>
              </w:rPr>
              <w:instrText xml:space="preserve"> FORMCHECKBOX </w:instrText>
            </w:r>
            <w:r w:rsidRPr="00FF3F5F">
              <w:rPr>
                <w:color w:val="auto"/>
                <w:sz w:val="20"/>
                <w:szCs w:val="20"/>
              </w:rPr>
            </w:r>
            <w:r w:rsidRPr="00FF3F5F">
              <w:rPr>
                <w:color w:val="auto"/>
                <w:sz w:val="20"/>
                <w:szCs w:val="20"/>
              </w:rPr>
              <w:fldChar w:fldCharType="end"/>
            </w:r>
            <w:r w:rsidR="00B24BC5" w:rsidRPr="00FF3F5F">
              <w:rPr>
                <w:color w:val="auto"/>
                <w:sz w:val="20"/>
                <w:szCs w:val="20"/>
                <w:lang w:eastAsia="en-US"/>
              </w:rPr>
              <w:t>модернизация/ремонт</w:t>
            </w:r>
          </w:p>
          <w:p w:rsidR="00B24BC5" w:rsidRPr="00FF3F5F" w:rsidRDefault="00926378" w:rsidP="00200BE4">
            <w:pPr>
              <w:autoSpaceDE w:val="0"/>
              <w:autoSpaceDN w:val="0"/>
              <w:adjustRightInd w:val="0"/>
              <w:spacing w:before="130" w:after="130" w:line="260" w:lineRule="atLeast"/>
              <w:rPr>
                <w:color w:val="auto"/>
                <w:sz w:val="20"/>
                <w:szCs w:val="20"/>
                <w:lang w:eastAsia="en-US"/>
              </w:rPr>
            </w:pPr>
            <w:r w:rsidRPr="00FF3F5F">
              <w:rPr>
                <w:color w:val="auto"/>
                <w:sz w:val="20"/>
                <w:szCs w:val="20"/>
              </w:rPr>
              <w:fldChar w:fldCharType="begin">
                <w:ffData>
                  <w:name w:val="Check1"/>
                  <w:enabled/>
                  <w:calcOnExit w:val="0"/>
                  <w:checkBox>
                    <w:sizeAuto/>
                    <w:default w:val="0"/>
                    <w:checked w:val="0"/>
                  </w:checkBox>
                </w:ffData>
              </w:fldChar>
            </w:r>
            <w:r w:rsidR="00B24BC5" w:rsidRPr="00FF3F5F">
              <w:rPr>
                <w:color w:val="auto"/>
                <w:sz w:val="20"/>
                <w:szCs w:val="20"/>
              </w:rPr>
              <w:instrText xml:space="preserve"> FORMCHECKBOX </w:instrText>
            </w:r>
            <w:r w:rsidRPr="00FF3F5F">
              <w:rPr>
                <w:color w:val="auto"/>
                <w:sz w:val="20"/>
                <w:szCs w:val="20"/>
              </w:rPr>
            </w:r>
            <w:r w:rsidRPr="00FF3F5F">
              <w:rPr>
                <w:color w:val="auto"/>
                <w:sz w:val="20"/>
                <w:szCs w:val="20"/>
              </w:rPr>
              <w:fldChar w:fldCharType="end"/>
            </w:r>
            <w:r w:rsidR="00B24BC5" w:rsidRPr="00FF3F5F">
              <w:rPr>
                <w:color w:val="auto"/>
                <w:sz w:val="20"/>
                <w:szCs w:val="20"/>
                <w:lang w:eastAsia="en-US"/>
              </w:rPr>
              <w:t>расширение действующего производства</w:t>
            </w:r>
          </w:p>
          <w:p w:rsidR="00B24BC5" w:rsidRPr="00FF3F5F" w:rsidRDefault="00926378" w:rsidP="00200BE4">
            <w:pPr>
              <w:autoSpaceDE w:val="0"/>
              <w:autoSpaceDN w:val="0"/>
              <w:adjustRightInd w:val="0"/>
              <w:spacing w:before="130" w:after="130" w:line="260" w:lineRule="atLeast"/>
              <w:rPr>
                <w:color w:val="auto"/>
                <w:sz w:val="20"/>
                <w:szCs w:val="20"/>
                <w:lang w:eastAsia="en-US"/>
              </w:rPr>
            </w:pPr>
            <w:r w:rsidRPr="00FF3F5F">
              <w:rPr>
                <w:color w:val="auto"/>
                <w:sz w:val="20"/>
                <w:szCs w:val="20"/>
              </w:rPr>
              <w:fldChar w:fldCharType="begin">
                <w:ffData>
                  <w:name w:val="Check1"/>
                  <w:enabled/>
                  <w:calcOnExit w:val="0"/>
                  <w:checkBox>
                    <w:sizeAuto/>
                    <w:default w:val="0"/>
                    <w:checked w:val="0"/>
                  </w:checkBox>
                </w:ffData>
              </w:fldChar>
            </w:r>
            <w:r w:rsidR="00B24BC5" w:rsidRPr="00FF3F5F">
              <w:rPr>
                <w:color w:val="auto"/>
                <w:sz w:val="20"/>
                <w:szCs w:val="20"/>
              </w:rPr>
              <w:instrText xml:space="preserve"> FORMCHECKBOX </w:instrText>
            </w:r>
            <w:r w:rsidRPr="00FF3F5F">
              <w:rPr>
                <w:color w:val="auto"/>
                <w:sz w:val="20"/>
                <w:szCs w:val="20"/>
              </w:rPr>
            </w:r>
            <w:r w:rsidRPr="00FF3F5F">
              <w:rPr>
                <w:color w:val="auto"/>
                <w:sz w:val="20"/>
                <w:szCs w:val="20"/>
              </w:rPr>
              <w:fldChar w:fldCharType="end"/>
            </w:r>
            <w:r w:rsidR="00B24BC5" w:rsidRPr="00FF3F5F">
              <w:rPr>
                <w:color w:val="auto"/>
                <w:sz w:val="20"/>
                <w:szCs w:val="20"/>
                <w:lang w:eastAsia="en-US"/>
              </w:rPr>
              <w:t xml:space="preserve">выпуск новой продукции на действующем производстве </w:t>
            </w:r>
          </w:p>
          <w:p w:rsidR="00B24BC5" w:rsidRPr="00FF3F5F" w:rsidRDefault="00926378" w:rsidP="00200BE4">
            <w:pPr>
              <w:pStyle w:val="a1"/>
              <w:jc w:val="left"/>
              <w:rPr>
                <w:b w:val="0"/>
                <w:color w:val="auto"/>
                <w:sz w:val="20"/>
                <w:szCs w:val="20"/>
              </w:rPr>
            </w:pPr>
            <w:r w:rsidRPr="00FF3F5F">
              <w:rPr>
                <w:b w:val="0"/>
                <w:color w:val="auto"/>
                <w:sz w:val="20"/>
                <w:szCs w:val="20"/>
              </w:rPr>
              <w:fldChar w:fldCharType="begin">
                <w:ffData>
                  <w:name w:val="Check1"/>
                  <w:enabled/>
                  <w:calcOnExit w:val="0"/>
                  <w:checkBox>
                    <w:sizeAuto/>
                    <w:default w:val="0"/>
                    <w:checked w:val="0"/>
                  </w:checkBox>
                </w:ffData>
              </w:fldChar>
            </w:r>
            <w:r w:rsidR="00B24BC5" w:rsidRPr="00FF3F5F">
              <w:rPr>
                <w:b w:val="0"/>
                <w:color w:val="auto"/>
                <w:sz w:val="20"/>
                <w:szCs w:val="20"/>
              </w:rPr>
              <w:instrText>FORMCHECKBOX</w:instrText>
            </w:r>
            <w:r w:rsidRPr="00FF3F5F">
              <w:rPr>
                <w:b w:val="0"/>
                <w:color w:val="auto"/>
                <w:sz w:val="20"/>
                <w:szCs w:val="20"/>
              </w:rPr>
            </w:r>
            <w:r w:rsidRPr="00FF3F5F">
              <w:rPr>
                <w:b w:val="0"/>
                <w:color w:val="auto"/>
                <w:sz w:val="20"/>
                <w:szCs w:val="20"/>
              </w:rPr>
              <w:fldChar w:fldCharType="end"/>
            </w:r>
            <w:r w:rsidR="00B24BC5" w:rsidRPr="00FF3F5F">
              <w:rPr>
                <w:b w:val="0"/>
                <w:color w:val="auto"/>
                <w:sz w:val="20"/>
                <w:szCs w:val="20"/>
              </w:rPr>
              <w:t xml:space="preserve"> иное _________________________</w:t>
            </w:r>
          </w:p>
        </w:tc>
      </w:tr>
      <w:tr w:rsidR="00B24BC5" w:rsidRPr="00FF3F5F" w:rsidTr="00007F17">
        <w:tc>
          <w:tcPr>
            <w:tcW w:w="817" w:type="dxa"/>
            <w:tcBorders>
              <w:top w:val="single" w:sz="4" w:space="0" w:color="auto"/>
              <w:left w:val="single" w:sz="4" w:space="0" w:color="auto"/>
              <w:bottom w:val="single" w:sz="4" w:space="0" w:color="auto"/>
              <w:right w:val="single" w:sz="4" w:space="0" w:color="auto"/>
            </w:tcBorders>
          </w:tcPr>
          <w:p w:rsidR="00B24BC5" w:rsidRPr="00FF3F5F" w:rsidRDefault="00803FEF" w:rsidP="00707CE5">
            <w:pPr>
              <w:pStyle w:val="a1"/>
              <w:rPr>
                <w:b w:val="0"/>
                <w:color w:val="auto"/>
                <w:sz w:val="20"/>
                <w:szCs w:val="20"/>
              </w:rPr>
            </w:pPr>
            <w:r w:rsidRPr="00FF3F5F">
              <w:rPr>
                <w:b w:val="0"/>
                <w:color w:val="auto"/>
                <w:sz w:val="20"/>
                <w:szCs w:val="20"/>
              </w:rPr>
              <w:t>2.4</w:t>
            </w:r>
            <w:r w:rsidR="00B24BC5" w:rsidRPr="00FF3F5F">
              <w:rPr>
                <w:b w:val="0"/>
                <w:color w:val="auto"/>
                <w:sz w:val="20"/>
                <w:szCs w:val="20"/>
              </w:rPr>
              <w:t>.</w:t>
            </w:r>
          </w:p>
          <w:p w:rsidR="00B24BC5" w:rsidRPr="00FF3F5F" w:rsidRDefault="00B24BC5" w:rsidP="00707CE5">
            <w:pPr>
              <w:pStyle w:val="a1"/>
              <w:rPr>
                <w:b w:val="0"/>
                <w:color w:val="auto"/>
                <w:sz w:val="20"/>
                <w:szCs w:val="20"/>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007F17">
            <w:pPr>
              <w:pStyle w:val="a1"/>
              <w:jc w:val="left"/>
              <w:rPr>
                <w:b w:val="0"/>
                <w:color w:val="auto"/>
                <w:sz w:val="20"/>
                <w:szCs w:val="20"/>
              </w:rPr>
            </w:pPr>
            <w:r w:rsidRPr="00FF3F5F">
              <w:rPr>
                <w:b w:val="0"/>
                <w:color w:val="auto"/>
                <w:sz w:val="20"/>
                <w:szCs w:val="20"/>
              </w:rPr>
              <w:t>Краткое описание проекта (с указанием цели реализации проекта)</w:t>
            </w:r>
          </w:p>
        </w:tc>
        <w:tc>
          <w:tcPr>
            <w:tcW w:w="6285" w:type="dxa"/>
            <w:gridSpan w:val="4"/>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707CE5">
            <w:pPr>
              <w:pStyle w:val="a1"/>
              <w:rPr>
                <w:b w:val="0"/>
                <w:color w:val="auto"/>
                <w:sz w:val="20"/>
                <w:szCs w:val="20"/>
              </w:rPr>
            </w:pPr>
          </w:p>
        </w:tc>
      </w:tr>
      <w:tr w:rsidR="00B24BC5" w:rsidRPr="00FF3F5F" w:rsidTr="00007F17">
        <w:trPr>
          <w:trHeight w:val="521"/>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803FEF" w:rsidP="00707CE5">
            <w:pPr>
              <w:pStyle w:val="a1"/>
              <w:rPr>
                <w:b w:val="0"/>
                <w:color w:val="auto"/>
                <w:sz w:val="20"/>
                <w:szCs w:val="20"/>
              </w:rPr>
            </w:pPr>
            <w:r w:rsidRPr="00FF3F5F">
              <w:rPr>
                <w:b w:val="0"/>
                <w:color w:val="auto"/>
                <w:sz w:val="20"/>
                <w:szCs w:val="20"/>
              </w:rPr>
              <w:t>2.5</w:t>
            </w:r>
            <w:r w:rsidR="00B24BC5" w:rsidRPr="00FF3F5F">
              <w:rPr>
                <w:b w:val="0"/>
                <w:color w:val="auto"/>
                <w:sz w:val="20"/>
                <w:szCs w:val="20"/>
              </w:rPr>
              <w:t>.</w:t>
            </w:r>
          </w:p>
          <w:p w:rsidR="00B24BC5" w:rsidRPr="00FF3F5F" w:rsidRDefault="00B24BC5" w:rsidP="00707CE5">
            <w:pPr>
              <w:pStyle w:val="a1"/>
              <w:rPr>
                <w:b w:val="0"/>
                <w:color w:val="auto"/>
                <w:sz w:val="20"/>
                <w:szCs w:val="20"/>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707CE5">
            <w:pPr>
              <w:pStyle w:val="a1"/>
              <w:rPr>
                <w:b w:val="0"/>
                <w:color w:val="auto"/>
                <w:sz w:val="20"/>
                <w:szCs w:val="20"/>
              </w:rPr>
            </w:pPr>
            <w:r w:rsidRPr="00FF3F5F">
              <w:rPr>
                <w:b w:val="0"/>
                <w:color w:val="auto"/>
                <w:sz w:val="20"/>
                <w:szCs w:val="20"/>
              </w:rPr>
              <w:t>Срок реализации проекта</w:t>
            </w:r>
          </w:p>
          <w:p w:rsidR="00B24BC5" w:rsidRPr="00FF3F5F" w:rsidRDefault="00B24BC5" w:rsidP="00707CE5">
            <w:pPr>
              <w:pStyle w:val="a1"/>
              <w:rPr>
                <w:b w:val="0"/>
                <w:color w:val="auto"/>
                <w:sz w:val="20"/>
                <w:szCs w:val="20"/>
              </w:rPr>
            </w:pPr>
          </w:p>
        </w:tc>
        <w:tc>
          <w:tcPr>
            <w:tcW w:w="6285" w:type="dxa"/>
            <w:gridSpan w:val="4"/>
            <w:tcBorders>
              <w:top w:val="single" w:sz="4" w:space="0" w:color="auto"/>
              <w:left w:val="single" w:sz="4" w:space="0" w:color="auto"/>
              <w:bottom w:val="single" w:sz="4" w:space="0" w:color="auto"/>
              <w:right w:val="single" w:sz="4" w:space="0" w:color="auto"/>
            </w:tcBorders>
            <w:shd w:val="clear" w:color="auto" w:fill="auto"/>
          </w:tcPr>
          <w:p w:rsidR="00B24BC5" w:rsidRPr="00FF3F5F" w:rsidRDefault="00B24BC5" w:rsidP="00707CE5">
            <w:pPr>
              <w:pStyle w:val="a1"/>
              <w:rPr>
                <w:b w:val="0"/>
                <w:color w:val="auto"/>
                <w:sz w:val="20"/>
                <w:szCs w:val="20"/>
              </w:rPr>
            </w:pPr>
            <w:r w:rsidRPr="00FF3F5F">
              <w:rPr>
                <w:b w:val="0"/>
                <w:color w:val="auto"/>
                <w:sz w:val="20"/>
                <w:szCs w:val="20"/>
              </w:rPr>
              <w:t>_________________________________</w:t>
            </w:r>
          </w:p>
          <w:p w:rsidR="00B24BC5" w:rsidRPr="00FF3F5F" w:rsidRDefault="00B24BC5" w:rsidP="00007F17">
            <w:pPr>
              <w:pStyle w:val="a1"/>
              <w:rPr>
                <w:b w:val="0"/>
                <w:color w:val="auto"/>
                <w:sz w:val="20"/>
                <w:szCs w:val="20"/>
              </w:rPr>
            </w:pPr>
            <w:r w:rsidRPr="00FF3F5F">
              <w:rPr>
                <w:b w:val="0"/>
                <w:color w:val="auto"/>
                <w:sz w:val="20"/>
                <w:szCs w:val="20"/>
              </w:rPr>
              <w:t xml:space="preserve">в том числе </w:t>
            </w:r>
            <w:r w:rsidR="00200BE4" w:rsidRPr="00FF3F5F">
              <w:rPr>
                <w:b w:val="0"/>
                <w:color w:val="auto"/>
                <w:sz w:val="20"/>
                <w:szCs w:val="20"/>
              </w:rPr>
              <w:t>предпологаемый срок</w:t>
            </w:r>
            <w:r w:rsidRPr="00FF3F5F">
              <w:rPr>
                <w:b w:val="0"/>
                <w:color w:val="auto"/>
                <w:sz w:val="20"/>
                <w:szCs w:val="20"/>
              </w:rPr>
              <w:t xml:space="preserve"> инвестиционной фазы проекта</w:t>
            </w:r>
          </w:p>
        </w:tc>
      </w:tr>
      <w:tr w:rsidR="00B24BC5" w:rsidRPr="00FF3F5F" w:rsidTr="00007F17">
        <w:tc>
          <w:tcPr>
            <w:tcW w:w="817" w:type="dxa"/>
            <w:tcBorders>
              <w:top w:val="single" w:sz="4" w:space="0" w:color="auto"/>
              <w:left w:val="single" w:sz="4" w:space="0" w:color="auto"/>
              <w:bottom w:val="single" w:sz="4" w:space="0" w:color="auto"/>
              <w:right w:val="single" w:sz="4" w:space="0" w:color="auto"/>
            </w:tcBorders>
          </w:tcPr>
          <w:p w:rsidR="00B24BC5" w:rsidRPr="00FF3F5F" w:rsidRDefault="00803FEF" w:rsidP="00707CE5">
            <w:pPr>
              <w:pStyle w:val="a1"/>
              <w:rPr>
                <w:b w:val="0"/>
                <w:color w:val="auto"/>
                <w:sz w:val="20"/>
                <w:szCs w:val="20"/>
              </w:rPr>
            </w:pPr>
            <w:r w:rsidRPr="00FF3F5F">
              <w:rPr>
                <w:b w:val="0"/>
                <w:color w:val="auto"/>
                <w:sz w:val="20"/>
                <w:szCs w:val="20"/>
              </w:rPr>
              <w:t>2.6</w:t>
            </w:r>
            <w:r w:rsidR="00B24BC5" w:rsidRPr="00FF3F5F">
              <w:rPr>
                <w:b w:val="0"/>
                <w:color w:val="auto"/>
                <w:sz w:val="20"/>
                <w:szCs w:val="20"/>
              </w:rPr>
              <w:t>.</w:t>
            </w:r>
          </w:p>
        </w:tc>
        <w:tc>
          <w:tcPr>
            <w:tcW w:w="3071"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Место реализации инвестиционного проекта</w:t>
            </w:r>
          </w:p>
        </w:tc>
        <w:tc>
          <w:tcPr>
            <w:tcW w:w="6285" w:type="dxa"/>
            <w:gridSpan w:val="4"/>
            <w:tcBorders>
              <w:top w:val="single" w:sz="4" w:space="0" w:color="auto"/>
              <w:left w:val="single" w:sz="4" w:space="0" w:color="auto"/>
              <w:bottom w:val="single" w:sz="4" w:space="0" w:color="auto"/>
              <w:right w:val="single" w:sz="4" w:space="0" w:color="auto"/>
            </w:tcBorders>
          </w:tcPr>
          <w:p w:rsidR="00B24BC5" w:rsidRPr="00FF3F5F" w:rsidRDefault="00B24BC5" w:rsidP="00AA7F33">
            <w:pPr>
              <w:pStyle w:val="a1"/>
              <w:jc w:val="left"/>
              <w:rPr>
                <w:b w:val="0"/>
                <w:color w:val="auto"/>
                <w:sz w:val="20"/>
                <w:szCs w:val="20"/>
              </w:rPr>
            </w:pPr>
            <w:r w:rsidRPr="00FF3F5F">
              <w:rPr>
                <w:b w:val="0"/>
                <w:color w:val="auto"/>
                <w:sz w:val="20"/>
                <w:szCs w:val="20"/>
              </w:rPr>
              <w:t>Место расположения (регистрации) объекта инвестирования</w:t>
            </w:r>
          </w:p>
          <w:p w:rsidR="00B24BC5" w:rsidRPr="00FF3F5F" w:rsidRDefault="00B24BC5" w:rsidP="00707CE5">
            <w:pPr>
              <w:pStyle w:val="a1"/>
              <w:rPr>
                <w:b w:val="0"/>
                <w:i/>
                <w:color w:val="auto"/>
                <w:sz w:val="20"/>
                <w:szCs w:val="20"/>
              </w:rPr>
            </w:pPr>
          </w:p>
        </w:tc>
      </w:tr>
      <w:tr w:rsidR="00B24BC5" w:rsidRPr="00FF3F5F" w:rsidTr="00007F17">
        <w:tc>
          <w:tcPr>
            <w:tcW w:w="817" w:type="dxa"/>
            <w:tcBorders>
              <w:top w:val="single" w:sz="4" w:space="0" w:color="auto"/>
              <w:left w:val="single" w:sz="4" w:space="0" w:color="auto"/>
              <w:bottom w:val="single" w:sz="4" w:space="0" w:color="auto"/>
              <w:right w:val="single" w:sz="4" w:space="0" w:color="auto"/>
            </w:tcBorders>
          </w:tcPr>
          <w:p w:rsidR="00B24BC5" w:rsidRPr="00FF3F5F" w:rsidRDefault="00803FEF" w:rsidP="00707CE5">
            <w:pPr>
              <w:pStyle w:val="a1"/>
              <w:rPr>
                <w:b w:val="0"/>
                <w:color w:val="auto"/>
                <w:sz w:val="20"/>
                <w:szCs w:val="20"/>
              </w:rPr>
            </w:pPr>
            <w:r w:rsidRPr="00FF3F5F">
              <w:rPr>
                <w:b w:val="0"/>
                <w:color w:val="auto"/>
                <w:sz w:val="20"/>
                <w:szCs w:val="20"/>
              </w:rPr>
              <w:t>2.7</w:t>
            </w:r>
            <w:r w:rsidR="00B24BC5" w:rsidRPr="00FF3F5F">
              <w:rPr>
                <w:b w:val="0"/>
                <w:color w:val="auto"/>
                <w:sz w:val="20"/>
                <w:szCs w:val="20"/>
              </w:rPr>
              <w:t>.</w:t>
            </w:r>
          </w:p>
        </w:tc>
        <w:tc>
          <w:tcPr>
            <w:tcW w:w="3071"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Информация о степени проработки проекта</w:t>
            </w:r>
          </w:p>
        </w:tc>
        <w:tc>
          <w:tcPr>
            <w:tcW w:w="6285" w:type="dxa"/>
            <w:gridSpan w:val="4"/>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6"/>
              </w:numPr>
              <w:suppressAutoHyphens w:val="0"/>
              <w:spacing w:before="130" w:after="130" w:line="260" w:lineRule="atLeast"/>
              <w:jc w:val="left"/>
              <w:rPr>
                <w:b w:val="0"/>
                <w:i/>
                <w:color w:val="auto"/>
                <w:sz w:val="20"/>
                <w:szCs w:val="20"/>
              </w:rPr>
            </w:pPr>
            <w:r w:rsidRPr="00FF3F5F">
              <w:rPr>
                <w:b w:val="0"/>
                <w:color w:val="auto"/>
                <w:sz w:val="20"/>
                <w:szCs w:val="20"/>
              </w:rPr>
              <w:t>Степень готовности проектной документации________________________________</w:t>
            </w:r>
          </w:p>
          <w:p w:rsidR="00B24BC5" w:rsidRPr="00FF3F5F" w:rsidRDefault="00B24BC5" w:rsidP="00AD473C">
            <w:pPr>
              <w:pStyle w:val="a1"/>
              <w:jc w:val="left"/>
              <w:rPr>
                <w:b w:val="0"/>
                <w:i/>
                <w:color w:val="auto"/>
                <w:sz w:val="18"/>
                <w:szCs w:val="18"/>
              </w:rPr>
            </w:pPr>
            <w:r w:rsidRPr="00FF3F5F">
              <w:rPr>
                <w:b w:val="0"/>
                <w:i/>
                <w:color w:val="auto"/>
                <w:sz w:val="20"/>
                <w:szCs w:val="20"/>
              </w:rPr>
              <w:t>(</w:t>
            </w:r>
            <w:r w:rsidRPr="00FF3F5F">
              <w:rPr>
                <w:b w:val="0"/>
                <w:i/>
                <w:color w:val="auto"/>
                <w:sz w:val="18"/>
                <w:szCs w:val="18"/>
              </w:rPr>
              <w:t>Указывается список имеющейся документации по проекту, в том числе наличие необходимых разрешений и экспертных заключений, предусмотренных законодательством Российской Федерации (лицензий, сертификатов, а также налоговых, юридических, экологических, технико-экономических и иных заключений и разрешений)</w:t>
            </w:r>
          </w:p>
          <w:p w:rsidR="00B24BC5" w:rsidRPr="00FF3F5F" w:rsidRDefault="00B24BC5" w:rsidP="00B737E7">
            <w:pPr>
              <w:pStyle w:val="a1"/>
              <w:numPr>
                <w:ilvl w:val="0"/>
                <w:numId w:val="36"/>
              </w:numPr>
              <w:suppressAutoHyphens w:val="0"/>
              <w:spacing w:before="130" w:after="130" w:line="260" w:lineRule="atLeast"/>
              <w:jc w:val="left"/>
              <w:rPr>
                <w:b w:val="0"/>
                <w:color w:val="auto"/>
                <w:sz w:val="20"/>
                <w:szCs w:val="20"/>
              </w:rPr>
            </w:pPr>
            <w:r w:rsidRPr="00FF3F5F">
              <w:rPr>
                <w:b w:val="0"/>
                <w:color w:val="auto"/>
                <w:sz w:val="20"/>
                <w:szCs w:val="20"/>
              </w:rPr>
              <w:t>Текущая стадия реализации проекта________________________________</w:t>
            </w:r>
          </w:p>
          <w:p w:rsidR="00B24BC5" w:rsidRPr="00FF3F5F" w:rsidRDefault="00B24BC5" w:rsidP="00707CE5">
            <w:pPr>
              <w:pStyle w:val="a1"/>
              <w:rPr>
                <w:b w:val="0"/>
                <w:i/>
                <w:color w:val="auto"/>
                <w:sz w:val="18"/>
                <w:szCs w:val="18"/>
              </w:rPr>
            </w:pPr>
            <w:r w:rsidRPr="00FF3F5F">
              <w:rPr>
                <w:b w:val="0"/>
                <w:i/>
                <w:color w:val="auto"/>
                <w:sz w:val="18"/>
                <w:szCs w:val="18"/>
              </w:rPr>
              <w:t>(Указывается перечень ранее проведенных и осуществляемых в настоящее время мероприятий по реализации проекта)</w:t>
            </w:r>
          </w:p>
        </w:tc>
      </w:tr>
      <w:tr w:rsidR="00B840A7" w:rsidRPr="00FF3F5F" w:rsidTr="00007F17">
        <w:trPr>
          <w:trHeight w:val="1106"/>
        </w:trPr>
        <w:tc>
          <w:tcPr>
            <w:tcW w:w="817" w:type="dxa"/>
            <w:tcBorders>
              <w:top w:val="single" w:sz="4" w:space="0" w:color="auto"/>
              <w:left w:val="single" w:sz="4" w:space="0" w:color="auto"/>
              <w:bottom w:val="single" w:sz="4" w:space="0" w:color="auto"/>
              <w:right w:val="single" w:sz="4" w:space="0" w:color="auto"/>
            </w:tcBorders>
          </w:tcPr>
          <w:p w:rsidR="00B840A7" w:rsidRPr="00FF3F5F" w:rsidRDefault="00B840A7" w:rsidP="00707CE5">
            <w:pPr>
              <w:pStyle w:val="a1"/>
              <w:rPr>
                <w:b w:val="0"/>
                <w:color w:val="auto"/>
                <w:sz w:val="20"/>
                <w:szCs w:val="20"/>
              </w:rPr>
            </w:pPr>
            <w:r w:rsidRPr="00FF3F5F">
              <w:rPr>
                <w:b w:val="0"/>
                <w:color w:val="auto"/>
                <w:sz w:val="20"/>
                <w:szCs w:val="20"/>
              </w:rPr>
              <w:t>2.8</w:t>
            </w:r>
          </w:p>
        </w:tc>
        <w:tc>
          <w:tcPr>
            <w:tcW w:w="3071" w:type="dxa"/>
            <w:tcBorders>
              <w:top w:val="single" w:sz="4" w:space="0" w:color="auto"/>
              <w:left w:val="single" w:sz="4" w:space="0" w:color="auto"/>
              <w:bottom w:val="single" w:sz="4" w:space="0" w:color="auto"/>
              <w:right w:val="single" w:sz="4" w:space="0" w:color="auto"/>
            </w:tcBorders>
          </w:tcPr>
          <w:p w:rsidR="00B840A7" w:rsidRPr="00FF3F5F" w:rsidRDefault="00B840A7" w:rsidP="00B840A7">
            <w:pPr>
              <w:pStyle w:val="2110"/>
              <w:ind w:left="0" w:right="-11"/>
              <w:rPr>
                <w:color w:val="auto"/>
                <w:sz w:val="20"/>
                <w:szCs w:val="20"/>
              </w:rPr>
            </w:pPr>
            <w:r w:rsidRPr="00FF3F5F">
              <w:rPr>
                <w:color w:val="auto"/>
                <w:sz w:val="20"/>
                <w:szCs w:val="20"/>
              </w:rPr>
              <w:t>Наличие  управленческой, технической команда менеджеров по реализации проекта.</w:t>
            </w:r>
          </w:p>
        </w:tc>
        <w:tc>
          <w:tcPr>
            <w:tcW w:w="6285" w:type="dxa"/>
            <w:gridSpan w:val="4"/>
            <w:tcBorders>
              <w:top w:val="single" w:sz="4" w:space="0" w:color="auto"/>
              <w:left w:val="single" w:sz="4" w:space="0" w:color="auto"/>
              <w:bottom w:val="single" w:sz="4" w:space="0" w:color="auto"/>
              <w:right w:val="single" w:sz="4" w:space="0" w:color="auto"/>
            </w:tcBorders>
          </w:tcPr>
          <w:p w:rsidR="00B840A7" w:rsidRPr="00FF3F5F" w:rsidRDefault="00B840A7" w:rsidP="00AD473C">
            <w:pPr>
              <w:pStyle w:val="a1"/>
              <w:tabs>
                <w:tab w:val="left" w:pos="0"/>
              </w:tabs>
              <w:suppressAutoHyphens w:val="0"/>
              <w:spacing w:before="130" w:after="130" w:line="260" w:lineRule="atLeast"/>
              <w:jc w:val="left"/>
              <w:rPr>
                <w:b w:val="0"/>
                <w:color w:val="auto"/>
                <w:sz w:val="20"/>
                <w:szCs w:val="20"/>
              </w:rPr>
            </w:pPr>
            <w:r w:rsidRPr="00FF3F5F">
              <w:rPr>
                <w:b w:val="0"/>
                <w:color w:val="auto"/>
                <w:sz w:val="20"/>
                <w:szCs w:val="20"/>
              </w:rPr>
              <w:t>Должность___________</w:t>
            </w:r>
            <w:r w:rsidR="00AD473C" w:rsidRPr="00FF3F5F">
              <w:rPr>
                <w:b w:val="0"/>
                <w:color w:val="auto"/>
                <w:sz w:val="20"/>
                <w:szCs w:val="20"/>
              </w:rPr>
              <w:t>___________________________</w:t>
            </w:r>
          </w:p>
          <w:p w:rsidR="00B840A7" w:rsidRPr="00FF3F5F" w:rsidRDefault="00B840A7" w:rsidP="00AD473C">
            <w:pPr>
              <w:pStyle w:val="a1"/>
              <w:tabs>
                <w:tab w:val="left" w:pos="0"/>
              </w:tabs>
              <w:suppressAutoHyphens w:val="0"/>
              <w:spacing w:before="130" w:after="130" w:line="260" w:lineRule="atLeast"/>
              <w:jc w:val="left"/>
              <w:rPr>
                <w:b w:val="0"/>
                <w:color w:val="auto"/>
                <w:sz w:val="20"/>
                <w:szCs w:val="20"/>
              </w:rPr>
            </w:pPr>
            <w:r w:rsidRPr="00FF3F5F">
              <w:rPr>
                <w:b w:val="0"/>
                <w:color w:val="auto"/>
                <w:sz w:val="20"/>
                <w:szCs w:val="20"/>
              </w:rPr>
              <w:t>Опыт работы_________</w:t>
            </w:r>
            <w:r w:rsidR="00AD473C" w:rsidRPr="00FF3F5F">
              <w:rPr>
                <w:b w:val="0"/>
                <w:color w:val="auto"/>
                <w:sz w:val="20"/>
                <w:szCs w:val="20"/>
              </w:rPr>
              <w:t>____________________________</w:t>
            </w:r>
          </w:p>
          <w:p w:rsidR="00B840A7" w:rsidRPr="00FF3F5F" w:rsidRDefault="00B840A7" w:rsidP="00AD473C">
            <w:pPr>
              <w:pStyle w:val="a1"/>
              <w:tabs>
                <w:tab w:val="left" w:pos="0"/>
              </w:tabs>
              <w:suppressAutoHyphens w:val="0"/>
              <w:spacing w:before="130" w:after="130" w:line="260" w:lineRule="atLeast"/>
              <w:jc w:val="left"/>
              <w:rPr>
                <w:b w:val="0"/>
                <w:color w:val="auto"/>
                <w:sz w:val="20"/>
                <w:szCs w:val="20"/>
              </w:rPr>
            </w:pPr>
            <w:r w:rsidRPr="00FF3F5F">
              <w:rPr>
                <w:b w:val="0"/>
                <w:color w:val="auto"/>
                <w:sz w:val="20"/>
                <w:szCs w:val="20"/>
              </w:rPr>
              <w:t>.........</w:t>
            </w:r>
          </w:p>
        </w:tc>
      </w:tr>
      <w:tr w:rsidR="00B24BC5" w:rsidRPr="00FF3F5F" w:rsidTr="00007F17">
        <w:trPr>
          <w:trHeight w:val="1209"/>
        </w:trPr>
        <w:tc>
          <w:tcPr>
            <w:tcW w:w="817" w:type="dxa"/>
            <w:tcBorders>
              <w:top w:val="single" w:sz="4" w:space="0" w:color="auto"/>
              <w:left w:val="single" w:sz="4" w:space="0" w:color="auto"/>
              <w:bottom w:val="single" w:sz="4" w:space="0" w:color="auto"/>
              <w:right w:val="single" w:sz="4" w:space="0" w:color="auto"/>
            </w:tcBorders>
          </w:tcPr>
          <w:p w:rsidR="00B24BC5" w:rsidRPr="00FF3F5F" w:rsidRDefault="00803FEF" w:rsidP="00707CE5">
            <w:pPr>
              <w:pStyle w:val="a1"/>
              <w:rPr>
                <w:b w:val="0"/>
                <w:color w:val="auto"/>
                <w:sz w:val="20"/>
                <w:szCs w:val="20"/>
              </w:rPr>
            </w:pPr>
            <w:r w:rsidRPr="00FF3F5F">
              <w:rPr>
                <w:b w:val="0"/>
                <w:color w:val="auto"/>
                <w:sz w:val="20"/>
                <w:szCs w:val="20"/>
              </w:rPr>
              <w:t>2.</w:t>
            </w:r>
            <w:r w:rsidR="00B840A7" w:rsidRPr="00FF3F5F">
              <w:rPr>
                <w:b w:val="0"/>
                <w:color w:val="auto"/>
                <w:sz w:val="20"/>
                <w:szCs w:val="20"/>
              </w:rPr>
              <w:t>9</w:t>
            </w:r>
          </w:p>
        </w:tc>
        <w:tc>
          <w:tcPr>
            <w:tcW w:w="3071"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18"/>
                <w:szCs w:val="18"/>
              </w:rPr>
              <w:t>Включение проекта в отраслевые планы импортозамещения</w:t>
            </w:r>
          </w:p>
        </w:tc>
        <w:tc>
          <w:tcPr>
            <w:tcW w:w="6285" w:type="dxa"/>
            <w:gridSpan w:val="4"/>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6"/>
              </w:numPr>
              <w:suppressAutoHyphens w:val="0"/>
              <w:spacing w:before="130" w:after="130" w:line="260" w:lineRule="atLeast"/>
              <w:jc w:val="left"/>
              <w:rPr>
                <w:b w:val="0"/>
                <w:color w:val="auto"/>
                <w:sz w:val="20"/>
                <w:szCs w:val="20"/>
              </w:rPr>
            </w:pPr>
            <w:r w:rsidRPr="00FF3F5F">
              <w:rPr>
                <w:b w:val="0"/>
                <w:color w:val="auto"/>
                <w:sz w:val="20"/>
                <w:szCs w:val="20"/>
              </w:rPr>
              <w:t>Включена _______________________</w:t>
            </w:r>
          </w:p>
          <w:p w:rsidR="00B24BC5" w:rsidRPr="00FF3F5F" w:rsidRDefault="00B24BC5" w:rsidP="00B24BC5">
            <w:pPr>
              <w:pStyle w:val="a1"/>
              <w:suppressAutoHyphens w:val="0"/>
              <w:spacing w:before="130" w:after="130" w:line="260" w:lineRule="atLeast"/>
              <w:jc w:val="left"/>
              <w:rPr>
                <w:b w:val="0"/>
                <w:color w:val="auto"/>
                <w:sz w:val="18"/>
                <w:szCs w:val="18"/>
              </w:rPr>
            </w:pPr>
            <w:r w:rsidRPr="00FF3F5F">
              <w:rPr>
                <w:b w:val="0"/>
                <w:color w:val="auto"/>
                <w:sz w:val="20"/>
                <w:szCs w:val="20"/>
              </w:rPr>
              <w:t>(Указывается о</w:t>
            </w:r>
            <w:r w:rsidRPr="00FF3F5F">
              <w:rPr>
                <w:b w:val="0"/>
                <w:color w:val="auto"/>
                <w:sz w:val="18"/>
                <w:szCs w:val="18"/>
              </w:rPr>
              <w:t>траслевой перечень, куда включена продукция, шфр продукции)</w:t>
            </w:r>
          </w:p>
          <w:p w:rsidR="00B24BC5" w:rsidRPr="00FF3F5F" w:rsidRDefault="00B24BC5" w:rsidP="00B737E7">
            <w:pPr>
              <w:pStyle w:val="a1"/>
              <w:numPr>
                <w:ilvl w:val="0"/>
                <w:numId w:val="36"/>
              </w:numPr>
              <w:suppressAutoHyphens w:val="0"/>
              <w:spacing w:before="130" w:after="130" w:line="260" w:lineRule="atLeast"/>
              <w:jc w:val="left"/>
              <w:rPr>
                <w:b w:val="0"/>
                <w:color w:val="auto"/>
                <w:sz w:val="20"/>
                <w:szCs w:val="20"/>
              </w:rPr>
            </w:pPr>
            <w:r w:rsidRPr="00FF3F5F">
              <w:rPr>
                <w:b w:val="0"/>
                <w:color w:val="auto"/>
                <w:sz w:val="20"/>
                <w:szCs w:val="20"/>
              </w:rPr>
              <w:t xml:space="preserve">Не включена </w:t>
            </w:r>
          </w:p>
        </w:tc>
      </w:tr>
      <w:tr w:rsidR="002E6BFE" w:rsidRPr="00FF3F5F" w:rsidTr="00D2361D">
        <w:trPr>
          <w:trHeight w:val="479"/>
        </w:trPr>
        <w:tc>
          <w:tcPr>
            <w:tcW w:w="817" w:type="dxa"/>
            <w:tcBorders>
              <w:top w:val="single" w:sz="4" w:space="0" w:color="auto"/>
              <w:left w:val="single" w:sz="4" w:space="0" w:color="auto"/>
              <w:bottom w:val="single" w:sz="4" w:space="0" w:color="auto"/>
              <w:right w:val="single" w:sz="4" w:space="0" w:color="auto"/>
            </w:tcBorders>
          </w:tcPr>
          <w:p w:rsidR="002E6BFE" w:rsidRPr="00FF3F5F" w:rsidRDefault="00803FEF" w:rsidP="00707CE5">
            <w:pPr>
              <w:pStyle w:val="a1"/>
              <w:rPr>
                <w:b w:val="0"/>
                <w:color w:val="auto"/>
                <w:sz w:val="20"/>
                <w:szCs w:val="20"/>
              </w:rPr>
            </w:pPr>
            <w:r w:rsidRPr="00FF3F5F">
              <w:rPr>
                <w:b w:val="0"/>
                <w:color w:val="auto"/>
                <w:sz w:val="20"/>
                <w:szCs w:val="20"/>
              </w:rPr>
              <w:t>2.</w:t>
            </w:r>
            <w:r w:rsidR="00B840A7" w:rsidRPr="00FF3F5F">
              <w:rPr>
                <w:b w:val="0"/>
                <w:color w:val="auto"/>
                <w:sz w:val="20"/>
                <w:szCs w:val="20"/>
              </w:rPr>
              <w:t>10</w:t>
            </w:r>
          </w:p>
        </w:tc>
        <w:tc>
          <w:tcPr>
            <w:tcW w:w="3071" w:type="dxa"/>
            <w:tcBorders>
              <w:top w:val="single" w:sz="4" w:space="0" w:color="auto"/>
              <w:left w:val="single" w:sz="4" w:space="0" w:color="auto"/>
              <w:bottom w:val="single" w:sz="4" w:space="0" w:color="auto"/>
              <w:right w:val="single" w:sz="4" w:space="0" w:color="auto"/>
            </w:tcBorders>
          </w:tcPr>
          <w:p w:rsidR="002E6BFE" w:rsidRPr="00FF3F5F" w:rsidRDefault="00182F31" w:rsidP="00707CE5">
            <w:pPr>
              <w:pStyle w:val="a1"/>
              <w:rPr>
                <w:b w:val="0"/>
                <w:color w:val="auto"/>
                <w:sz w:val="18"/>
                <w:szCs w:val="18"/>
              </w:rPr>
            </w:pPr>
            <w:r w:rsidRPr="00FF3F5F">
              <w:rPr>
                <w:b w:val="0"/>
                <w:color w:val="auto"/>
                <w:sz w:val="18"/>
                <w:szCs w:val="18"/>
              </w:rPr>
              <w:t>Рынки сбыта продукции, ориентация на экспорт</w:t>
            </w:r>
          </w:p>
        </w:tc>
        <w:tc>
          <w:tcPr>
            <w:tcW w:w="6285" w:type="dxa"/>
            <w:gridSpan w:val="4"/>
            <w:tcBorders>
              <w:top w:val="single" w:sz="4" w:space="0" w:color="auto"/>
              <w:left w:val="single" w:sz="4" w:space="0" w:color="auto"/>
              <w:bottom w:val="single" w:sz="4" w:space="0" w:color="auto"/>
              <w:right w:val="single" w:sz="4" w:space="0" w:color="auto"/>
            </w:tcBorders>
          </w:tcPr>
          <w:p w:rsidR="002E6BFE" w:rsidRPr="00FF3F5F" w:rsidRDefault="002E6BFE" w:rsidP="00607F2B">
            <w:pPr>
              <w:pStyle w:val="a1"/>
              <w:suppressAutoHyphens w:val="0"/>
              <w:spacing w:before="130" w:after="130" w:line="260" w:lineRule="atLeast"/>
              <w:jc w:val="left"/>
              <w:rPr>
                <w:b w:val="0"/>
                <w:color w:val="auto"/>
                <w:sz w:val="20"/>
                <w:szCs w:val="20"/>
              </w:rPr>
            </w:pPr>
          </w:p>
        </w:tc>
      </w:tr>
      <w:tr w:rsidR="00881670" w:rsidRPr="00FF3F5F" w:rsidTr="00007F17">
        <w:tc>
          <w:tcPr>
            <w:tcW w:w="817" w:type="dxa"/>
            <w:tcBorders>
              <w:top w:val="single" w:sz="4" w:space="0" w:color="auto"/>
              <w:left w:val="single" w:sz="4" w:space="0" w:color="auto"/>
              <w:bottom w:val="single" w:sz="4" w:space="0" w:color="auto"/>
              <w:right w:val="single" w:sz="4" w:space="0" w:color="auto"/>
            </w:tcBorders>
          </w:tcPr>
          <w:p w:rsidR="00881670" w:rsidRPr="00FF3F5F" w:rsidRDefault="00881670" w:rsidP="00707CE5">
            <w:pPr>
              <w:pStyle w:val="a1"/>
              <w:rPr>
                <w:b w:val="0"/>
                <w:color w:val="auto"/>
                <w:sz w:val="20"/>
                <w:szCs w:val="20"/>
              </w:rPr>
            </w:pPr>
            <w:r w:rsidRPr="00FF3F5F">
              <w:rPr>
                <w:b w:val="0"/>
                <w:color w:val="auto"/>
                <w:sz w:val="20"/>
                <w:szCs w:val="20"/>
              </w:rPr>
              <w:t>2.11</w:t>
            </w:r>
          </w:p>
        </w:tc>
        <w:tc>
          <w:tcPr>
            <w:tcW w:w="3071" w:type="dxa"/>
            <w:tcBorders>
              <w:top w:val="single" w:sz="4" w:space="0" w:color="auto"/>
              <w:left w:val="single" w:sz="4" w:space="0" w:color="auto"/>
              <w:bottom w:val="single" w:sz="4" w:space="0" w:color="auto"/>
              <w:right w:val="single" w:sz="4" w:space="0" w:color="auto"/>
            </w:tcBorders>
          </w:tcPr>
          <w:p w:rsidR="00881670" w:rsidRPr="00FF3F5F" w:rsidRDefault="00881670" w:rsidP="00881670">
            <w:pPr>
              <w:spacing w:before="28" w:after="28"/>
              <w:rPr>
                <w:b/>
                <w:color w:val="auto"/>
                <w:sz w:val="18"/>
                <w:szCs w:val="18"/>
              </w:rPr>
            </w:pPr>
            <w:r w:rsidRPr="00FF3F5F">
              <w:rPr>
                <w:color w:val="auto"/>
                <w:sz w:val="20"/>
                <w:szCs w:val="20"/>
              </w:rPr>
              <w:t>Информация о поставщиках в пользу которых будут перечисляться заемные средства</w:t>
            </w:r>
            <w:r w:rsidR="00F67AAD" w:rsidRPr="00FF3F5F">
              <w:rPr>
                <w:color w:val="auto"/>
                <w:sz w:val="20"/>
                <w:szCs w:val="20"/>
              </w:rPr>
              <w:t xml:space="preserve"> Фонда (при наличии)</w:t>
            </w:r>
          </w:p>
        </w:tc>
        <w:tc>
          <w:tcPr>
            <w:tcW w:w="6285" w:type="dxa"/>
            <w:gridSpan w:val="4"/>
            <w:tcBorders>
              <w:top w:val="single" w:sz="4" w:space="0" w:color="auto"/>
              <w:left w:val="single" w:sz="4" w:space="0" w:color="auto"/>
              <w:bottom w:val="single" w:sz="4" w:space="0" w:color="auto"/>
              <w:right w:val="single" w:sz="4" w:space="0" w:color="auto"/>
            </w:tcBorders>
          </w:tcPr>
          <w:p w:rsidR="00881670" w:rsidRPr="00FF3F5F" w:rsidRDefault="00F67AAD" w:rsidP="00F67AAD">
            <w:pPr>
              <w:spacing w:before="28" w:after="28"/>
              <w:rPr>
                <w:color w:val="auto"/>
                <w:sz w:val="20"/>
                <w:szCs w:val="20"/>
              </w:rPr>
            </w:pPr>
            <w:r w:rsidRPr="00FF3F5F">
              <w:rPr>
                <w:color w:val="auto"/>
                <w:sz w:val="20"/>
                <w:szCs w:val="20"/>
              </w:rPr>
              <w:t>Наименование, местонахождение, ИНН,  прочая известная информация.</w:t>
            </w:r>
          </w:p>
          <w:p w:rsidR="00F67AAD" w:rsidRPr="00FF3F5F" w:rsidRDefault="00F67AAD" w:rsidP="00F67AAD">
            <w:pPr>
              <w:spacing w:before="28" w:after="28"/>
              <w:rPr>
                <w:b/>
                <w:color w:val="auto"/>
                <w:sz w:val="20"/>
                <w:szCs w:val="20"/>
              </w:rPr>
            </w:pPr>
            <w:r w:rsidRPr="00FF3F5F">
              <w:rPr>
                <w:color w:val="auto"/>
                <w:sz w:val="20"/>
                <w:szCs w:val="20"/>
              </w:rPr>
              <w:t>Информация об основных средствах планируемых к приобретению.</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color w:val="auto"/>
                <w:sz w:val="20"/>
                <w:szCs w:val="20"/>
              </w:rPr>
              <w:t>3.</w:t>
            </w:r>
          </w:p>
        </w:tc>
        <w:tc>
          <w:tcPr>
            <w:tcW w:w="9356" w:type="dxa"/>
            <w:gridSpan w:val="5"/>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color w:val="auto"/>
                <w:sz w:val="20"/>
                <w:szCs w:val="20"/>
              </w:rPr>
            </w:pPr>
            <w:r w:rsidRPr="00FF3F5F">
              <w:rPr>
                <w:color w:val="auto"/>
                <w:sz w:val="20"/>
                <w:szCs w:val="20"/>
              </w:rPr>
              <w:t>Предполагаемая структура и условия финансирования проекта</w:t>
            </w:r>
          </w:p>
        </w:tc>
      </w:tr>
      <w:tr w:rsidR="00120C31" w:rsidRPr="00FF3F5F" w:rsidTr="00061CDA">
        <w:trPr>
          <w:trHeight w:val="274"/>
        </w:trPr>
        <w:tc>
          <w:tcPr>
            <w:tcW w:w="817" w:type="dxa"/>
            <w:tcBorders>
              <w:top w:val="single" w:sz="4" w:space="0" w:color="auto"/>
              <w:left w:val="single" w:sz="4" w:space="0" w:color="auto"/>
              <w:bottom w:val="single" w:sz="4" w:space="0" w:color="auto"/>
              <w:right w:val="single" w:sz="4" w:space="0" w:color="auto"/>
            </w:tcBorders>
          </w:tcPr>
          <w:p w:rsidR="00120C31" w:rsidRPr="00FF3F5F" w:rsidRDefault="00D37173" w:rsidP="00707CE5">
            <w:pPr>
              <w:pStyle w:val="a1"/>
              <w:rPr>
                <w:color w:val="auto"/>
                <w:sz w:val="20"/>
                <w:szCs w:val="20"/>
              </w:rPr>
            </w:pPr>
            <w:r w:rsidRPr="00FF3F5F">
              <w:rPr>
                <w:color w:val="auto"/>
                <w:sz w:val="20"/>
                <w:szCs w:val="20"/>
              </w:rPr>
              <w:lastRenderedPageBreak/>
              <w:t>3.1</w:t>
            </w:r>
          </w:p>
        </w:tc>
        <w:tc>
          <w:tcPr>
            <w:tcW w:w="9356" w:type="dxa"/>
            <w:gridSpan w:val="5"/>
            <w:tcBorders>
              <w:top w:val="single" w:sz="4" w:space="0" w:color="auto"/>
              <w:left w:val="single" w:sz="4" w:space="0" w:color="auto"/>
              <w:bottom w:val="single" w:sz="4" w:space="0" w:color="auto"/>
              <w:right w:val="single" w:sz="4" w:space="0" w:color="auto"/>
            </w:tcBorders>
          </w:tcPr>
          <w:tbl>
            <w:tblPr>
              <w:tblW w:w="0" w:type="auto"/>
              <w:tblLayout w:type="fixed"/>
              <w:tblCellMar>
                <w:left w:w="0" w:type="dxa"/>
                <w:right w:w="0" w:type="dxa"/>
              </w:tblCellMar>
              <w:tblLook w:val="0000" w:firstRow="0" w:lastRow="0" w:firstColumn="0" w:lastColumn="0" w:noHBand="0" w:noVBand="0"/>
            </w:tblPr>
            <w:tblGrid>
              <w:gridCol w:w="9961"/>
            </w:tblGrid>
            <w:tr w:rsidR="00120C31" w:rsidRPr="00FF3F5F" w:rsidTr="009943C9">
              <w:trPr>
                <w:cantSplit/>
                <w:trHeight w:val="285"/>
              </w:trPr>
              <w:tc>
                <w:tcPr>
                  <w:tcW w:w="9961" w:type="dxa"/>
                  <w:shd w:val="clear" w:color="auto" w:fill="auto"/>
                </w:tcPr>
                <w:p w:rsidR="00120C31" w:rsidRPr="00FF3F5F" w:rsidRDefault="00120C31" w:rsidP="009943C9">
                  <w:pPr>
                    <w:pStyle w:val="af9"/>
                    <w:ind w:firstLine="0"/>
                    <w:jc w:val="center"/>
                    <w:rPr>
                      <w:bCs/>
                      <w:color w:val="auto"/>
                      <w:sz w:val="18"/>
                      <w:szCs w:val="18"/>
                    </w:rPr>
                  </w:pPr>
                </w:p>
                <w:p w:rsidR="00120C31" w:rsidRPr="00FF3F5F" w:rsidRDefault="00120C31" w:rsidP="009943C9">
                  <w:pPr>
                    <w:pStyle w:val="af9"/>
                    <w:ind w:firstLine="0"/>
                    <w:jc w:val="center"/>
                    <w:rPr>
                      <w:bCs/>
                      <w:color w:val="auto"/>
                      <w:sz w:val="18"/>
                      <w:szCs w:val="18"/>
                    </w:rPr>
                  </w:pPr>
                  <w:r w:rsidRPr="00FF3F5F">
                    <w:rPr>
                      <w:bCs/>
                      <w:color w:val="auto"/>
                      <w:sz w:val="18"/>
                      <w:szCs w:val="18"/>
                    </w:rPr>
                    <w:t>Структура расходов по проекту</w:t>
                  </w:r>
                </w:p>
                <w:tbl>
                  <w:tblPr>
                    <w:tblW w:w="9187"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5"/>
                    <w:gridCol w:w="1864"/>
                    <w:gridCol w:w="1567"/>
                    <w:gridCol w:w="1538"/>
                  </w:tblGrid>
                  <w:tr w:rsidR="00D37173" w:rsidRPr="00FF3F5F" w:rsidTr="009C0156">
                    <w:trPr>
                      <w:trHeight w:val="934"/>
                    </w:trPr>
                    <w:tc>
                      <w:tcPr>
                        <w:tcW w:w="2943" w:type="dxa"/>
                        <w:vMerge w:val="restart"/>
                      </w:tcPr>
                      <w:p w:rsidR="00D37173" w:rsidRPr="00FF3F5F" w:rsidRDefault="00D37173" w:rsidP="00D37173">
                        <w:pPr>
                          <w:pStyle w:val="af9"/>
                          <w:ind w:firstLine="0"/>
                          <w:rPr>
                            <w:bCs/>
                            <w:color w:val="auto"/>
                            <w:sz w:val="18"/>
                            <w:szCs w:val="18"/>
                          </w:rPr>
                        </w:pPr>
                        <w:r w:rsidRPr="00FF3F5F">
                          <w:rPr>
                            <w:bCs/>
                            <w:color w:val="auto"/>
                            <w:sz w:val="18"/>
                            <w:szCs w:val="18"/>
                          </w:rPr>
                          <w:t>Статья</w:t>
                        </w:r>
                      </w:p>
                    </w:tc>
                    <w:tc>
                      <w:tcPr>
                        <w:tcW w:w="1275" w:type="dxa"/>
                        <w:vMerge w:val="restart"/>
                      </w:tcPr>
                      <w:p w:rsidR="00D37173" w:rsidRPr="00FF3F5F" w:rsidRDefault="00D37173" w:rsidP="00D37173">
                        <w:pPr>
                          <w:pStyle w:val="af9"/>
                          <w:ind w:firstLine="0"/>
                          <w:rPr>
                            <w:bCs/>
                            <w:color w:val="auto"/>
                            <w:sz w:val="18"/>
                            <w:szCs w:val="18"/>
                          </w:rPr>
                        </w:pPr>
                        <w:r w:rsidRPr="00FF3F5F">
                          <w:rPr>
                            <w:bCs/>
                            <w:color w:val="auto"/>
                            <w:sz w:val="18"/>
                            <w:szCs w:val="18"/>
                          </w:rPr>
                          <w:t>Сумма</w:t>
                        </w:r>
                      </w:p>
                    </w:tc>
                    <w:tc>
                      <w:tcPr>
                        <w:tcW w:w="1864" w:type="dxa"/>
                        <w:vMerge w:val="restart"/>
                      </w:tcPr>
                      <w:p w:rsidR="00D37173" w:rsidRPr="00FF3F5F" w:rsidRDefault="00D37173" w:rsidP="00D37173">
                        <w:pPr>
                          <w:pStyle w:val="af9"/>
                          <w:ind w:left="0" w:firstLine="0"/>
                          <w:jc w:val="left"/>
                          <w:rPr>
                            <w:bCs/>
                            <w:color w:val="auto"/>
                            <w:sz w:val="18"/>
                            <w:szCs w:val="18"/>
                          </w:rPr>
                        </w:pPr>
                        <w:r w:rsidRPr="00FF3F5F">
                          <w:rPr>
                            <w:bCs/>
                            <w:color w:val="auto"/>
                            <w:sz w:val="18"/>
                            <w:szCs w:val="18"/>
                          </w:rPr>
                          <w:t>Квартал и год в котором осуществлены либо запланированы расходы по проекту</w:t>
                        </w:r>
                      </w:p>
                    </w:tc>
                    <w:tc>
                      <w:tcPr>
                        <w:tcW w:w="3105" w:type="dxa"/>
                        <w:gridSpan w:val="2"/>
                        <w:tcBorders>
                          <w:right w:val="single" w:sz="4" w:space="0" w:color="auto"/>
                        </w:tcBorders>
                      </w:tcPr>
                      <w:p w:rsidR="00D37173" w:rsidRPr="00FF3F5F" w:rsidRDefault="00D37173" w:rsidP="00D37173">
                        <w:pPr>
                          <w:pStyle w:val="af9"/>
                          <w:ind w:left="0" w:firstLine="0"/>
                          <w:rPr>
                            <w:bCs/>
                            <w:color w:val="auto"/>
                            <w:sz w:val="18"/>
                            <w:szCs w:val="18"/>
                          </w:rPr>
                        </w:pPr>
                        <w:r w:rsidRPr="00FF3F5F">
                          <w:rPr>
                            <w:bCs/>
                            <w:color w:val="auto"/>
                            <w:sz w:val="18"/>
                            <w:szCs w:val="18"/>
                          </w:rPr>
                          <w:t>Источник финансирования (целевой заем, собственные средства, иные средства - указать какие)</w:t>
                        </w:r>
                      </w:p>
                      <w:p w:rsidR="00D37173" w:rsidRPr="00FF3F5F" w:rsidRDefault="00D37173" w:rsidP="00D37173">
                        <w:pPr>
                          <w:pStyle w:val="af9"/>
                          <w:ind w:firstLine="0"/>
                          <w:rPr>
                            <w:bCs/>
                            <w:color w:val="auto"/>
                            <w:sz w:val="18"/>
                            <w:szCs w:val="18"/>
                          </w:rPr>
                        </w:pPr>
                      </w:p>
                    </w:tc>
                  </w:tr>
                  <w:tr w:rsidR="00D37173" w:rsidRPr="00FF3F5F" w:rsidTr="00AD473C">
                    <w:trPr>
                      <w:trHeight w:val="243"/>
                    </w:trPr>
                    <w:tc>
                      <w:tcPr>
                        <w:tcW w:w="2943" w:type="dxa"/>
                        <w:vMerge/>
                      </w:tcPr>
                      <w:p w:rsidR="00D37173" w:rsidRPr="00FF3F5F" w:rsidRDefault="00D37173" w:rsidP="00D37173">
                        <w:pPr>
                          <w:pStyle w:val="af9"/>
                          <w:ind w:firstLine="0"/>
                          <w:rPr>
                            <w:bCs/>
                            <w:color w:val="auto"/>
                            <w:sz w:val="18"/>
                            <w:szCs w:val="18"/>
                          </w:rPr>
                        </w:pPr>
                      </w:p>
                    </w:tc>
                    <w:tc>
                      <w:tcPr>
                        <w:tcW w:w="1275" w:type="dxa"/>
                        <w:vMerge/>
                      </w:tcPr>
                      <w:p w:rsidR="00D37173" w:rsidRPr="00FF3F5F" w:rsidRDefault="00D37173" w:rsidP="00D37173">
                        <w:pPr>
                          <w:pStyle w:val="af9"/>
                          <w:ind w:firstLine="0"/>
                          <w:rPr>
                            <w:bCs/>
                            <w:color w:val="auto"/>
                            <w:sz w:val="18"/>
                            <w:szCs w:val="18"/>
                          </w:rPr>
                        </w:pPr>
                      </w:p>
                    </w:tc>
                    <w:tc>
                      <w:tcPr>
                        <w:tcW w:w="1864" w:type="dxa"/>
                        <w:vMerge/>
                      </w:tcPr>
                      <w:p w:rsidR="00D37173" w:rsidRPr="00FF3F5F" w:rsidRDefault="00D37173" w:rsidP="00D37173">
                        <w:pPr>
                          <w:pStyle w:val="af9"/>
                          <w:ind w:firstLine="0"/>
                          <w:rPr>
                            <w:bCs/>
                            <w:color w:val="auto"/>
                            <w:sz w:val="18"/>
                            <w:szCs w:val="18"/>
                          </w:rPr>
                        </w:pPr>
                      </w:p>
                    </w:tc>
                    <w:tc>
                      <w:tcPr>
                        <w:tcW w:w="1567" w:type="dxa"/>
                      </w:tcPr>
                      <w:p w:rsidR="00D37173" w:rsidRPr="00FF3F5F" w:rsidRDefault="00D37173" w:rsidP="009C0156">
                        <w:pPr>
                          <w:pStyle w:val="af9"/>
                          <w:ind w:left="0" w:firstLine="0"/>
                          <w:rPr>
                            <w:bCs/>
                            <w:color w:val="auto"/>
                            <w:sz w:val="18"/>
                            <w:szCs w:val="18"/>
                          </w:rPr>
                        </w:pPr>
                        <w:r w:rsidRPr="00FF3F5F">
                          <w:rPr>
                            <w:bCs/>
                            <w:color w:val="auto"/>
                            <w:sz w:val="18"/>
                            <w:szCs w:val="18"/>
                          </w:rPr>
                          <w:t>Тыс. руб.</w:t>
                        </w:r>
                      </w:p>
                    </w:tc>
                    <w:tc>
                      <w:tcPr>
                        <w:tcW w:w="1538" w:type="dxa"/>
                        <w:tcBorders>
                          <w:right w:val="single" w:sz="4" w:space="0" w:color="auto"/>
                        </w:tcBorders>
                      </w:tcPr>
                      <w:p w:rsidR="00D37173" w:rsidRPr="00FF3F5F" w:rsidRDefault="00D37173" w:rsidP="00D37173">
                        <w:pPr>
                          <w:pStyle w:val="af9"/>
                          <w:ind w:left="0" w:firstLine="0"/>
                          <w:rPr>
                            <w:bCs/>
                            <w:color w:val="auto"/>
                            <w:sz w:val="18"/>
                            <w:szCs w:val="18"/>
                          </w:rPr>
                        </w:pPr>
                        <w:r w:rsidRPr="00FF3F5F">
                          <w:rPr>
                            <w:bCs/>
                            <w:color w:val="auto"/>
                            <w:sz w:val="18"/>
                            <w:szCs w:val="18"/>
                          </w:rPr>
                          <w:t xml:space="preserve">     %</w:t>
                        </w:r>
                      </w:p>
                    </w:tc>
                  </w:tr>
                  <w:tr w:rsidR="00D37173" w:rsidRPr="00FF3F5F" w:rsidTr="00AD473C">
                    <w:trPr>
                      <w:trHeight w:val="1435"/>
                    </w:trPr>
                    <w:tc>
                      <w:tcPr>
                        <w:tcW w:w="2943" w:type="dxa"/>
                      </w:tcPr>
                      <w:p w:rsidR="00D37173" w:rsidRPr="00FF3F5F" w:rsidRDefault="00D37173" w:rsidP="00D37173">
                        <w:pPr>
                          <w:pStyle w:val="af9"/>
                          <w:ind w:left="0" w:firstLine="0"/>
                          <w:rPr>
                            <w:bCs/>
                            <w:color w:val="auto"/>
                            <w:sz w:val="18"/>
                            <w:szCs w:val="18"/>
                          </w:rPr>
                        </w:pPr>
                        <w:r w:rsidRPr="00FF3F5F">
                          <w:rPr>
                            <w:bCs/>
                            <w:color w:val="auto"/>
                            <w:sz w:val="18"/>
                            <w:szCs w:val="18"/>
                          </w:rPr>
                          <w:t>Ранее понесенные расходы по проекту в период более 2 лет до подачи заявки в Фонд, в том числе (указать основные статьи расходов):</w:t>
                        </w:r>
                      </w:p>
                      <w:p w:rsidR="00D37173" w:rsidRPr="00FF3F5F" w:rsidRDefault="00D37173" w:rsidP="00007F17">
                        <w:pPr>
                          <w:pStyle w:val="af9"/>
                          <w:ind w:firstLine="0"/>
                          <w:jc w:val="left"/>
                          <w:rPr>
                            <w:bCs/>
                            <w:color w:val="auto"/>
                            <w:sz w:val="18"/>
                            <w:szCs w:val="18"/>
                          </w:rPr>
                        </w:pPr>
                        <w:r w:rsidRPr="00FF3F5F">
                          <w:rPr>
                            <w:bCs/>
                            <w:color w:val="auto"/>
                            <w:sz w:val="18"/>
                            <w:szCs w:val="18"/>
                          </w:rPr>
                          <w:t xml:space="preserve">- </w:t>
                        </w:r>
                      </w:p>
                      <w:p w:rsidR="00007F17" w:rsidRPr="00FF3F5F" w:rsidRDefault="00007F17" w:rsidP="00007F17">
                        <w:pPr>
                          <w:pStyle w:val="af9"/>
                          <w:ind w:firstLine="0"/>
                          <w:jc w:val="left"/>
                          <w:rPr>
                            <w:bCs/>
                            <w:color w:val="auto"/>
                            <w:sz w:val="18"/>
                            <w:szCs w:val="18"/>
                          </w:rPr>
                        </w:pPr>
                        <w:r w:rsidRPr="00FF3F5F">
                          <w:rPr>
                            <w:bCs/>
                            <w:color w:val="auto"/>
                            <w:sz w:val="18"/>
                            <w:szCs w:val="18"/>
                          </w:rPr>
                          <w:t>-</w:t>
                        </w:r>
                      </w:p>
                    </w:tc>
                    <w:tc>
                      <w:tcPr>
                        <w:tcW w:w="1275" w:type="dxa"/>
                      </w:tcPr>
                      <w:p w:rsidR="00D37173" w:rsidRPr="00FF3F5F" w:rsidRDefault="00D37173" w:rsidP="009943C9">
                        <w:pPr>
                          <w:pStyle w:val="af9"/>
                          <w:ind w:firstLine="0"/>
                          <w:jc w:val="center"/>
                          <w:rPr>
                            <w:bCs/>
                            <w:color w:val="auto"/>
                            <w:sz w:val="18"/>
                            <w:szCs w:val="18"/>
                          </w:rPr>
                        </w:pPr>
                      </w:p>
                    </w:tc>
                    <w:tc>
                      <w:tcPr>
                        <w:tcW w:w="1864" w:type="dxa"/>
                      </w:tcPr>
                      <w:p w:rsidR="00D37173" w:rsidRPr="00FF3F5F" w:rsidRDefault="00D37173" w:rsidP="009943C9">
                        <w:pPr>
                          <w:pStyle w:val="af9"/>
                          <w:ind w:firstLine="0"/>
                          <w:jc w:val="center"/>
                          <w:rPr>
                            <w:bCs/>
                            <w:color w:val="auto"/>
                            <w:sz w:val="18"/>
                            <w:szCs w:val="18"/>
                          </w:rPr>
                        </w:pPr>
                      </w:p>
                    </w:tc>
                    <w:tc>
                      <w:tcPr>
                        <w:tcW w:w="1567" w:type="dxa"/>
                      </w:tcPr>
                      <w:p w:rsidR="00D37173" w:rsidRPr="00FF3F5F" w:rsidRDefault="00D37173" w:rsidP="009943C9">
                        <w:pPr>
                          <w:pStyle w:val="af9"/>
                          <w:ind w:firstLine="0"/>
                          <w:jc w:val="center"/>
                          <w:rPr>
                            <w:bCs/>
                            <w:color w:val="auto"/>
                            <w:sz w:val="18"/>
                            <w:szCs w:val="18"/>
                          </w:rPr>
                        </w:pPr>
                      </w:p>
                    </w:tc>
                    <w:tc>
                      <w:tcPr>
                        <w:tcW w:w="1538" w:type="dxa"/>
                        <w:tcBorders>
                          <w:right w:val="single" w:sz="4" w:space="0" w:color="auto"/>
                        </w:tcBorders>
                      </w:tcPr>
                      <w:p w:rsidR="00D37173" w:rsidRPr="00FF3F5F" w:rsidRDefault="00D37173" w:rsidP="009943C9">
                        <w:pPr>
                          <w:pStyle w:val="af9"/>
                          <w:ind w:firstLine="0"/>
                          <w:jc w:val="center"/>
                          <w:rPr>
                            <w:bCs/>
                            <w:color w:val="auto"/>
                            <w:sz w:val="18"/>
                            <w:szCs w:val="18"/>
                          </w:rPr>
                        </w:pPr>
                      </w:p>
                    </w:tc>
                  </w:tr>
                  <w:tr w:rsidR="00D37173" w:rsidRPr="00FF3F5F" w:rsidTr="009C0156">
                    <w:trPr>
                      <w:trHeight w:val="721"/>
                    </w:trPr>
                    <w:tc>
                      <w:tcPr>
                        <w:tcW w:w="2943" w:type="dxa"/>
                      </w:tcPr>
                      <w:p w:rsidR="00D37173" w:rsidRPr="00FF3F5F" w:rsidRDefault="00D37173" w:rsidP="00D37173">
                        <w:pPr>
                          <w:pStyle w:val="af9"/>
                          <w:ind w:left="0" w:firstLine="0"/>
                          <w:rPr>
                            <w:bCs/>
                            <w:color w:val="auto"/>
                            <w:sz w:val="18"/>
                            <w:szCs w:val="18"/>
                          </w:rPr>
                        </w:pPr>
                        <w:r w:rsidRPr="00FF3F5F">
                          <w:rPr>
                            <w:bCs/>
                            <w:color w:val="auto"/>
                            <w:sz w:val="18"/>
                            <w:szCs w:val="18"/>
                          </w:rPr>
                          <w:t>Ранее понесенные расходы по проекту за последние  2 года до подачи заявки в Фонд, в том числе (указать основные статьи расходов):</w:t>
                        </w:r>
                      </w:p>
                      <w:p w:rsidR="00D37173" w:rsidRPr="00FF3F5F" w:rsidRDefault="00D37173" w:rsidP="003045CD">
                        <w:pPr>
                          <w:pStyle w:val="af9"/>
                          <w:ind w:firstLine="0"/>
                          <w:jc w:val="left"/>
                          <w:rPr>
                            <w:bCs/>
                            <w:color w:val="auto"/>
                            <w:sz w:val="18"/>
                            <w:szCs w:val="18"/>
                          </w:rPr>
                        </w:pPr>
                        <w:r w:rsidRPr="00FF3F5F">
                          <w:rPr>
                            <w:bCs/>
                            <w:color w:val="auto"/>
                            <w:sz w:val="18"/>
                            <w:szCs w:val="18"/>
                          </w:rPr>
                          <w:t xml:space="preserve">- </w:t>
                        </w:r>
                      </w:p>
                      <w:p w:rsidR="00D37173" w:rsidRPr="00FF3F5F" w:rsidRDefault="00D37173" w:rsidP="00AA7F33">
                        <w:pPr>
                          <w:pStyle w:val="af9"/>
                          <w:ind w:firstLine="0"/>
                          <w:jc w:val="left"/>
                          <w:rPr>
                            <w:bCs/>
                            <w:color w:val="auto"/>
                            <w:sz w:val="18"/>
                            <w:szCs w:val="18"/>
                          </w:rPr>
                        </w:pPr>
                        <w:r w:rsidRPr="00FF3F5F">
                          <w:rPr>
                            <w:bCs/>
                            <w:color w:val="auto"/>
                            <w:sz w:val="18"/>
                            <w:szCs w:val="18"/>
                          </w:rPr>
                          <w:t>-</w:t>
                        </w:r>
                      </w:p>
                    </w:tc>
                    <w:tc>
                      <w:tcPr>
                        <w:tcW w:w="1275" w:type="dxa"/>
                      </w:tcPr>
                      <w:p w:rsidR="00D37173" w:rsidRPr="00FF3F5F" w:rsidRDefault="00D37173" w:rsidP="009943C9">
                        <w:pPr>
                          <w:pStyle w:val="af9"/>
                          <w:ind w:firstLine="0"/>
                          <w:jc w:val="center"/>
                          <w:rPr>
                            <w:bCs/>
                            <w:color w:val="auto"/>
                            <w:sz w:val="18"/>
                            <w:szCs w:val="18"/>
                          </w:rPr>
                        </w:pPr>
                      </w:p>
                    </w:tc>
                    <w:tc>
                      <w:tcPr>
                        <w:tcW w:w="1864" w:type="dxa"/>
                      </w:tcPr>
                      <w:p w:rsidR="00D37173" w:rsidRPr="00FF3F5F" w:rsidRDefault="00D37173" w:rsidP="009943C9">
                        <w:pPr>
                          <w:pStyle w:val="af9"/>
                          <w:ind w:firstLine="0"/>
                          <w:jc w:val="center"/>
                          <w:rPr>
                            <w:bCs/>
                            <w:color w:val="auto"/>
                            <w:sz w:val="18"/>
                            <w:szCs w:val="18"/>
                          </w:rPr>
                        </w:pPr>
                      </w:p>
                    </w:tc>
                    <w:tc>
                      <w:tcPr>
                        <w:tcW w:w="1567" w:type="dxa"/>
                      </w:tcPr>
                      <w:p w:rsidR="00D37173" w:rsidRPr="00FF3F5F" w:rsidRDefault="00D37173" w:rsidP="009943C9">
                        <w:pPr>
                          <w:pStyle w:val="af9"/>
                          <w:ind w:firstLine="0"/>
                          <w:jc w:val="center"/>
                          <w:rPr>
                            <w:bCs/>
                            <w:color w:val="auto"/>
                            <w:sz w:val="18"/>
                            <w:szCs w:val="18"/>
                          </w:rPr>
                        </w:pPr>
                      </w:p>
                    </w:tc>
                    <w:tc>
                      <w:tcPr>
                        <w:tcW w:w="1538" w:type="dxa"/>
                        <w:tcBorders>
                          <w:right w:val="single" w:sz="4" w:space="0" w:color="auto"/>
                        </w:tcBorders>
                      </w:tcPr>
                      <w:p w:rsidR="00D37173" w:rsidRPr="00FF3F5F" w:rsidRDefault="00D37173" w:rsidP="009943C9">
                        <w:pPr>
                          <w:pStyle w:val="af9"/>
                          <w:ind w:firstLine="0"/>
                          <w:jc w:val="center"/>
                          <w:rPr>
                            <w:bCs/>
                            <w:color w:val="auto"/>
                            <w:sz w:val="18"/>
                            <w:szCs w:val="18"/>
                          </w:rPr>
                        </w:pPr>
                      </w:p>
                    </w:tc>
                  </w:tr>
                  <w:tr w:rsidR="00D37173" w:rsidRPr="00FF3F5F" w:rsidTr="00007F17">
                    <w:trPr>
                      <w:trHeight w:val="215"/>
                    </w:trPr>
                    <w:tc>
                      <w:tcPr>
                        <w:tcW w:w="2943" w:type="dxa"/>
                      </w:tcPr>
                      <w:p w:rsidR="00D37173" w:rsidRPr="00FF3F5F" w:rsidRDefault="00D37173" w:rsidP="00D37173">
                        <w:pPr>
                          <w:pStyle w:val="af9"/>
                          <w:ind w:left="0" w:firstLine="0"/>
                          <w:rPr>
                            <w:bCs/>
                            <w:color w:val="auto"/>
                            <w:sz w:val="18"/>
                            <w:szCs w:val="18"/>
                          </w:rPr>
                        </w:pPr>
                        <w:r w:rsidRPr="00FF3F5F">
                          <w:rPr>
                            <w:bCs/>
                            <w:color w:val="auto"/>
                            <w:sz w:val="18"/>
                            <w:szCs w:val="18"/>
                          </w:rPr>
                          <w:t>Планируемые расходы по проекту</w:t>
                        </w:r>
                      </w:p>
                    </w:tc>
                    <w:tc>
                      <w:tcPr>
                        <w:tcW w:w="1275" w:type="dxa"/>
                      </w:tcPr>
                      <w:p w:rsidR="00D37173" w:rsidRPr="00FF3F5F" w:rsidRDefault="00D37173" w:rsidP="009943C9">
                        <w:pPr>
                          <w:pStyle w:val="af9"/>
                          <w:ind w:firstLine="0"/>
                          <w:jc w:val="center"/>
                          <w:rPr>
                            <w:bCs/>
                            <w:color w:val="auto"/>
                            <w:sz w:val="18"/>
                            <w:szCs w:val="18"/>
                          </w:rPr>
                        </w:pPr>
                      </w:p>
                    </w:tc>
                    <w:tc>
                      <w:tcPr>
                        <w:tcW w:w="1864" w:type="dxa"/>
                      </w:tcPr>
                      <w:p w:rsidR="00D37173" w:rsidRPr="00FF3F5F" w:rsidRDefault="00D37173" w:rsidP="009943C9">
                        <w:pPr>
                          <w:pStyle w:val="af9"/>
                          <w:ind w:firstLine="0"/>
                          <w:jc w:val="center"/>
                          <w:rPr>
                            <w:bCs/>
                            <w:color w:val="auto"/>
                            <w:sz w:val="18"/>
                            <w:szCs w:val="18"/>
                          </w:rPr>
                        </w:pPr>
                      </w:p>
                    </w:tc>
                    <w:tc>
                      <w:tcPr>
                        <w:tcW w:w="1567" w:type="dxa"/>
                      </w:tcPr>
                      <w:p w:rsidR="00D37173" w:rsidRPr="00FF3F5F" w:rsidRDefault="00D37173" w:rsidP="009943C9">
                        <w:pPr>
                          <w:pStyle w:val="af9"/>
                          <w:ind w:firstLine="0"/>
                          <w:jc w:val="center"/>
                          <w:rPr>
                            <w:bCs/>
                            <w:color w:val="auto"/>
                            <w:sz w:val="18"/>
                            <w:szCs w:val="18"/>
                          </w:rPr>
                        </w:pPr>
                      </w:p>
                    </w:tc>
                    <w:tc>
                      <w:tcPr>
                        <w:tcW w:w="1538" w:type="dxa"/>
                        <w:tcBorders>
                          <w:right w:val="single" w:sz="4" w:space="0" w:color="auto"/>
                        </w:tcBorders>
                      </w:tcPr>
                      <w:p w:rsidR="00D37173" w:rsidRPr="00FF3F5F" w:rsidRDefault="00D37173" w:rsidP="009943C9">
                        <w:pPr>
                          <w:pStyle w:val="af9"/>
                          <w:ind w:firstLine="0"/>
                          <w:jc w:val="center"/>
                          <w:rPr>
                            <w:bCs/>
                            <w:color w:val="auto"/>
                            <w:sz w:val="18"/>
                            <w:szCs w:val="18"/>
                          </w:rPr>
                        </w:pPr>
                      </w:p>
                    </w:tc>
                  </w:tr>
                  <w:tr w:rsidR="00D37173" w:rsidRPr="00FF3F5F" w:rsidTr="009C0156">
                    <w:trPr>
                      <w:trHeight w:val="1571"/>
                    </w:trPr>
                    <w:tc>
                      <w:tcPr>
                        <w:tcW w:w="2943" w:type="dxa"/>
                      </w:tcPr>
                      <w:p w:rsidR="00D37173" w:rsidRPr="00FF3F5F" w:rsidRDefault="00D37173" w:rsidP="009943C9">
                        <w:pPr>
                          <w:rPr>
                            <w:color w:val="auto"/>
                            <w:sz w:val="18"/>
                            <w:szCs w:val="18"/>
                          </w:rPr>
                        </w:pPr>
                        <w:r w:rsidRPr="00FF3F5F">
                          <w:rPr>
                            <w:color w:val="auto"/>
                            <w:sz w:val="18"/>
                            <w:szCs w:val="18"/>
                          </w:rPr>
                          <w:t>- Приобретение зданий, сооружений;</w:t>
                        </w:r>
                      </w:p>
                      <w:p w:rsidR="00D37173" w:rsidRPr="00FF3F5F" w:rsidRDefault="00D37173" w:rsidP="009943C9">
                        <w:pPr>
                          <w:rPr>
                            <w:color w:val="auto"/>
                            <w:sz w:val="18"/>
                            <w:szCs w:val="18"/>
                          </w:rPr>
                        </w:pPr>
                        <w:r w:rsidRPr="00FF3F5F">
                          <w:rPr>
                            <w:color w:val="auto"/>
                            <w:sz w:val="18"/>
                            <w:szCs w:val="18"/>
                          </w:rPr>
                          <w:t>- Строительство зданий, сооружений для размещения производительных сил;</w:t>
                        </w:r>
                      </w:p>
                      <w:p w:rsidR="00D37173" w:rsidRPr="00FF3F5F" w:rsidRDefault="00D37173" w:rsidP="009943C9">
                        <w:pPr>
                          <w:rPr>
                            <w:color w:val="auto"/>
                            <w:sz w:val="18"/>
                            <w:szCs w:val="18"/>
                          </w:rPr>
                        </w:pPr>
                        <w:r w:rsidRPr="00FF3F5F">
                          <w:rPr>
                            <w:color w:val="auto"/>
                            <w:sz w:val="18"/>
                            <w:szCs w:val="18"/>
                          </w:rPr>
                          <w:t xml:space="preserve">- Приобретение транспортных средств </w:t>
                        </w:r>
                      </w:p>
                      <w:p w:rsidR="00D37173" w:rsidRPr="00FF3F5F" w:rsidRDefault="00D37173" w:rsidP="00120C31">
                        <w:pPr>
                          <w:pStyle w:val="af9"/>
                          <w:ind w:left="0" w:firstLine="0"/>
                          <w:jc w:val="left"/>
                          <w:rPr>
                            <w:color w:val="auto"/>
                            <w:sz w:val="18"/>
                            <w:szCs w:val="18"/>
                          </w:rPr>
                        </w:pPr>
                        <w:r w:rsidRPr="00FF3F5F">
                          <w:rPr>
                            <w:color w:val="auto"/>
                            <w:sz w:val="18"/>
                            <w:szCs w:val="18"/>
                          </w:rPr>
                          <w:t>- Приобретение машин,  производственного оборудования.</w:t>
                        </w:r>
                      </w:p>
                      <w:p w:rsidR="00D37173" w:rsidRPr="00FF3F5F" w:rsidRDefault="00D37173" w:rsidP="00120C31">
                        <w:pPr>
                          <w:pStyle w:val="af9"/>
                          <w:ind w:left="0" w:firstLine="0"/>
                          <w:jc w:val="left"/>
                          <w:rPr>
                            <w:color w:val="auto"/>
                            <w:sz w:val="18"/>
                            <w:szCs w:val="18"/>
                          </w:rPr>
                        </w:pPr>
                        <w:r w:rsidRPr="00FF3F5F">
                          <w:rPr>
                            <w:color w:val="auto"/>
                            <w:sz w:val="18"/>
                            <w:szCs w:val="18"/>
                          </w:rPr>
                          <w:t>- Капитальный ремонт, монтаж</w:t>
                        </w:r>
                      </w:p>
                      <w:p w:rsidR="00D37173" w:rsidRPr="00FF3F5F" w:rsidRDefault="00D37173" w:rsidP="00120C31">
                        <w:pPr>
                          <w:pStyle w:val="af9"/>
                          <w:ind w:left="0" w:firstLine="0"/>
                          <w:jc w:val="left"/>
                          <w:rPr>
                            <w:color w:val="auto"/>
                            <w:sz w:val="18"/>
                            <w:szCs w:val="18"/>
                          </w:rPr>
                        </w:pPr>
                        <w:r w:rsidRPr="00FF3F5F">
                          <w:rPr>
                            <w:color w:val="auto"/>
                            <w:sz w:val="18"/>
                            <w:szCs w:val="18"/>
                          </w:rPr>
                          <w:t>-Транспортные расходы</w:t>
                        </w:r>
                      </w:p>
                      <w:p w:rsidR="00D37173" w:rsidRPr="00FF3F5F" w:rsidRDefault="00D37173" w:rsidP="00120C31">
                        <w:pPr>
                          <w:pStyle w:val="af9"/>
                          <w:ind w:left="0" w:firstLine="0"/>
                          <w:jc w:val="left"/>
                          <w:rPr>
                            <w:bCs/>
                            <w:color w:val="auto"/>
                            <w:sz w:val="18"/>
                            <w:szCs w:val="18"/>
                          </w:rPr>
                        </w:pPr>
                        <w:r w:rsidRPr="00FF3F5F">
                          <w:rPr>
                            <w:color w:val="auto"/>
                            <w:sz w:val="18"/>
                            <w:szCs w:val="18"/>
                          </w:rPr>
                          <w:t>- прочие (указать какие)</w:t>
                        </w:r>
                      </w:p>
                    </w:tc>
                    <w:tc>
                      <w:tcPr>
                        <w:tcW w:w="1275" w:type="dxa"/>
                      </w:tcPr>
                      <w:p w:rsidR="00D37173" w:rsidRPr="00FF3F5F" w:rsidRDefault="00D37173" w:rsidP="009943C9">
                        <w:pPr>
                          <w:pStyle w:val="af9"/>
                          <w:ind w:firstLine="0"/>
                          <w:jc w:val="left"/>
                          <w:rPr>
                            <w:bCs/>
                            <w:color w:val="auto"/>
                            <w:sz w:val="18"/>
                            <w:szCs w:val="18"/>
                          </w:rPr>
                        </w:pPr>
                      </w:p>
                    </w:tc>
                    <w:tc>
                      <w:tcPr>
                        <w:tcW w:w="1864" w:type="dxa"/>
                      </w:tcPr>
                      <w:p w:rsidR="00D37173" w:rsidRPr="00FF3F5F" w:rsidRDefault="00D37173" w:rsidP="009943C9">
                        <w:pPr>
                          <w:pStyle w:val="af9"/>
                          <w:ind w:firstLine="0"/>
                          <w:jc w:val="left"/>
                          <w:rPr>
                            <w:bCs/>
                            <w:color w:val="auto"/>
                            <w:sz w:val="18"/>
                            <w:szCs w:val="18"/>
                          </w:rPr>
                        </w:pPr>
                      </w:p>
                    </w:tc>
                    <w:tc>
                      <w:tcPr>
                        <w:tcW w:w="1567" w:type="dxa"/>
                      </w:tcPr>
                      <w:p w:rsidR="00D37173" w:rsidRPr="00FF3F5F" w:rsidRDefault="00D37173" w:rsidP="009943C9">
                        <w:pPr>
                          <w:pStyle w:val="af9"/>
                          <w:ind w:firstLine="0"/>
                          <w:jc w:val="left"/>
                          <w:rPr>
                            <w:bCs/>
                            <w:color w:val="auto"/>
                            <w:sz w:val="18"/>
                            <w:szCs w:val="18"/>
                          </w:rPr>
                        </w:pPr>
                      </w:p>
                    </w:tc>
                    <w:tc>
                      <w:tcPr>
                        <w:tcW w:w="1538" w:type="dxa"/>
                        <w:tcBorders>
                          <w:right w:val="single" w:sz="4" w:space="0" w:color="auto"/>
                        </w:tcBorders>
                      </w:tcPr>
                      <w:p w:rsidR="00D37173" w:rsidRPr="00FF3F5F" w:rsidRDefault="00D37173" w:rsidP="009943C9">
                        <w:pPr>
                          <w:pStyle w:val="af9"/>
                          <w:ind w:firstLine="0"/>
                          <w:jc w:val="left"/>
                          <w:rPr>
                            <w:bCs/>
                            <w:color w:val="auto"/>
                            <w:sz w:val="18"/>
                            <w:szCs w:val="18"/>
                          </w:rPr>
                        </w:pPr>
                      </w:p>
                    </w:tc>
                  </w:tr>
                  <w:tr w:rsidR="00D37173" w:rsidRPr="00FF3F5F" w:rsidTr="009C0156">
                    <w:trPr>
                      <w:trHeight w:val="236"/>
                    </w:trPr>
                    <w:tc>
                      <w:tcPr>
                        <w:tcW w:w="2943" w:type="dxa"/>
                      </w:tcPr>
                      <w:p w:rsidR="00D37173" w:rsidRPr="00FF3F5F" w:rsidRDefault="00D37173" w:rsidP="00D37173">
                        <w:pPr>
                          <w:pStyle w:val="af9"/>
                          <w:ind w:left="-363" w:firstLine="0"/>
                          <w:jc w:val="right"/>
                          <w:rPr>
                            <w:bCs/>
                            <w:color w:val="auto"/>
                            <w:sz w:val="18"/>
                            <w:szCs w:val="18"/>
                          </w:rPr>
                        </w:pPr>
                        <w:r w:rsidRPr="00FF3F5F">
                          <w:rPr>
                            <w:bCs/>
                            <w:color w:val="auto"/>
                            <w:sz w:val="18"/>
                            <w:szCs w:val="18"/>
                          </w:rPr>
                          <w:t>ВСЕГО</w:t>
                        </w:r>
                      </w:p>
                    </w:tc>
                    <w:tc>
                      <w:tcPr>
                        <w:tcW w:w="1275" w:type="dxa"/>
                      </w:tcPr>
                      <w:p w:rsidR="00D37173" w:rsidRPr="00FF3F5F" w:rsidRDefault="00D37173" w:rsidP="009943C9">
                        <w:pPr>
                          <w:pStyle w:val="af9"/>
                          <w:ind w:firstLine="0"/>
                          <w:jc w:val="left"/>
                          <w:rPr>
                            <w:bCs/>
                            <w:color w:val="auto"/>
                            <w:sz w:val="18"/>
                            <w:szCs w:val="18"/>
                          </w:rPr>
                        </w:pPr>
                      </w:p>
                    </w:tc>
                    <w:tc>
                      <w:tcPr>
                        <w:tcW w:w="1864" w:type="dxa"/>
                      </w:tcPr>
                      <w:p w:rsidR="00D37173" w:rsidRPr="00FF3F5F" w:rsidRDefault="00D37173" w:rsidP="009943C9">
                        <w:pPr>
                          <w:pStyle w:val="af9"/>
                          <w:ind w:firstLine="0"/>
                          <w:jc w:val="left"/>
                          <w:rPr>
                            <w:bCs/>
                            <w:color w:val="auto"/>
                            <w:sz w:val="18"/>
                            <w:szCs w:val="18"/>
                          </w:rPr>
                        </w:pPr>
                      </w:p>
                    </w:tc>
                    <w:tc>
                      <w:tcPr>
                        <w:tcW w:w="1567" w:type="dxa"/>
                      </w:tcPr>
                      <w:p w:rsidR="00D37173" w:rsidRPr="00FF3F5F" w:rsidRDefault="00D37173" w:rsidP="009943C9">
                        <w:pPr>
                          <w:pStyle w:val="af9"/>
                          <w:ind w:firstLine="0"/>
                          <w:jc w:val="center"/>
                          <w:rPr>
                            <w:bCs/>
                            <w:color w:val="auto"/>
                            <w:sz w:val="18"/>
                            <w:szCs w:val="18"/>
                          </w:rPr>
                        </w:pPr>
                      </w:p>
                    </w:tc>
                    <w:tc>
                      <w:tcPr>
                        <w:tcW w:w="1538" w:type="dxa"/>
                        <w:tcBorders>
                          <w:right w:val="single" w:sz="4" w:space="0" w:color="auto"/>
                        </w:tcBorders>
                      </w:tcPr>
                      <w:p w:rsidR="00D37173" w:rsidRPr="00FF3F5F" w:rsidRDefault="00D37173" w:rsidP="009943C9">
                        <w:pPr>
                          <w:pStyle w:val="af9"/>
                          <w:ind w:firstLine="0"/>
                          <w:jc w:val="center"/>
                          <w:rPr>
                            <w:bCs/>
                            <w:color w:val="auto"/>
                            <w:sz w:val="18"/>
                            <w:szCs w:val="18"/>
                          </w:rPr>
                        </w:pPr>
                        <w:r w:rsidRPr="00FF3F5F">
                          <w:rPr>
                            <w:bCs/>
                            <w:color w:val="auto"/>
                            <w:sz w:val="18"/>
                            <w:szCs w:val="18"/>
                          </w:rPr>
                          <w:t>100%</w:t>
                        </w:r>
                      </w:p>
                    </w:tc>
                  </w:tr>
                </w:tbl>
                <w:p w:rsidR="00120C31" w:rsidRPr="00FF3F5F" w:rsidRDefault="00120C31" w:rsidP="009943C9">
                  <w:pPr>
                    <w:pStyle w:val="af9"/>
                    <w:ind w:firstLine="0"/>
                    <w:jc w:val="left"/>
                    <w:rPr>
                      <w:bCs/>
                      <w:color w:val="auto"/>
                      <w:sz w:val="18"/>
                      <w:szCs w:val="18"/>
                    </w:rPr>
                  </w:pPr>
                </w:p>
              </w:tc>
            </w:tr>
          </w:tbl>
          <w:p w:rsidR="00120C31" w:rsidRPr="00FF3F5F" w:rsidRDefault="00120C31" w:rsidP="00D2361D">
            <w:pPr>
              <w:pStyle w:val="af9"/>
              <w:numPr>
                <w:ilvl w:val="0"/>
                <w:numId w:val="5"/>
              </w:numPr>
              <w:rPr>
                <w:b/>
                <w:color w:val="auto"/>
                <w:sz w:val="20"/>
                <w:szCs w:val="20"/>
              </w:rPr>
            </w:pPr>
            <w:r w:rsidRPr="00FF3F5F">
              <w:rPr>
                <w:bCs/>
                <w:i/>
                <w:color w:val="auto"/>
                <w:sz w:val="18"/>
                <w:szCs w:val="18"/>
              </w:rPr>
              <w:t>В таблице  приведен примерный перечень расходов. Статьи расходов необходимо отредактировать согласно реализуемому проекту.</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D37173" w:rsidP="00707CE5">
            <w:pPr>
              <w:pStyle w:val="a1"/>
              <w:rPr>
                <w:color w:val="auto"/>
                <w:sz w:val="20"/>
                <w:szCs w:val="20"/>
              </w:rPr>
            </w:pPr>
            <w:r w:rsidRPr="00FF3F5F">
              <w:rPr>
                <w:color w:val="auto"/>
                <w:sz w:val="20"/>
                <w:szCs w:val="20"/>
              </w:rPr>
              <w:t>3.2</w:t>
            </w:r>
          </w:p>
        </w:tc>
        <w:tc>
          <w:tcPr>
            <w:tcW w:w="3119" w:type="dxa"/>
            <w:gridSpan w:val="2"/>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Меры государственной поддержки проекта, привлеченные в целях реализации проекта (кроме средств Фонда)</w:t>
            </w:r>
          </w:p>
        </w:tc>
        <w:tc>
          <w:tcPr>
            <w:tcW w:w="6237" w:type="dxa"/>
            <w:gridSpan w:val="3"/>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Меры государственной поддержки</w:t>
            </w:r>
          </w:p>
          <w:p w:rsidR="00B24BC5" w:rsidRPr="00FF3F5F" w:rsidRDefault="00B24BC5" w:rsidP="00707CE5">
            <w:pPr>
              <w:pStyle w:val="a1"/>
              <w:rPr>
                <w:b w:val="0"/>
                <w:color w:val="auto"/>
                <w:sz w:val="20"/>
                <w:szCs w:val="20"/>
              </w:rPr>
            </w:pPr>
            <w:r w:rsidRPr="00FF3F5F">
              <w:rPr>
                <w:b w:val="0"/>
                <w:color w:val="auto"/>
                <w:sz w:val="20"/>
                <w:szCs w:val="20"/>
              </w:rPr>
              <w:t>________________________________</w:t>
            </w:r>
          </w:p>
          <w:p w:rsidR="00B24BC5" w:rsidRPr="00FF3F5F" w:rsidRDefault="00B24BC5" w:rsidP="00707CE5">
            <w:pPr>
              <w:pStyle w:val="a1"/>
              <w:rPr>
                <w:b w:val="0"/>
                <w:i/>
                <w:color w:val="auto"/>
                <w:sz w:val="20"/>
                <w:szCs w:val="20"/>
              </w:rPr>
            </w:pPr>
            <w:r w:rsidRPr="00FF3F5F">
              <w:rPr>
                <w:b w:val="0"/>
                <w:i/>
                <w:color w:val="auto"/>
                <w:sz w:val="20"/>
                <w:szCs w:val="20"/>
              </w:rPr>
              <w:t>(Указывается наличие и условия предоставленных бюджетных ассигнований, средств институтов развития и государственных корпораций, государственных гарантий, налоговых льгот и иных форм государственной поддержки)</w:t>
            </w:r>
          </w:p>
          <w:p w:rsidR="00B24BC5" w:rsidRPr="00FF3F5F" w:rsidRDefault="00B24BC5" w:rsidP="00707CE5">
            <w:pPr>
              <w:pStyle w:val="a1"/>
              <w:rPr>
                <w:b w:val="0"/>
                <w:color w:val="auto"/>
                <w:sz w:val="20"/>
                <w:szCs w:val="20"/>
              </w:rPr>
            </w:pP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D37173" w:rsidP="00707CE5">
            <w:pPr>
              <w:pStyle w:val="a1"/>
              <w:rPr>
                <w:color w:val="auto"/>
                <w:sz w:val="20"/>
                <w:szCs w:val="20"/>
              </w:rPr>
            </w:pPr>
            <w:r w:rsidRPr="00FF3F5F">
              <w:rPr>
                <w:color w:val="auto"/>
                <w:sz w:val="20"/>
                <w:szCs w:val="20"/>
              </w:rPr>
              <w:t>3.3</w:t>
            </w:r>
          </w:p>
        </w:tc>
        <w:tc>
          <w:tcPr>
            <w:tcW w:w="3119" w:type="dxa"/>
            <w:gridSpan w:val="2"/>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 xml:space="preserve">Степень готовности кредитных организаций финансировать проект </w:t>
            </w:r>
          </w:p>
          <w:p w:rsidR="00B24BC5" w:rsidRPr="00FF3F5F" w:rsidRDefault="00B24BC5" w:rsidP="00707CE5">
            <w:pPr>
              <w:pStyle w:val="a1"/>
              <w:rPr>
                <w:b w:val="0"/>
                <w:color w:val="auto"/>
                <w:sz w:val="20"/>
                <w:szCs w:val="20"/>
              </w:rPr>
            </w:pPr>
          </w:p>
          <w:p w:rsidR="00B24BC5" w:rsidRPr="00FF3F5F" w:rsidRDefault="00B24BC5" w:rsidP="00707CE5">
            <w:pPr>
              <w:pStyle w:val="a1"/>
              <w:rPr>
                <w:b w:val="0"/>
                <w:color w:val="auto"/>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 xml:space="preserve">Наименование кредитной организации </w:t>
            </w:r>
          </w:p>
          <w:p w:rsidR="00B24BC5" w:rsidRPr="00FF3F5F" w:rsidRDefault="00B24BC5" w:rsidP="00707CE5">
            <w:pPr>
              <w:pStyle w:val="a1"/>
              <w:tabs>
                <w:tab w:val="num" w:pos="1260"/>
              </w:tabs>
              <w:rPr>
                <w:b w:val="0"/>
                <w:i/>
                <w:color w:val="auto"/>
                <w:sz w:val="20"/>
                <w:szCs w:val="20"/>
              </w:rPr>
            </w:pPr>
            <w:r w:rsidRPr="00FF3F5F">
              <w:rPr>
                <w:b w:val="0"/>
                <w:i/>
                <w:color w:val="auto"/>
                <w:sz w:val="20"/>
                <w:szCs w:val="20"/>
              </w:rPr>
              <w:t>________________________________</w:t>
            </w:r>
          </w:p>
          <w:p w:rsidR="00B24BC5" w:rsidRPr="00FF3F5F" w:rsidRDefault="00B24BC5"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Наличие документального подтверждения принятого решения (с указанием наименования документа)</w:t>
            </w:r>
          </w:p>
          <w:p w:rsidR="00B24BC5" w:rsidRPr="00FF3F5F" w:rsidRDefault="00B24BC5" w:rsidP="00707CE5">
            <w:pPr>
              <w:pStyle w:val="a1"/>
              <w:tabs>
                <w:tab w:val="num" w:pos="1260"/>
              </w:tabs>
              <w:rPr>
                <w:b w:val="0"/>
                <w:i/>
                <w:color w:val="auto"/>
                <w:sz w:val="20"/>
                <w:szCs w:val="20"/>
              </w:rPr>
            </w:pPr>
            <w:r w:rsidRPr="00FF3F5F">
              <w:rPr>
                <w:b w:val="0"/>
                <w:i/>
                <w:color w:val="auto"/>
                <w:sz w:val="20"/>
                <w:szCs w:val="20"/>
              </w:rPr>
              <w:t>_______________________________</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D37173" w:rsidP="00707CE5">
            <w:pPr>
              <w:pStyle w:val="a1"/>
              <w:rPr>
                <w:color w:val="auto"/>
                <w:sz w:val="20"/>
                <w:szCs w:val="20"/>
              </w:rPr>
            </w:pPr>
            <w:r w:rsidRPr="00FF3F5F">
              <w:rPr>
                <w:color w:val="auto"/>
                <w:sz w:val="20"/>
                <w:szCs w:val="20"/>
              </w:rPr>
              <w:t>3.4</w:t>
            </w:r>
          </w:p>
        </w:tc>
        <w:tc>
          <w:tcPr>
            <w:tcW w:w="3119" w:type="dxa"/>
            <w:gridSpan w:val="2"/>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Предполагаемые условия финансирования проекта кредитными организациями</w:t>
            </w:r>
          </w:p>
        </w:tc>
        <w:tc>
          <w:tcPr>
            <w:tcW w:w="6237" w:type="dxa"/>
            <w:gridSpan w:val="3"/>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7"/>
              </w:numPr>
              <w:suppressAutoHyphens w:val="0"/>
              <w:spacing w:before="130" w:after="130" w:line="260" w:lineRule="atLeast"/>
              <w:jc w:val="left"/>
              <w:rPr>
                <w:b w:val="0"/>
                <w:color w:val="auto"/>
                <w:sz w:val="20"/>
                <w:szCs w:val="20"/>
              </w:rPr>
            </w:pPr>
            <w:r w:rsidRPr="00FF3F5F">
              <w:rPr>
                <w:b w:val="0"/>
                <w:color w:val="auto"/>
                <w:sz w:val="20"/>
                <w:szCs w:val="20"/>
              </w:rPr>
              <w:t>Объем средств</w:t>
            </w:r>
          </w:p>
          <w:p w:rsidR="00B24BC5" w:rsidRPr="00FF3F5F" w:rsidRDefault="00B24BC5" w:rsidP="00707CE5">
            <w:pPr>
              <w:pStyle w:val="a1"/>
              <w:rPr>
                <w:b w:val="0"/>
                <w:i/>
                <w:color w:val="auto"/>
                <w:sz w:val="20"/>
                <w:szCs w:val="20"/>
              </w:rPr>
            </w:pPr>
            <w:r w:rsidRPr="00FF3F5F">
              <w:rPr>
                <w:b w:val="0"/>
                <w:color w:val="auto"/>
                <w:sz w:val="20"/>
                <w:szCs w:val="20"/>
              </w:rPr>
              <w:t>________________________________</w:t>
            </w:r>
          </w:p>
          <w:p w:rsidR="00B24BC5" w:rsidRPr="00FF3F5F" w:rsidRDefault="00B24BC5" w:rsidP="00B737E7">
            <w:pPr>
              <w:pStyle w:val="a1"/>
              <w:numPr>
                <w:ilvl w:val="0"/>
                <w:numId w:val="37"/>
              </w:numPr>
              <w:suppressAutoHyphens w:val="0"/>
              <w:spacing w:before="130" w:after="130" w:line="260" w:lineRule="atLeast"/>
              <w:jc w:val="left"/>
              <w:rPr>
                <w:b w:val="0"/>
                <w:color w:val="auto"/>
                <w:sz w:val="20"/>
                <w:szCs w:val="20"/>
              </w:rPr>
            </w:pPr>
            <w:r w:rsidRPr="00FF3F5F">
              <w:rPr>
                <w:b w:val="0"/>
                <w:color w:val="auto"/>
                <w:sz w:val="20"/>
                <w:szCs w:val="20"/>
              </w:rPr>
              <w:t>Стоимость кредитных средств (%)</w:t>
            </w:r>
          </w:p>
          <w:p w:rsidR="00B24BC5" w:rsidRPr="00FF3F5F" w:rsidRDefault="00B24BC5" w:rsidP="00707CE5">
            <w:pPr>
              <w:pStyle w:val="a1"/>
              <w:rPr>
                <w:b w:val="0"/>
                <w:i/>
                <w:color w:val="auto"/>
                <w:sz w:val="20"/>
                <w:szCs w:val="20"/>
              </w:rPr>
            </w:pPr>
            <w:r w:rsidRPr="00FF3F5F">
              <w:rPr>
                <w:b w:val="0"/>
                <w:color w:val="auto"/>
                <w:sz w:val="20"/>
                <w:szCs w:val="20"/>
              </w:rPr>
              <w:t>________________________________</w:t>
            </w:r>
          </w:p>
          <w:p w:rsidR="00B24BC5" w:rsidRPr="00FF3F5F" w:rsidRDefault="00B24BC5" w:rsidP="00B737E7">
            <w:pPr>
              <w:pStyle w:val="a1"/>
              <w:numPr>
                <w:ilvl w:val="0"/>
                <w:numId w:val="37"/>
              </w:numPr>
              <w:suppressAutoHyphens w:val="0"/>
              <w:spacing w:before="130" w:after="130" w:line="260" w:lineRule="atLeast"/>
              <w:jc w:val="left"/>
              <w:rPr>
                <w:b w:val="0"/>
                <w:color w:val="auto"/>
                <w:sz w:val="20"/>
                <w:szCs w:val="20"/>
              </w:rPr>
            </w:pPr>
            <w:r w:rsidRPr="00FF3F5F">
              <w:rPr>
                <w:b w:val="0"/>
                <w:color w:val="auto"/>
                <w:sz w:val="20"/>
                <w:szCs w:val="20"/>
              </w:rPr>
              <w:t>Отсрочка по погашению основного долга и процентов за использование (в годах и месяцах)</w:t>
            </w:r>
          </w:p>
          <w:p w:rsidR="00B24BC5" w:rsidRPr="00FF3F5F" w:rsidRDefault="00B24BC5" w:rsidP="00707CE5">
            <w:pPr>
              <w:pStyle w:val="a1"/>
              <w:rPr>
                <w:b w:val="0"/>
                <w:i/>
                <w:color w:val="auto"/>
                <w:sz w:val="20"/>
                <w:szCs w:val="20"/>
              </w:rPr>
            </w:pPr>
            <w:r w:rsidRPr="00FF3F5F">
              <w:rPr>
                <w:b w:val="0"/>
                <w:color w:val="auto"/>
                <w:sz w:val="20"/>
                <w:szCs w:val="20"/>
              </w:rPr>
              <w:t>________________________________</w:t>
            </w:r>
          </w:p>
          <w:p w:rsidR="00B24BC5" w:rsidRPr="00FF3F5F" w:rsidRDefault="00B24BC5" w:rsidP="00B737E7">
            <w:pPr>
              <w:pStyle w:val="a1"/>
              <w:numPr>
                <w:ilvl w:val="0"/>
                <w:numId w:val="38"/>
              </w:numPr>
              <w:suppressAutoHyphens w:val="0"/>
              <w:spacing w:before="130" w:after="130" w:line="260" w:lineRule="atLeast"/>
              <w:jc w:val="left"/>
              <w:rPr>
                <w:b w:val="0"/>
                <w:color w:val="auto"/>
                <w:sz w:val="20"/>
                <w:szCs w:val="20"/>
              </w:rPr>
            </w:pPr>
            <w:r w:rsidRPr="00FF3F5F">
              <w:rPr>
                <w:b w:val="0"/>
                <w:color w:val="auto"/>
                <w:sz w:val="20"/>
                <w:szCs w:val="20"/>
              </w:rPr>
              <w:t>Срок возврата кредита (в годах и месяцах)</w:t>
            </w:r>
          </w:p>
          <w:p w:rsidR="00B24BC5" w:rsidRPr="00FF3F5F" w:rsidRDefault="00B24BC5" w:rsidP="00707CE5">
            <w:pPr>
              <w:pStyle w:val="a1"/>
              <w:rPr>
                <w:b w:val="0"/>
                <w:i/>
                <w:color w:val="auto"/>
                <w:sz w:val="20"/>
                <w:szCs w:val="20"/>
              </w:rPr>
            </w:pPr>
            <w:r w:rsidRPr="00FF3F5F">
              <w:rPr>
                <w:b w:val="0"/>
                <w:color w:val="auto"/>
                <w:sz w:val="20"/>
                <w:szCs w:val="20"/>
              </w:rPr>
              <w:t>________________________________</w:t>
            </w:r>
          </w:p>
          <w:p w:rsidR="00B24BC5" w:rsidRPr="00FF3F5F" w:rsidRDefault="00B24BC5" w:rsidP="00B737E7">
            <w:pPr>
              <w:pStyle w:val="a1"/>
              <w:numPr>
                <w:ilvl w:val="0"/>
                <w:numId w:val="39"/>
              </w:numPr>
              <w:suppressAutoHyphens w:val="0"/>
              <w:spacing w:before="130" w:after="130" w:line="260" w:lineRule="atLeast"/>
              <w:jc w:val="left"/>
              <w:rPr>
                <w:b w:val="0"/>
                <w:color w:val="auto"/>
                <w:sz w:val="20"/>
                <w:szCs w:val="20"/>
              </w:rPr>
            </w:pPr>
            <w:r w:rsidRPr="00FF3F5F">
              <w:rPr>
                <w:b w:val="0"/>
                <w:color w:val="auto"/>
                <w:sz w:val="20"/>
                <w:szCs w:val="20"/>
              </w:rPr>
              <w:lastRenderedPageBreak/>
              <w:t>График погашения кредита</w:t>
            </w:r>
          </w:p>
          <w:p w:rsidR="00B24BC5" w:rsidRPr="00FF3F5F" w:rsidRDefault="00B24BC5" w:rsidP="00707CE5">
            <w:pPr>
              <w:pStyle w:val="a1"/>
              <w:rPr>
                <w:b w:val="0"/>
                <w:i/>
                <w:color w:val="auto"/>
                <w:sz w:val="20"/>
                <w:szCs w:val="20"/>
              </w:rPr>
            </w:pPr>
            <w:r w:rsidRPr="00FF3F5F">
              <w:rPr>
                <w:b w:val="0"/>
                <w:color w:val="auto"/>
                <w:sz w:val="20"/>
                <w:szCs w:val="20"/>
              </w:rPr>
              <w:t>________________________________</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color w:val="auto"/>
                <w:sz w:val="20"/>
                <w:szCs w:val="20"/>
              </w:rPr>
            </w:pPr>
            <w:r w:rsidRPr="00FF3F5F">
              <w:rPr>
                <w:color w:val="auto"/>
                <w:sz w:val="20"/>
                <w:szCs w:val="20"/>
              </w:rPr>
              <w:lastRenderedPageBreak/>
              <w:t>4.</w:t>
            </w:r>
          </w:p>
        </w:tc>
        <w:tc>
          <w:tcPr>
            <w:tcW w:w="9356" w:type="dxa"/>
            <w:gridSpan w:val="5"/>
            <w:tcBorders>
              <w:top w:val="single" w:sz="4" w:space="0" w:color="auto"/>
              <w:left w:val="single" w:sz="4" w:space="0" w:color="auto"/>
              <w:bottom w:val="single" w:sz="4" w:space="0" w:color="auto"/>
              <w:right w:val="single" w:sz="4" w:space="0" w:color="auto"/>
            </w:tcBorders>
          </w:tcPr>
          <w:p w:rsidR="00B24BC5" w:rsidRPr="00FF3F5F" w:rsidRDefault="002E6BFE" w:rsidP="00707CE5">
            <w:pPr>
              <w:pStyle w:val="a1"/>
              <w:rPr>
                <w:color w:val="auto"/>
                <w:sz w:val="20"/>
                <w:szCs w:val="20"/>
              </w:rPr>
            </w:pPr>
            <w:r w:rsidRPr="00FF3F5F">
              <w:rPr>
                <w:color w:val="auto"/>
                <w:sz w:val="20"/>
                <w:szCs w:val="20"/>
              </w:rPr>
              <w:t>Предполагаемый результат реализации</w:t>
            </w:r>
            <w:r w:rsidR="00B24BC5" w:rsidRPr="00FF3F5F">
              <w:rPr>
                <w:color w:val="auto"/>
                <w:sz w:val="20"/>
                <w:szCs w:val="20"/>
              </w:rPr>
              <w:t xml:space="preserve"> проекта</w:t>
            </w:r>
          </w:p>
        </w:tc>
      </w:tr>
      <w:tr w:rsidR="002E6BFE" w:rsidRPr="00FF3F5F" w:rsidTr="009C0156">
        <w:tc>
          <w:tcPr>
            <w:tcW w:w="817" w:type="dxa"/>
            <w:tcBorders>
              <w:top w:val="single" w:sz="4" w:space="0" w:color="auto"/>
              <w:left w:val="single" w:sz="4" w:space="0" w:color="auto"/>
              <w:bottom w:val="single" w:sz="4" w:space="0" w:color="auto"/>
              <w:right w:val="single" w:sz="4" w:space="0" w:color="auto"/>
            </w:tcBorders>
          </w:tcPr>
          <w:p w:rsidR="002E6BFE" w:rsidRPr="00FF3F5F" w:rsidRDefault="002E6BFE" w:rsidP="00707CE5">
            <w:pPr>
              <w:pStyle w:val="a1"/>
              <w:rPr>
                <w:color w:val="auto"/>
                <w:sz w:val="20"/>
                <w:szCs w:val="20"/>
              </w:rPr>
            </w:pPr>
          </w:p>
        </w:tc>
        <w:tc>
          <w:tcPr>
            <w:tcW w:w="9356" w:type="dxa"/>
            <w:gridSpan w:val="5"/>
            <w:tcBorders>
              <w:top w:val="single" w:sz="4" w:space="0" w:color="auto"/>
              <w:left w:val="single" w:sz="4" w:space="0" w:color="auto"/>
              <w:bottom w:val="single" w:sz="4" w:space="0" w:color="auto"/>
              <w:right w:val="single" w:sz="4" w:space="0" w:color="auto"/>
            </w:tcBorders>
          </w:tcPr>
          <w:p w:rsidR="002E6BFE" w:rsidRPr="00FF3F5F" w:rsidRDefault="002E6BFE" w:rsidP="00707CE5">
            <w:pPr>
              <w:pStyle w:val="a1"/>
              <w:rPr>
                <w:color w:val="auto"/>
                <w:sz w:val="20"/>
                <w:szCs w:val="20"/>
              </w:rPr>
            </w:pP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color w:val="auto"/>
                <w:sz w:val="20"/>
                <w:szCs w:val="20"/>
              </w:rPr>
            </w:pPr>
            <w:r w:rsidRPr="00FF3F5F">
              <w:rPr>
                <w:color w:val="auto"/>
                <w:sz w:val="20"/>
                <w:szCs w:val="20"/>
              </w:rPr>
              <w:t>4.1</w:t>
            </w:r>
          </w:p>
        </w:tc>
        <w:tc>
          <w:tcPr>
            <w:tcW w:w="3294" w:type="dxa"/>
            <w:gridSpan w:val="4"/>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Социальный эффект проекта</w:t>
            </w:r>
          </w:p>
        </w:tc>
        <w:tc>
          <w:tcPr>
            <w:tcW w:w="6062" w:type="dxa"/>
            <w:tcBorders>
              <w:top w:val="single" w:sz="4" w:space="0" w:color="auto"/>
              <w:left w:val="single" w:sz="4" w:space="0" w:color="auto"/>
              <w:bottom w:val="single" w:sz="4" w:space="0" w:color="auto"/>
              <w:right w:val="single" w:sz="4" w:space="0" w:color="auto"/>
            </w:tcBorders>
          </w:tcPr>
          <w:p w:rsidR="00B24BC5" w:rsidRPr="00FF3F5F" w:rsidRDefault="00B24BC5"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Количество создаваемых новых рабочих мест</w:t>
            </w:r>
          </w:p>
          <w:p w:rsidR="002E6BFE" w:rsidRPr="00FF3F5F" w:rsidRDefault="002E6BFE" w:rsidP="002E6BFE">
            <w:pPr>
              <w:pStyle w:val="a1"/>
              <w:tabs>
                <w:tab w:val="num" w:pos="1260"/>
              </w:tabs>
              <w:jc w:val="left"/>
              <w:rPr>
                <w:b w:val="0"/>
                <w:i/>
                <w:color w:val="auto"/>
                <w:sz w:val="20"/>
                <w:szCs w:val="20"/>
              </w:rPr>
            </w:pPr>
            <w:r w:rsidRPr="00FF3F5F">
              <w:rPr>
                <w:b w:val="0"/>
                <w:color w:val="auto"/>
                <w:sz w:val="20"/>
                <w:szCs w:val="20"/>
              </w:rPr>
              <w:t>_____________________________________________</w:t>
            </w:r>
          </w:p>
          <w:p w:rsidR="002E6BFE" w:rsidRPr="00FF3F5F" w:rsidRDefault="002E6BFE"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Средняя заработная плата по создаваемым рабочим местам</w:t>
            </w:r>
          </w:p>
          <w:p w:rsidR="002E6BFE" w:rsidRPr="00FF3F5F" w:rsidRDefault="002E6BFE" w:rsidP="002E6BFE">
            <w:pPr>
              <w:pStyle w:val="a1"/>
              <w:tabs>
                <w:tab w:val="num" w:pos="1260"/>
              </w:tabs>
              <w:suppressAutoHyphens w:val="0"/>
              <w:spacing w:before="130" w:after="130" w:line="260" w:lineRule="atLeast"/>
              <w:ind w:left="340"/>
              <w:jc w:val="left"/>
              <w:rPr>
                <w:b w:val="0"/>
                <w:color w:val="auto"/>
                <w:sz w:val="20"/>
                <w:szCs w:val="20"/>
              </w:rPr>
            </w:pPr>
            <w:r w:rsidRPr="00FF3F5F">
              <w:rPr>
                <w:b w:val="0"/>
                <w:color w:val="auto"/>
                <w:sz w:val="20"/>
                <w:szCs w:val="20"/>
              </w:rPr>
              <w:t>_____________________________________________</w:t>
            </w:r>
          </w:p>
          <w:p w:rsidR="002E6BFE" w:rsidRPr="00FF3F5F" w:rsidRDefault="002E6BFE" w:rsidP="00B737E7">
            <w:pPr>
              <w:pStyle w:val="a1"/>
              <w:numPr>
                <w:ilvl w:val="0"/>
                <w:numId w:val="35"/>
              </w:numPr>
              <w:tabs>
                <w:tab w:val="num" w:pos="1260"/>
              </w:tabs>
              <w:suppressAutoHyphens w:val="0"/>
              <w:spacing w:before="130" w:after="130" w:line="260" w:lineRule="atLeast"/>
              <w:jc w:val="left"/>
              <w:rPr>
                <w:b w:val="0"/>
                <w:color w:val="auto"/>
                <w:sz w:val="20"/>
                <w:szCs w:val="20"/>
              </w:rPr>
            </w:pPr>
            <w:r w:rsidRPr="00FF3F5F">
              <w:rPr>
                <w:b w:val="0"/>
                <w:color w:val="auto"/>
                <w:sz w:val="20"/>
                <w:szCs w:val="20"/>
              </w:rPr>
              <w:t>График создания рабочих мест по годам</w:t>
            </w:r>
          </w:p>
          <w:p w:rsidR="002E6BFE" w:rsidRPr="00FF3F5F" w:rsidRDefault="002E6BFE" w:rsidP="002E6BFE">
            <w:pPr>
              <w:pStyle w:val="a1"/>
              <w:tabs>
                <w:tab w:val="num" w:pos="1260"/>
              </w:tabs>
              <w:suppressAutoHyphens w:val="0"/>
              <w:spacing w:before="130" w:after="130" w:line="260" w:lineRule="atLeast"/>
              <w:ind w:left="340"/>
              <w:jc w:val="left"/>
              <w:rPr>
                <w:b w:val="0"/>
                <w:color w:val="auto"/>
                <w:sz w:val="20"/>
                <w:szCs w:val="20"/>
              </w:rPr>
            </w:pPr>
            <w:r w:rsidRPr="00FF3F5F">
              <w:rPr>
                <w:b w:val="0"/>
                <w:color w:val="auto"/>
                <w:sz w:val="20"/>
                <w:szCs w:val="20"/>
              </w:rPr>
              <w:t>______________________________________________</w:t>
            </w:r>
          </w:p>
          <w:p w:rsidR="00B24BC5" w:rsidRPr="00FF3F5F" w:rsidRDefault="00B24BC5" w:rsidP="00707CE5">
            <w:pPr>
              <w:pStyle w:val="a1"/>
              <w:tabs>
                <w:tab w:val="num" w:pos="1260"/>
              </w:tabs>
              <w:rPr>
                <w:b w:val="0"/>
                <w:color w:val="auto"/>
                <w:sz w:val="20"/>
                <w:szCs w:val="20"/>
              </w:rPr>
            </w:pP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2E6BFE" w:rsidP="00707CE5">
            <w:pPr>
              <w:pStyle w:val="a1"/>
              <w:rPr>
                <w:color w:val="auto"/>
                <w:sz w:val="20"/>
                <w:szCs w:val="20"/>
              </w:rPr>
            </w:pPr>
            <w:r w:rsidRPr="00FF3F5F">
              <w:rPr>
                <w:color w:val="auto"/>
                <w:sz w:val="20"/>
                <w:szCs w:val="20"/>
              </w:rPr>
              <w:t>4.2</w:t>
            </w:r>
          </w:p>
        </w:tc>
        <w:tc>
          <w:tcPr>
            <w:tcW w:w="3294" w:type="dxa"/>
            <w:gridSpan w:val="4"/>
            <w:tcBorders>
              <w:top w:val="single" w:sz="4" w:space="0" w:color="auto"/>
              <w:left w:val="single" w:sz="4" w:space="0" w:color="auto"/>
              <w:bottom w:val="single" w:sz="4" w:space="0" w:color="auto"/>
              <w:right w:val="single" w:sz="4" w:space="0" w:color="auto"/>
            </w:tcBorders>
          </w:tcPr>
          <w:p w:rsidR="00B24BC5" w:rsidRPr="00FF3F5F" w:rsidRDefault="002E6BFE" w:rsidP="002E6BFE">
            <w:pPr>
              <w:rPr>
                <w:color w:val="auto"/>
                <w:sz w:val="20"/>
                <w:szCs w:val="20"/>
              </w:rPr>
            </w:pPr>
            <w:r w:rsidRPr="00FF3F5F">
              <w:rPr>
                <w:color w:val="auto"/>
                <w:sz w:val="20"/>
                <w:szCs w:val="20"/>
              </w:rPr>
              <w:t>С</w:t>
            </w:r>
            <w:r w:rsidR="00B24BC5" w:rsidRPr="00FF3F5F">
              <w:rPr>
                <w:color w:val="auto"/>
                <w:sz w:val="20"/>
                <w:szCs w:val="20"/>
              </w:rPr>
              <w:t xml:space="preserve">умма планируемых к уплате налоговых платежей в бюджет и внебюджетные Фонды (по видам налогов), </w:t>
            </w:r>
            <w:r w:rsidRPr="00FF3F5F">
              <w:rPr>
                <w:color w:val="auto"/>
                <w:sz w:val="20"/>
                <w:szCs w:val="20"/>
              </w:rPr>
              <w:t>за период пользования займом млн</w:t>
            </w:r>
            <w:r w:rsidR="00B24BC5" w:rsidRPr="00FF3F5F">
              <w:rPr>
                <w:color w:val="auto"/>
                <w:sz w:val="20"/>
                <w:szCs w:val="20"/>
              </w:rPr>
              <w:t>. руб.</w:t>
            </w:r>
          </w:p>
        </w:tc>
        <w:tc>
          <w:tcPr>
            <w:tcW w:w="6062" w:type="dxa"/>
            <w:tcBorders>
              <w:top w:val="single" w:sz="4" w:space="0" w:color="auto"/>
              <w:left w:val="single" w:sz="4" w:space="0" w:color="auto"/>
              <w:bottom w:val="single" w:sz="4" w:space="0" w:color="auto"/>
              <w:right w:val="single" w:sz="4" w:space="0" w:color="auto"/>
            </w:tcBorders>
          </w:tcPr>
          <w:p w:rsidR="00B24BC5" w:rsidRPr="00FF3F5F" w:rsidRDefault="00B24BC5" w:rsidP="00E725FE">
            <w:pPr>
              <w:pStyle w:val="af9"/>
              <w:ind w:firstLine="0"/>
              <w:jc w:val="center"/>
              <w:rPr>
                <w:b/>
                <w:bCs/>
                <w:color w:val="auto"/>
                <w:sz w:val="20"/>
                <w:szCs w:val="20"/>
              </w:rPr>
            </w:pP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color w:val="auto"/>
                <w:sz w:val="20"/>
                <w:szCs w:val="20"/>
              </w:rPr>
              <w:t>5.</w:t>
            </w:r>
          </w:p>
        </w:tc>
        <w:tc>
          <w:tcPr>
            <w:tcW w:w="9356" w:type="dxa"/>
            <w:gridSpan w:val="5"/>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color w:val="auto"/>
                <w:sz w:val="20"/>
                <w:szCs w:val="20"/>
              </w:rPr>
            </w:pPr>
            <w:r w:rsidRPr="00FF3F5F">
              <w:rPr>
                <w:color w:val="auto"/>
                <w:sz w:val="20"/>
                <w:szCs w:val="20"/>
              </w:rPr>
              <w:t>Коммерческая эффективность проекта</w:t>
            </w:r>
            <w:r w:rsidR="00182F31" w:rsidRPr="00FF3F5F">
              <w:rPr>
                <w:color w:val="auto"/>
                <w:sz w:val="20"/>
                <w:szCs w:val="20"/>
              </w:rPr>
              <w:t xml:space="preserve"> за период пользования займом</w:t>
            </w:r>
            <w:r w:rsidR="00200BE4" w:rsidRPr="00FF3F5F">
              <w:rPr>
                <w:color w:val="auto"/>
                <w:sz w:val="20"/>
                <w:szCs w:val="20"/>
              </w:rPr>
              <w:t xml:space="preserve"> (указывается при наличии информации)</w:t>
            </w:r>
          </w:p>
        </w:tc>
      </w:tr>
      <w:tr w:rsidR="00D37173" w:rsidRPr="00FF3F5F" w:rsidTr="009C0156">
        <w:tc>
          <w:tcPr>
            <w:tcW w:w="817" w:type="dxa"/>
            <w:tcBorders>
              <w:top w:val="single" w:sz="4" w:space="0" w:color="auto"/>
              <w:left w:val="single" w:sz="4" w:space="0" w:color="auto"/>
              <w:bottom w:val="single" w:sz="4" w:space="0" w:color="auto"/>
              <w:right w:val="single" w:sz="4" w:space="0" w:color="auto"/>
            </w:tcBorders>
          </w:tcPr>
          <w:p w:rsidR="00D37173" w:rsidRPr="00FF3F5F" w:rsidRDefault="00F30A84" w:rsidP="00707CE5">
            <w:pPr>
              <w:pStyle w:val="a1"/>
              <w:spacing w:after="120"/>
              <w:rPr>
                <w:color w:val="auto"/>
                <w:sz w:val="20"/>
                <w:szCs w:val="20"/>
              </w:rPr>
            </w:pPr>
            <w:r w:rsidRPr="00FF3F5F">
              <w:rPr>
                <w:color w:val="auto"/>
                <w:sz w:val="20"/>
                <w:szCs w:val="20"/>
              </w:rPr>
              <w:t>5.1</w:t>
            </w:r>
          </w:p>
        </w:tc>
        <w:tc>
          <w:tcPr>
            <w:tcW w:w="3251" w:type="dxa"/>
            <w:gridSpan w:val="3"/>
            <w:tcBorders>
              <w:top w:val="single" w:sz="4" w:space="0" w:color="auto"/>
              <w:left w:val="single" w:sz="4" w:space="0" w:color="auto"/>
              <w:bottom w:val="single" w:sz="4" w:space="0" w:color="auto"/>
              <w:right w:val="single" w:sz="4" w:space="0" w:color="auto"/>
            </w:tcBorders>
          </w:tcPr>
          <w:p w:rsidR="00D37173" w:rsidRPr="00FF3F5F" w:rsidRDefault="00D37173" w:rsidP="00D37173">
            <w:pPr>
              <w:spacing w:after="120"/>
              <w:rPr>
                <w:rStyle w:val="100"/>
                <w:color w:val="auto"/>
                <w:szCs w:val="20"/>
              </w:rPr>
            </w:pPr>
            <w:r w:rsidRPr="00FF3F5F">
              <w:rPr>
                <w:sz w:val="20"/>
                <w:szCs w:val="20"/>
              </w:rPr>
              <w:t>Суммарный объем выручки, обеспеченной за счет реализации Проекта, за период пользования займом, тыс. руб.</w:t>
            </w:r>
          </w:p>
        </w:tc>
        <w:tc>
          <w:tcPr>
            <w:tcW w:w="6105" w:type="dxa"/>
            <w:gridSpan w:val="2"/>
            <w:tcBorders>
              <w:top w:val="single" w:sz="4" w:space="0" w:color="auto"/>
              <w:left w:val="single" w:sz="4" w:space="0" w:color="auto"/>
              <w:bottom w:val="single" w:sz="4" w:space="0" w:color="auto"/>
              <w:right w:val="single" w:sz="4" w:space="0" w:color="auto"/>
            </w:tcBorders>
          </w:tcPr>
          <w:p w:rsidR="00D37173" w:rsidRPr="00FF3F5F" w:rsidRDefault="00D37173" w:rsidP="00707CE5">
            <w:pPr>
              <w:pStyle w:val="a1"/>
              <w:rPr>
                <w:b w:val="0"/>
                <w:color w:val="auto"/>
                <w:sz w:val="20"/>
                <w:szCs w:val="20"/>
              </w:rPr>
            </w:pPr>
          </w:p>
        </w:tc>
      </w:tr>
      <w:tr w:rsidR="00D37173" w:rsidRPr="00FF3F5F" w:rsidTr="009C0156">
        <w:tc>
          <w:tcPr>
            <w:tcW w:w="817" w:type="dxa"/>
            <w:tcBorders>
              <w:top w:val="single" w:sz="4" w:space="0" w:color="auto"/>
              <w:left w:val="single" w:sz="4" w:space="0" w:color="auto"/>
              <w:bottom w:val="single" w:sz="4" w:space="0" w:color="auto"/>
              <w:right w:val="single" w:sz="4" w:space="0" w:color="auto"/>
            </w:tcBorders>
          </w:tcPr>
          <w:p w:rsidR="00D37173" w:rsidRPr="00FF3F5F" w:rsidRDefault="00F30A84" w:rsidP="00707CE5">
            <w:pPr>
              <w:pStyle w:val="a1"/>
              <w:spacing w:after="120"/>
              <w:rPr>
                <w:color w:val="auto"/>
                <w:sz w:val="20"/>
                <w:szCs w:val="20"/>
              </w:rPr>
            </w:pPr>
            <w:r w:rsidRPr="00FF3F5F">
              <w:rPr>
                <w:color w:val="auto"/>
                <w:sz w:val="20"/>
                <w:szCs w:val="20"/>
              </w:rPr>
              <w:t>5.2</w:t>
            </w:r>
          </w:p>
        </w:tc>
        <w:tc>
          <w:tcPr>
            <w:tcW w:w="3251" w:type="dxa"/>
            <w:gridSpan w:val="3"/>
            <w:tcBorders>
              <w:top w:val="single" w:sz="4" w:space="0" w:color="auto"/>
              <w:left w:val="single" w:sz="4" w:space="0" w:color="auto"/>
              <w:bottom w:val="single" w:sz="4" w:space="0" w:color="auto"/>
              <w:right w:val="single" w:sz="4" w:space="0" w:color="auto"/>
            </w:tcBorders>
          </w:tcPr>
          <w:p w:rsidR="00D37173" w:rsidRPr="00FF3F5F" w:rsidRDefault="00D37173" w:rsidP="00D37173">
            <w:pPr>
              <w:spacing w:after="120"/>
              <w:rPr>
                <w:sz w:val="20"/>
                <w:szCs w:val="20"/>
              </w:rPr>
            </w:pPr>
            <w:r w:rsidRPr="00FF3F5F">
              <w:rPr>
                <w:sz w:val="20"/>
                <w:szCs w:val="20"/>
              </w:rPr>
              <w:t>Количество заявок поданных на регистрацию объектов интеллектуальной собственности, созданных в ходе реализации Проекта, шт.</w:t>
            </w:r>
          </w:p>
        </w:tc>
        <w:tc>
          <w:tcPr>
            <w:tcW w:w="6105" w:type="dxa"/>
            <w:gridSpan w:val="2"/>
            <w:tcBorders>
              <w:top w:val="single" w:sz="4" w:space="0" w:color="auto"/>
              <w:left w:val="single" w:sz="4" w:space="0" w:color="auto"/>
              <w:bottom w:val="single" w:sz="4" w:space="0" w:color="auto"/>
              <w:right w:val="single" w:sz="4" w:space="0" w:color="auto"/>
            </w:tcBorders>
          </w:tcPr>
          <w:p w:rsidR="00D37173" w:rsidRPr="00FF3F5F" w:rsidRDefault="00D37173" w:rsidP="00707CE5">
            <w:pPr>
              <w:pStyle w:val="a1"/>
              <w:rPr>
                <w:b w:val="0"/>
                <w:color w:val="auto"/>
                <w:sz w:val="20"/>
                <w:szCs w:val="20"/>
              </w:rPr>
            </w:pPr>
          </w:p>
        </w:tc>
      </w:tr>
      <w:tr w:rsidR="00F30A84" w:rsidRPr="00FF3F5F" w:rsidTr="009C0156">
        <w:tc>
          <w:tcPr>
            <w:tcW w:w="817" w:type="dxa"/>
            <w:tcBorders>
              <w:top w:val="single" w:sz="4" w:space="0" w:color="auto"/>
              <w:left w:val="single" w:sz="4" w:space="0" w:color="auto"/>
              <w:bottom w:val="single" w:sz="4" w:space="0" w:color="auto"/>
              <w:right w:val="single" w:sz="4" w:space="0" w:color="auto"/>
            </w:tcBorders>
          </w:tcPr>
          <w:p w:rsidR="00F30A84" w:rsidRPr="00FF3F5F" w:rsidRDefault="00F30A84" w:rsidP="00707CE5">
            <w:pPr>
              <w:pStyle w:val="a1"/>
              <w:spacing w:after="120"/>
              <w:rPr>
                <w:color w:val="auto"/>
                <w:sz w:val="20"/>
                <w:szCs w:val="20"/>
              </w:rPr>
            </w:pPr>
            <w:r w:rsidRPr="00FF3F5F">
              <w:rPr>
                <w:color w:val="auto"/>
                <w:sz w:val="20"/>
                <w:szCs w:val="20"/>
              </w:rPr>
              <w:t>5.3</w:t>
            </w:r>
          </w:p>
        </w:tc>
        <w:tc>
          <w:tcPr>
            <w:tcW w:w="3251" w:type="dxa"/>
            <w:gridSpan w:val="3"/>
            <w:tcBorders>
              <w:top w:val="single" w:sz="4" w:space="0" w:color="auto"/>
              <w:left w:val="single" w:sz="4" w:space="0" w:color="auto"/>
              <w:bottom w:val="single" w:sz="4" w:space="0" w:color="auto"/>
              <w:right w:val="single" w:sz="4" w:space="0" w:color="auto"/>
            </w:tcBorders>
          </w:tcPr>
          <w:p w:rsidR="00F30A84" w:rsidRPr="00FF3F5F" w:rsidRDefault="00F30A84" w:rsidP="00D37173">
            <w:pPr>
              <w:spacing w:after="120"/>
              <w:rPr>
                <w:sz w:val="20"/>
                <w:szCs w:val="20"/>
              </w:rPr>
            </w:pPr>
            <w:r w:rsidRPr="00FF3F5F">
              <w:rPr>
                <w:sz w:val="20"/>
                <w:szCs w:val="20"/>
              </w:rPr>
              <w:t>Доля выручки, получаемой от экспорта выпускаемой в рамках проекта продукции, %</w:t>
            </w:r>
          </w:p>
        </w:tc>
        <w:tc>
          <w:tcPr>
            <w:tcW w:w="6105" w:type="dxa"/>
            <w:gridSpan w:val="2"/>
            <w:tcBorders>
              <w:top w:val="single" w:sz="4" w:space="0" w:color="auto"/>
              <w:left w:val="single" w:sz="4" w:space="0" w:color="auto"/>
              <w:bottom w:val="single" w:sz="4" w:space="0" w:color="auto"/>
              <w:right w:val="single" w:sz="4" w:space="0" w:color="auto"/>
            </w:tcBorders>
          </w:tcPr>
          <w:p w:rsidR="00F30A84" w:rsidRPr="00FF3F5F" w:rsidRDefault="00F30A84" w:rsidP="00707CE5">
            <w:pPr>
              <w:pStyle w:val="a1"/>
              <w:rPr>
                <w:b w:val="0"/>
                <w:color w:val="auto"/>
                <w:sz w:val="20"/>
                <w:szCs w:val="20"/>
              </w:rPr>
            </w:pP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F30A84" w:rsidP="00707CE5">
            <w:pPr>
              <w:pStyle w:val="a1"/>
              <w:spacing w:after="120"/>
              <w:rPr>
                <w:color w:val="auto"/>
                <w:sz w:val="20"/>
                <w:szCs w:val="20"/>
              </w:rPr>
            </w:pPr>
            <w:r w:rsidRPr="00FF3F5F">
              <w:rPr>
                <w:color w:val="auto"/>
                <w:sz w:val="20"/>
                <w:szCs w:val="20"/>
              </w:rPr>
              <w:t>5.4</w:t>
            </w:r>
            <w:r w:rsidR="00B24BC5" w:rsidRPr="00FF3F5F">
              <w:rPr>
                <w:color w:val="auto"/>
                <w:sz w:val="20"/>
                <w:szCs w:val="20"/>
              </w:rPr>
              <w:t>.</w:t>
            </w:r>
          </w:p>
        </w:tc>
        <w:tc>
          <w:tcPr>
            <w:tcW w:w="3251" w:type="dxa"/>
            <w:gridSpan w:val="3"/>
            <w:tcBorders>
              <w:top w:val="single" w:sz="4" w:space="0" w:color="auto"/>
              <w:left w:val="single" w:sz="4" w:space="0" w:color="auto"/>
              <w:bottom w:val="single" w:sz="4" w:space="0" w:color="auto"/>
              <w:right w:val="single" w:sz="4" w:space="0" w:color="auto"/>
            </w:tcBorders>
          </w:tcPr>
          <w:p w:rsidR="00B24BC5" w:rsidRPr="00FF3F5F" w:rsidRDefault="00B24BC5" w:rsidP="00707CE5">
            <w:pPr>
              <w:spacing w:after="120"/>
              <w:rPr>
                <w:rStyle w:val="100"/>
                <w:color w:val="auto"/>
                <w:szCs w:val="20"/>
              </w:rPr>
            </w:pPr>
            <w:r w:rsidRPr="00FF3F5F">
              <w:rPr>
                <w:rStyle w:val="100"/>
                <w:color w:val="auto"/>
                <w:szCs w:val="20"/>
              </w:rPr>
              <w:t>Чистая приведенная стоимость по проекту (NPV</w:t>
            </w:r>
            <w:r w:rsidRPr="00FF3F5F">
              <w:rPr>
                <w:rStyle w:val="100"/>
                <w:color w:val="auto"/>
                <w:szCs w:val="20"/>
                <w:vertAlign w:val="subscript"/>
                <w:lang w:val="en-US"/>
              </w:rPr>
              <w:t>project</w:t>
            </w:r>
            <w:r w:rsidRPr="00FF3F5F">
              <w:rPr>
                <w:rStyle w:val="100"/>
                <w:color w:val="auto"/>
                <w:szCs w:val="20"/>
              </w:rPr>
              <w:t xml:space="preserve">) </w:t>
            </w:r>
          </w:p>
        </w:tc>
        <w:tc>
          <w:tcPr>
            <w:tcW w:w="6105" w:type="dxa"/>
            <w:gridSpan w:val="2"/>
            <w:tcBorders>
              <w:top w:val="single" w:sz="4" w:space="0" w:color="auto"/>
              <w:left w:val="single" w:sz="4" w:space="0" w:color="auto"/>
              <w:bottom w:val="single" w:sz="4" w:space="0" w:color="auto"/>
              <w:right w:val="single" w:sz="4" w:space="0" w:color="auto"/>
            </w:tcBorders>
          </w:tcPr>
          <w:p w:rsidR="00F30A84" w:rsidRPr="00FF3F5F" w:rsidRDefault="00B24BC5" w:rsidP="00B737E7">
            <w:pPr>
              <w:pStyle w:val="a1"/>
              <w:numPr>
                <w:ilvl w:val="0"/>
                <w:numId w:val="38"/>
              </w:numPr>
              <w:pBdr>
                <w:bottom w:val="single" w:sz="12" w:space="1" w:color="auto"/>
              </w:pBdr>
              <w:suppressAutoHyphens w:val="0"/>
              <w:spacing w:before="130" w:after="130" w:line="260" w:lineRule="atLeast"/>
              <w:jc w:val="left"/>
              <w:rPr>
                <w:b w:val="0"/>
                <w:color w:val="auto"/>
                <w:sz w:val="20"/>
                <w:szCs w:val="20"/>
              </w:rPr>
            </w:pPr>
            <w:r w:rsidRPr="00FF3F5F">
              <w:rPr>
                <w:b w:val="0"/>
                <w:color w:val="auto"/>
                <w:sz w:val="20"/>
                <w:szCs w:val="20"/>
              </w:rPr>
              <w:t>Значение NPVproject, рассчитанное на основании номинальных денежных потоков</w:t>
            </w:r>
            <w:r w:rsidR="00F30A84" w:rsidRPr="00FF3F5F">
              <w:rPr>
                <w:b w:val="0"/>
                <w:color w:val="auto"/>
                <w:sz w:val="20"/>
                <w:szCs w:val="20"/>
              </w:rPr>
              <w:t>__________________________________________</w:t>
            </w:r>
          </w:p>
          <w:p w:rsidR="00B24BC5" w:rsidRPr="00FF3F5F" w:rsidRDefault="00F30A84" w:rsidP="00B737E7">
            <w:pPr>
              <w:pStyle w:val="a1"/>
              <w:numPr>
                <w:ilvl w:val="0"/>
                <w:numId w:val="38"/>
              </w:numPr>
              <w:pBdr>
                <w:bottom w:val="single" w:sz="12" w:space="1" w:color="auto"/>
              </w:pBdr>
              <w:suppressAutoHyphens w:val="0"/>
              <w:spacing w:before="130" w:after="130" w:line="260" w:lineRule="atLeast"/>
              <w:jc w:val="left"/>
              <w:rPr>
                <w:b w:val="0"/>
                <w:color w:val="auto"/>
                <w:sz w:val="20"/>
                <w:szCs w:val="20"/>
              </w:rPr>
            </w:pPr>
            <w:r w:rsidRPr="00FF3F5F">
              <w:rPr>
                <w:b w:val="0"/>
                <w:color w:val="auto"/>
                <w:sz w:val="20"/>
                <w:szCs w:val="20"/>
              </w:rPr>
              <w:t>С</w:t>
            </w:r>
            <w:r w:rsidR="00B24BC5" w:rsidRPr="00FF3F5F">
              <w:rPr>
                <w:b w:val="0"/>
                <w:color w:val="auto"/>
                <w:sz w:val="20"/>
                <w:szCs w:val="20"/>
              </w:rPr>
              <w:t>тавка дисконтирования (%)</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F30A84" w:rsidP="00707CE5">
            <w:pPr>
              <w:pStyle w:val="a1"/>
              <w:rPr>
                <w:color w:val="auto"/>
                <w:sz w:val="20"/>
                <w:szCs w:val="20"/>
              </w:rPr>
            </w:pPr>
            <w:r w:rsidRPr="00FF3F5F">
              <w:rPr>
                <w:color w:val="auto"/>
                <w:sz w:val="20"/>
                <w:szCs w:val="20"/>
              </w:rPr>
              <w:t>5.5</w:t>
            </w:r>
          </w:p>
          <w:p w:rsidR="00B24BC5" w:rsidRPr="00FF3F5F" w:rsidRDefault="00B24BC5" w:rsidP="00707CE5">
            <w:pPr>
              <w:pStyle w:val="a1"/>
              <w:rPr>
                <w:color w:val="auto"/>
                <w:sz w:val="20"/>
                <w:szCs w:val="20"/>
              </w:rPr>
            </w:pPr>
          </w:p>
        </w:tc>
        <w:tc>
          <w:tcPr>
            <w:tcW w:w="3251" w:type="dxa"/>
            <w:gridSpan w:val="3"/>
            <w:tcBorders>
              <w:top w:val="single" w:sz="4" w:space="0" w:color="auto"/>
              <w:left w:val="single" w:sz="4" w:space="0" w:color="auto"/>
              <w:bottom w:val="single" w:sz="4" w:space="0" w:color="auto"/>
              <w:right w:val="single" w:sz="4" w:space="0" w:color="auto"/>
            </w:tcBorders>
          </w:tcPr>
          <w:p w:rsidR="00B24BC5" w:rsidRPr="00FF3F5F" w:rsidRDefault="00B24BC5" w:rsidP="00707CE5">
            <w:pPr>
              <w:rPr>
                <w:rStyle w:val="100"/>
                <w:color w:val="auto"/>
                <w:szCs w:val="20"/>
              </w:rPr>
            </w:pPr>
            <w:r w:rsidRPr="00FF3F5F">
              <w:rPr>
                <w:rStyle w:val="100"/>
                <w:color w:val="auto"/>
                <w:szCs w:val="20"/>
              </w:rPr>
              <w:t>Дисконтированный срок окупаемости проекта (</w:t>
            </w:r>
            <w:r w:rsidRPr="00FF3F5F">
              <w:rPr>
                <w:rStyle w:val="100"/>
                <w:color w:val="auto"/>
                <w:szCs w:val="20"/>
                <w:lang w:val="en-US"/>
              </w:rPr>
              <w:t>D</w:t>
            </w:r>
            <w:r w:rsidRPr="00FF3F5F">
              <w:rPr>
                <w:rStyle w:val="100"/>
                <w:color w:val="auto"/>
                <w:szCs w:val="20"/>
              </w:rPr>
              <w:t>PBP</w:t>
            </w:r>
            <w:r w:rsidRPr="00FF3F5F">
              <w:rPr>
                <w:rStyle w:val="100"/>
                <w:color w:val="auto"/>
                <w:szCs w:val="20"/>
                <w:vertAlign w:val="subscript"/>
                <w:lang w:val="en-US"/>
              </w:rPr>
              <w:t>project</w:t>
            </w:r>
            <w:r w:rsidRPr="00FF3F5F">
              <w:rPr>
                <w:rStyle w:val="100"/>
                <w:color w:val="auto"/>
                <w:szCs w:val="20"/>
              </w:rPr>
              <w:t>), в годах</w:t>
            </w:r>
          </w:p>
        </w:tc>
        <w:tc>
          <w:tcPr>
            <w:tcW w:w="6105" w:type="dxa"/>
            <w:gridSpan w:val="2"/>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________________________________</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F30A84" w:rsidP="00707CE5">
            <w:pPr>
              <w:pStyle w:val="a1"/>
              <w:rPr>
                <w:color w:val="auto"/>
                <w:sz w:val="20"/>
                <w:szCs w:val="20"/>
              </w:rPr>
            </w:pPr>
            <w:r w:rsidRPr="00FF3F5F">
              <w:rPr>
                <w:color w:val="auto"/>
                <w:sz w:val="20"/>
                <w:szCs w:val="20"/>
              </w:rPr>
              <w:t>5.6</w:t>
            </w:r>
          </w:p>
        </w:tc>
        <w:tc>
          <w:tcPr>
            <w:tcW w:w="3251" w:type="dxa"/>
            <w:gridSpan w:val="3"/>
            <w:tcBorders>
              <w:top w:val="single" w:sz="4" w:space="0" w:color="auto"/>
              <w:left w:val="single" w:sz="4" w:space="0" w:color="auto"/>
              <w:bottom w:val="single" w:sz="4" w:space="0" w:color="auto"/>
              <w:right w:val="single" w:sz="4" w:space="0" w:color="auto"/>
            </w:tcBorders>
            <w:vAlign w:val="center"/>
          </w:tcPr>
          <w:p w:rsidR="00B24BC5" w:rsidRPr="00FF3F5F" w:rsidRDefault="00B24BC5" w:rsidP="00707CE5">
            <w:pPr>
              <w:spacing w:after="120"/>
              <w:rPr>
                <w:rStyle w:val="100"/>
                <w:color w:val="auto"/>
                <w:szCs w:val="20"/>
              </w:rPr>
            </w:pPr>
            <w:r w:rsidRPr="00FF3F5F">
              <w:rPr>
                <w:rStyle w:val="100"/>
                <w:color w:val="auto"/>
                <w:szCs w:val="20"/>
              </w:rPr>
              <w:t>Внутренняя норма доходности проекта (</w:t>
            </w:r>
            <w:r w:rsidRPr="00FF3F5F">
              <w:rPr>
                <w:rStyle w:val="100"/>
                <w:color w:val="auto"/>
                <w:szCs w:val="20"/>
                <w:lang w:val="en-US"/>
              </w:rPr>
              <w:t>IRR</w:t>
            </w:r>
            <w:r w:rsidRPr="00FF3F5F">
              <w:rPr>
                <w:rStyle w:val="100"/>
                <w:color w:val="auto"/>
                <w:szCs w:val="20"/>
                <w:vertAlign w:val="subscript"/>
                <w:lang w:val="en-US"/>
              </w:rPr>
              <w:t>project</w:t>
            </w:r>
            <w:r w:rsidRPr="00FF3F5F">
              <w:rPr>
                <w:rStyle w:val="100"/>
                <w:color w:val="auto"/>
                <w:szCs w:val="20"/>
              </w:rPr>
              <w:t>), %</w:t>
            </w:r>
          </w:p>
        </w:tc>
        <w:tc>
          <w:tcPr>
            <w:tcW w:w="6105" w:type="dxa"/>
            <w:gridSpan w:val="2"/>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b w:val="0"/>
                <w:color w:val="auto"/>
                <w:sz w:val="20"/>
                <w:szCs w:val="20"/>
              </w:rPr>
            </w:pPr>
            <w:r w:rsidRPr="00FF3F5F">
              <w:rPr>
                <w:b w:val="0"/>
                <w:color w:val="auto"/>
                <w:sz w:val="20"/>
                <w:szCs w:val="20"/>
              </w:rPr>
              <w:t>________________________________</w:t>
            </w:r>
          </w:p>
        </w:tc>
      </w:tr>
      <w:tr w:rsidR="00B24BC5" w:rsidRPr="00FF3F5F" w:rsidTr="009C0156">
        <w:tc>
          <w:tcPr>
            <w:tcW w:w="817" w:type="dxa"/>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rPr>
                <w:color w:val="auto"/>
                <w:sz w:val="20"/>
                <w:szCs w:val="20"/>
              </w:rPr>
            </w:pPr>
            <w:r w:rsidRPr="00FF3F5F">
              <w:rPr>
                <w:color w:val="auto"/>
                <w:sz w:val="20"/>
                <w:szCs w:val="20"/>
              </w:rPr>
              <w:t>6.</w:t>
            </w:r>
          </w:p>
        </w:tc>
        <w:tc>
          <w:tcPr>
            <w:tcW w:w="9356" w:type="dxa"/>
            <w:gridSpan w:val="5"/>
            <w:tcBorders>
              <w:top w:val="single" w:sz="4" w:space="0" w:color="auto"/>
              <w:left w:val="single" w:sz="4" w:space="0" w:color="auto"/>
              <w:bottom w:val="single" w:sz="4" w:space="0" w:color="auto"/>
              <w:right w:val="single" w:sz="4" w:space="0" w:color="auto"/>
            </w:tcBorders>
          </w:tcPr>
          <w:p w:rsidR="00B24BC5" w:rsidRPr="00FF3F5F" w:rsidRDefault="00B24BC5" w:rsidP="00707CE5">
            <w:pPr>
              <w:pStyle w:val="a1"/>
              <w:tabs>
                <w:tab w:val="num" w:pos="1080"/>
                <w:tab w:val="num" w:pos="1260"/>
              </w:tabs>
              <w:rPr>
                <w:b w:val="0"/>
                <w:bCs w:val="0"/>
                <w:color w:val="auto"/>
                <w:sz w:val="20"/>
                <w:szCs w:val="20"/>
              </w:rPr>
            </w:pPr>
            <w:r w:rsidRPr="00FF3F5F">
              <w:rPr>
                <w:b w:val="0"/>
                <w:color w:val="auto"/>
                <w:sz w:val="20"/>
                <w:szCs w:val="20"/>
              </w:rPr>
              <w:t>Дополнительная информация</w:t>
            </w:r>
          </w:p>
          <w:p w:rsidR="00B24BC5" w:rsidRPr="00FF3F5F" w:rsidRDefault="00B24BC5" w:rsidP="00707CE5">
            <w:pPr>
              <w:pStyle w:val="a1"/>
              <w:tabs>
                <w:tab w:val="num" w:pos="1080"/>
                <w:tab w:val="num" w:pos="1260"/>
              </w:tabs>
              <w:rPr>
                <w:b w:val="0"/>
                <w:color w:val="auto"/>
                <w:sz w:val="20"/>
                <w:szCs w:val="20"/>
              </w:rPr>
            </w:pPr>
            <w:r w:rsidRPr="00FF3F5F">
              <w:rPr>
                <w:b w:val="0"/>
                <w:color w:val="auto"/>
                <w:sz w:val="20"/>
                <w:szCs w:val="20"/>
              </w:rPr>
              <w:t>_______________________________</w:t>
            </w:r>
          </w:p>
          <w:p w:rsidR="00B24BC5" w:rsidRPr="00FF3F5F" w:rsidRDefault="00B24BC5" w:rsidP="00707CE5">
            <w:pPr>
              <w:pStyle w:val="a1"/>
              <w:tabs>
                <w:tab w:val="num" w:pos="1080"/>
                <w:tab w:val="num" w:pos="1260"/>
              </w:tabs>
              <w:rPr>
                <w:b w:val="0"/>
                <w:bCs w:val="0"/>
                <w:color w:val="auto"/>
                <w:sz w:val="20"/>
                <w:szCs w:val="20"/>
              </w:rPr>
            </w:pPr>
            <w:r w:rsidRPr="00FF3F5F">
              <w:rPr>
                <w:b w:val="0"/>
                <w:i/>
                <w:color w:val="auto"/>
                <w:sz w:val="20"/>
                <w:szCs w:val="20"/>
              </w:rPr>
              <w:t>Указывается дополнительная информация по проекту, которую инициатор проекта считает существенной для указания</w:t>
            </w:r>
          </w:p>
        </w:tc>
      </w:tr>
      <w:bookmarkEnd w:id="0"/>
      <w:bookmarkEnd w:id="1"/>
      <w:bookmarkEnd w:id="2"/>
      <w:bookmarkEnd w:id="3"/>
      <w:bookmarkEnd w:id="4"/>
      <w:bookmarkEnd w:id="5"/>
      <w:bookmarkEnd w:id="6"/>
      <w:bookmarkEnd w:id="7"/>
      <w:bookmarkEnd w:id="8"/>
      <w:bookmarkEnd w:id="9"/>
      <w:bookmarkEnd w:id="10"/>
    </w:tbl>
    <w:p w:rsidR="00F30A84" w:rsidRPr="00FF3F5F" w:rsidRDefault="00F30A84" w:rsidP="00F30A84">
      <w:pPr>
        <w:jc w:val="both"/>
        <w:rPr>
          <w:color w:val="auto"/>
          <w:sz w:val="20"/>
          <w:szCs w:val="20"/>
        </w:rPr>
      </w:pPr>
    </w:p>
    <w:p w:rsidR="00F30A84" w:rsidRPr="00FF3F5F" w:rsidRDefault="00F30A84" w:rsidP="00F30A84">
      <w:pPr>
        <w:jc w:val="both"/>
        <w:rPr>
          <w:color w:val="auto"/>
          <w:sz w:val="20"/>
          <w:szCs w:val="20"/>
        </w:rPr>
      </w:pPr>
    </w:p>
    <w:p w:rsidR="00F30A84" w:rsidRPr="00FF3F5F" w:rsidRDefault="00F30A84" w:rsidP="00F30A84">
      <w:pPr>
        <w:jc w:val="both"/>
        <w:rPr>
          <w:i/>
          <w:color w:val="auto"/>
          <w:sz w:val="20"/>
          <w:szCs w:val="20"/>
        </w:rPr>
      </w:pPr>
      <w:r w:rsidRPr="00FF3F5F">
        <w:rPr>
          <w:color w:val="auto"/>
          <w:sz w:val="20"/>
          <w:szCs w:val="20"/>
        </w:rPr>
        <w:t xml:space="preserve">______________________________ </w:t>
      </w:r>
      <w:r w:rsidRPr="00FF3F5F">
        <w:rPr>
          <w:color w:val="auto"/>
          <w:sz w:val="20"/>
          <w:szCs w:val="20"/>
        </w:rPr>
        <w:tab/>
        <w:t>(</w:t>
      </w:r>
      <w:r w:rsidRPr="00FF3F5F">
        <w:rPr>
          <w:i/>
          <w:color w:val="auto"/>
          <w:sz w:val="20"/>
          <w:szCs w:val="20"/>
        </w:rPr>
        <w:t>наименование юридического лица)</w:t>
      </w:r>
      <w:r w:rsidRPr="00FF3F5F">
        <w:rPr>
          <w:i/>
          <w:color w:val="auto"/>
          <w:sz w:val="20"/>
          <w:szCs w:val="20"/>
        </w:rPr>
        <w:tab/>
      </w:r>
    </w:p>
    <w:p w:rsidR="00F30A84" w:rsidRPr="00FF3F5F" w:rsidRDefault="00F30A84" w:rsidP="00F30A84">
      <w:pPr>
        <w:jc w:val="both"/>
        <w:rPr>
          <w:i/>
          <w:color w:val="auto"/>
          <w:sz w:val="20"/>
          <w:szCs w:val="20"/>
        </w:rPr>
      </w:pPr>
    </w:p>
    <w:p w:rsidR="00F30A84" w:rsidRPr="00FF3F5F" w:rsidRDefault="00F30A84" w:rsidP="00F30A84">
      <w:pPr>
        <w:jc w:val="both"/>
        <w:rPr>
          <w:i/>
          <w:color w:val="auto"/>
          <w:sz w:val="20"/>
          <w:szCs w:val="20"/>
        </w:rPr>
      </w:pPr>
      <w:r w:rsidRPr="00FF3F5F">
        <w:rPr>
          <w:i/>
          <w:color w:val="auto"/>
          <w:sz w:val="20"/>
          <w:szCs w:val="20"/>
        </w:rPr>
        <w:t>_____________________________(должность)</w:t>
      </w:r>
      <w:r w:rsidRPr="00FF3F5F">
        <w:rPr>
          <w:i/>
          <w:color w:val="auto"/>
          <w:sz w:val="20"/>
          <w:szCs w:val="20"/>
        </w:rPr>
        <w:tab/>
      </w:r>
      <w:r w:rsidRPr="00FF3F5F">
        <w:rPr>
          <w:i/>
          <w:color w:val="auto"/>
          <w:sz w:val="20"/>
          <w:szCs w:val="20"/>
        </w:rPr>
        <w:tab/>
      </w:r>
      <w:r w:rsidRPr="00FF3F5F">
        <w:rPr>
          <w:i/>
          <w:color w:val="auto"/>
          <w:sz w:val="20"/>
          <w:szCs w:val="20"/>
        </w:rPr>
        <w:tab/>
      </w:r>
      <w:r w:rsidRPr="00FF3F5F">
        <w:rPr>
          <w:i/>
          <w:color w:val="auto"/>
          <w:sz w:val="20"/>
          <w:szCs w:val="20"/>
        </w:rPr>
        <w:tab/>
      </w:r>
    </w:p>
    <w:p w:rsidR="00F30A84" w:rsidRPr="00FF3F5F" w:rsidRDefault="00F30A84" w:rsidP="00F30A84">
      <w:pPr>
        <w:jc w:val="both"/>
        <w:rPr>
          <w:i/>
          <w:color w:val="auto"/>
          <w:sz w:val="20"/>
          <w:szCs w:val="20"/>
        </w:rPr>
      </w:pPr>
      <w:r w:rsidRPr="00FF3F5F">
        <w:rPr>
          <w:i/>
          <w:color w:val="auto"/>
          <w:sz w:val="20"/>
          <w:szCs w:val="20"/>
        </w:rPr>
        <w:tab/>
      </w:r>
      <w:r w:rsidRPr="00FF3F5F">
        <w:rPr>
          <w:i/>
          <w:color w:val="auto"/>
          <w:sz w:val="20"/>
          <w:szCs w:val="20"/>
        </w:rPr>
        <w:tab/>
      </w:r>
    </w:p>
    <w:p w:rsidR="00F30A84" w:rsidRPr="00FF3F5F" w:rsidRDefault="00F30A84" w:rsidP="00F30A84">
      <w:pPr>
        <w:jc w:val="both"/>
        <w:rPr>
          <w:color w:val="auto"/>
          <w:sz w:val="20"/>
          <w:szCs w:val="20"/>
        </w:rPr>
      </w:pPr>
      <w:r w:rsidRPr="00FF3F5F">
        <w:rPr>
          <w:i/>
          <w:color w:val="auto"/>
          <w:sz w:val="20"/>
          <w:szCs w:val="20"/>
        </w:rPr>
        <w:t>_____________________________ (Ф.И.О.)</w:t>
      </w:r>
      <w:r w:rsidRPr="00FF3F5F">
        <w:rPr>
          <w:i/>
          <w:color w:val="auto"/>
          <w:sz w:val="20"/>
          <w:szCs w:val="20"/>
        </w:rPr>
        <w:tab/>
      </w:r>
    </w:p>
    <w:p w:rsidR="00F30A84" w:rsidRPr="00FF3F5F" w:rsidRDefault="00F30A84" w:rsidP="00F30A84">
      <w:pPr>
        <w:jc w:val="both"/>
        <w:rPr>
          <w:color w:val="auto"/>
          <w:sz w:val="20"/>
          <w:szCs w:val="20"/>
        </w:rPr>
      </w:pPr>
    </w:p>
    <w:p w:rsidR="00F30A84" w:rsidRPr="00FF3F5F" w:rsidRDefault="00F30A84" w:rsidP="00F30A84">
      <w:pPr>
        <w:jc w:val="both"/>
        <w:rPr>
          <w:color w:val="auto"/>
          <w:sz w:val="20"/>
          <w:szCs w:val="20"/>
        </w:rPr>
      </w:pPr>
      <w:r w:rsidRPr="00FF3F5F">
        <w:rPr>
          <w:color w:val="auto"/>
          <w:sz w:val="20"/>
          <w:szCs w:val="20"/>
        </w:rPr>
        <w:t xml:space="preserve">_____________________________ </w:t>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p>
    <w:p w:rsidR="00F30A84" w:rsidRPr="00FF3F5F" w:rsidRDefault="00F30A84" w:rsidP="00F30A84">
      <w:pPr>
        <w:jc w:val="both"/>
        <w:rPr>
          <w:i/>
          <w:color w:val="auto"/>
          <w:sz w:val="20"/>
          <w:szCs w:val="20"/>
        </w:rPr>
      </w:pPr>
      <w:r w:rsidRPr="00FF3F5F">
        <w:rPr>
          <w:i/>
          <w:color w:val="auto"/>
          <w:sz w:val="20"/>
          <w:szCs w:val="20"/>
        </w:rPr>
        <w:t xml:space="preserve"> (подпись)</w:t>
      </w:r>
      <w:r w:rsidRPr="00FF3F5F">
        <w:rPr>
          <w:i/>
          <w:color w:val="auto"/>
          <w:sz w:val="20"/>
          <w:szCs w:val="20"/>
        </w:rPr>
        <w:tab/>
      </w:r>
      <w:r w:rsidRPr="00FF3F5F">
        <w:rPr>
          <w:i/>
          <w:color w:val="auto"/>
          <w:sz w:val="20"/>
          <w:szCs w:val="20"/>
        </w:rPr>
        <w:tab/>
      </w:r>
      <w:r w:rsidRPr="00FF3F5F">
        <w:rPr>
          <w:i/>
          <w:color w:val="auto"/>
          <w:sz w:val="20"/>
          <w:szCs w:val="20"/>
        </w:rPr>
        <w:tab/>
        <w:t>(м.п.)</w:t>
      </w:r>
      <w:r w:rsidRPr="00FF3F5F">
        <w:rPr>
          <w:i/>
          <w:color w:val="auto"/>
          <w:sz w:val="20"/>
          <w:szCs w:val="20"/>
        </w:rPr>
        <w:tab/>
      </w:r>
      <w:r w:rsidRPr="00FF3F5F">
        <w:rPr>
          <w:i/>
          <w:color w:val="auto"/>
          <w:sz w:val="20"/>
          <w:szCs w:val="20"/>
        </w:rPr>
        <w:tab/>
      </w:r>
      <w:r w:rsidRPr="00FF3F5F">
        <w:rPr>
          <w:i/>
          <w:color w:val="auto"/>
          <w:sz w:val="20"/>
          <w:szCs w:val="20"/>
        </w:rPr>
        <w:tab/>
      </w:r>
      <w:r w:rsidRPr="00FF3F5F">
        <w:rPr>
          <w:i/>
          <w:color w:val="auto"/>
          <w:sz w:val="20"/>
          <w:szCs w:val="20"/>
        </w:rPr>
        <w:tab/>
      </w:r>
      <w:r w:rsidRPr="00FF3F5F">
        <w:rPr>
          <w:i/>
          <w:color w:val="auto"/>
          <w:sz w:val="20"/>
          <w:szCs w:val="20"/>
        </w:rPr>
        <w:tab/>
      </w:r>
      <w:bookmarkStart w:id="11" w:name="Par137"/>
      <w:bookmarkEnd w:id="11"/>
    </w:p>
    <w:p w:rsidR="00F30A84" w:rsidRPr="00FF3F5F" w:rsidRDefault="00F30A84" w:rsidP="00707CE5">
      <w:pPr>
        <w:pBdr>
          <w:bottom w:val="single" w:sz="12" w:space="11" w:color="auto"/>
        </w:pBdr>
        <w:jc w:val="both"/>
        <w:rPr>
          <w:color w:val="auto"/>
          <w:sz w:val="20"/>
          <w:szCs w:val="20"/>
        </w:rPr>
      </w:pPr>
    </w:p>
    <w:p w:rsidR="00F30A84" w:rsidRPr="00FF3F5F" w:rsidRDefault="00F30A84" w:rsidP="00707CE5">
      <w:pPr>
        <w:pBdr>
          <w:bottom w:val="single" w:sz="12" w:space="11" w:color="auto"/>
        </w:pBdr>
        <w:jc w:val="both"/>
        <w:rPr>
          <w:color w:val="auto"/>
          <w:sz w:val="20"/>
          <w:szCs w:val="20"/>
        </w:rPr>
      </w:pPr>
    </w:p>
    <w:p w:rsidR="00EF2D2D" w:rsidRPr="00FF3F5F" w:rsidRDefault="00EF2D2D" w:rsidP="00707CE5">
      <w:pPr>
        <w:jc w:val="both"/>
        <w:rPr>
          <w:color w:val="auto"/>
          <w:sz w:val="20"/>
          <w:szCs w:val="20"/>
        </w:rPr>
      </w:pPr>
    </w:p>
    <w:p w:rsidR="00F30A84" w:rsidRPr="00FF3F5F" w:rsidRDefault="00F30A84"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AA7F33" w:rsidRPr="00FF3F5F" w:rsidRDefault="00AA7F33" w:rsidP="00707CE5">
      <w:pPr>
        <w:jc w:val="right"/>
        <w:rPr>
          <w:b/>
          <w:color w:val="auto"/>
          <w:sz w:val="20"/>
          <w:szCs w:val="20"/>
        </w:rPr>
      </w:pPr>
    </w:p>
    <w:p w:rsidR="00D2361D" w:rsidRPr="00FF3F5F" w:rsidRDefault="00D2361D" w:rsidP="00707CE5">
      <w:pPr>
        <w:jc w:val="right"/>
        <w:rPr>
          <w:b/>
          <w:color w:val="auto"/>
          <w:sz w:val="20"/>
          <w:szCs w:val="20"/>
        </w:rPr>
      </w:pPr>
    </w:p>
    <w:p w:rsidR="00D2361D" w:rsidRPr="00FF3F5F" w:rsidRDefault="00D2361D" w:rsidP="00707CE5">
      <w:pPr>
        <w:jc w:val="right"/>
        <w:rPr>
          <w:b/>
          <w:color w:val="auto"/>
          <w:sz w:val="20"/>
          <w:szCs w:val="20"/>
        </w:rPr>
      </w:pPr>
    </w:p>
    <w:p w:rsidR="009A3578" w:rsidRPr="00FF3F5F" w:rsidRDefault="00007F17" w:rsidP="00707CE5">
      <w:pPr>
        <w:jc w:val="right"/>
        <w:rPr>
          <w:b/>
          <w:color w:val="auto"/>
          <w:sz w:val="20"/>
          <w:szCs w:val="20"/>
        </w:rPr>
      </w:pPr>
      <w:r w:rsidRPr="00FF3F5F">
        <w:rPr>
          <w:b/>
          <w:color w:val="auto"/>
          <w:sz w:val="20"/>
          <w:szCs w:val="20"/>
        </w:rPr>
        <w:t>П</w:t>
      </w:r>
      <w:r w:rsidR="009A3578" w:rsidRPr="00FF3F5F">
        <w:rPr>
          <w:b/>
          <w:color w:val="auto"/>
          <w:sz w:val="20"/>
          <w:szCs w:val="20"/>
        </w:rPr>
        <w:t xml:space="preserve">риложение № 3 </w:t>
      </w:r>
    </w:p>
    <w:p w:rsidR="009A3578" w:rsidRPr="00FF3F5F" w:rsidRDefault="009A3578" w:rsidP="00707CE5">
      <w:pPr>
        <w:rPr>
          <w:color w:val="auto"/>
          <w:sz w:val="20"/>
          <w:szCs w:val="20"/>
        </w:rPr>
      </w:pPr>
    </w:p>
    <w:p w:rsidR="009A3578" w:rsidRPr="00FF3F5F" w:rsidRDefault="009A3578" w:rsidP="00707CE5">
      <w:pPr>
        <w:rPr>
          <w:color w:val="auto"/>
          <w:sz w:val="20"/>
          <w:szCs w:val="20"/>
        </w:rPr>
      </w:pPr>
    </w:p>
    <w:p w:rsidR="009A3578" w:rsidRPr="00FF3F5F" w:rsidRDefault="009A3578" w:rsidP="00707CE5">
      <w:pPr>
        <w:pStyle w:val="af9"/>
        <w:ind w:firstLine="0"/>
        <w:jc w:val="center"/>
        <w:rPr>
          <w:b/>
          <w:bCs/>
          <w:color w:val="auto"/>
          <w:sz w:val="20"/>
          <w:szCs w:val="20"/>
        </w:rPr>
      </w:pPr>
      <w:r w:rsidRPr="00FF3F5F">
        <w:rPr>
          <w:b/>
          <w:bCs/>
          <w:color w:val="auto"/>
          <w:sz w:val="20"/>
          <w:szCs w:val="20"/>
        </w:rPr>
        <w:t>Таблица 1. Информация о финансово-хозяйственной деятельности ПП, ин</w:t>
      </w:r>
      <w:r w:rsidR="00EC0BF3" w:rsidRPr="00FF3F5F">
        <w:rPr>
          <w:b/>
          <w:bCs/>
          <w:color w:val="auto"/>
          <w:sz w:val="20"/>
          <w:szCs w:val="20"/>
        </w:rPr>
        <w:t>ициатора проекта-юр. лица/ за 4квартала</w:t>
      </w:r>
      <w:r w:rsidRPr="00FF3F5F">
        <w:rPr>
          <w:b/>
          <w:bCs/>
          <w:color w:val="auto"/>
          <w:sz w:val="20"/>
          <w:szCs w:val="20"/>
        </w:rPr>
        <w:t>,предшествующих месяцу обращения в Фонд</w:t>
      </w:r>
      <w:r w:rsidR="00EC0BF3" w:rsidRPr="00FF3F5F">
        <w:rPr>
          <w:b/>
          <w:bCs/>
          <w:color w:val="auto"/>
          <w:sz w:val="20"/>
          <w:szCs w:val="20"/>
        </w:rPr>
        <w:t xml:space="preserve"> (рекомендуемая форма)</w:t>
      </w:r>
    </w:p>
    <w:p w:rsidR="009A3578" w:rsidRPr="00FF3F5F" w:rsidRDefault="009A3578" w:rsidP="00707CE5">
      <w:pPr>
        <w:pStyle w:val="af9"/>
        <w:ind w:firstLine="0"/>
        <w:jc w:val="center"/>
        <w:rPr>
          <w:b/>
          <w:bCs/>
          <w:color w:val="auto"/>
          <w:sz w:val="20"/>
          <w:szCs w:val="20"/>
        </w:rPr>
      </w:pPr>
    </w:p>
    <w:p w:rsidR="009A3578" w:rsidRPr="00FF3F5F" w:rsidRDefault="009A3578" w:rsidP="00707CE5">
      <w:pPr>
        <w:ind w:firstLine="360"/>
        <w:jc w:val="both"/>
        <w:rPr>
          <w:b/>
          <w:color w:val="auto"/>
          <w:sz w:val="20"/>
          <w:szCs w:val="20"/>
          <w:u w:val="single"/>
        </w:rPr>
      </w:pPr>
      <w:r w:rsidRPr="00FF3F5F">
        <w:rPr>
          <w:b/>
          <w:color w:val="auto"/>
          <w:sz w:val="20"/>
          <w:szCs w:val="20"/>
          <w:u w:val="single"/>
        </w:rPr>
        <w:t>*Данные о производственной и сбытовой деятельности отражаются по кассовому методу, т.е. по оплате !</w:t>
      </w:r>
    </w:p>
    <w:p w:rsidR="009A3578" w:rsidRPr="00FF3F5F" w:rsidRDefault="009A3578" w:rsidP="00707CE5">
      <w:pPr>
        <w:pStyle w:val="af9"/>
        <w:ind w:firstLine="0"/>
        <w:jc w:val="right"/>
        <w:rPr>
          <w:b/>
          <w:bCs/>
          <w:color w:val="auto"/>
          <w:sz w:val="20"/>
          <w:szCs w:val="20"/>
        </w:rPr>
      </w:pPr>
      <w:r w:rsidRPr="00FF3F5F">
        <w:rPr>
          <w:b/>
          <w:bCs/>
          <w:color w:val="auto"/>
          <w:sz w:val="20"/>
          <w:szCs w:val="20"/>
        </w:rPr>
        <w:t>Тыс. руб.</w:t>
      </w:r>
    </w:p>
    <w:tbl>
      <w:tblPr>
        <w:tblW w:w="10704" w:type="dxa"/>
        <w:tblInd w:w="-103" w:type="dxa"/>
        <w:tblLayout w:type="fixed"/>
        <w:tblCellMar>
          <w:left w:w="0" w:type="dxa"/>
          <w:right w:w="0" w:type="dxa"/>
        </w:tblCellMar>
        <w:tblLook w:val="0000" w:firstRow="0" w:lastRow="0" w:firstColumn="0" w:lastColumn="0" w:noHBand="0" w:noVBand="0"/>
      </w:tblPr>
      <w:tblGrid>
        <w:gridCol w:w="675"/>
        <w:gridCol w:w="3119"/>
        <w:gridCol w:w="1559"/>
        <w:gridCol w:w="1418"/>
        <w:gridCol w:w="1275"/>
        <w:gridCol w:w="1208"/>
        <w:gridCol w:w="1450"/>
      </w:tblGrid>
      <w:tr w:rsidR="008865C8" w:rsidRPr="00FF3F5F" w:rsidTr="00007F17">
        <w:trPr>
          <w:cantSplit/>
          <w:trHeight w:val="500"/>
        </w:trPr>
        <w:tc>
          <w:tcPr>
            <w:tcW w:w="675" w:type="dxa"/>
            <w:tcBorders>
              <w:top w:val="single" w:sz="4" w:space="0" w:color="000000"/>
              <w:left w:val="single" w:sz="4" w:space="0" w:color="000000"/>
              <w:right w:val="single" w:sz="4" w:space="0" w:color="000000"/>
            </w:tcBorders>
            <w:shd w:val="clear" w:color="auto" w:fill="FFFFFF"/>
            <w:vAlign w:val="center"/>
          </w:tcPr>
          <w:p w:rsidR="008865C8" w:rsidRPr="00FF3F5F" w:rsidRDefault="008865C8" w:rsidP="00707CE5">
            <w:pPr>
              <w:jc w:val="center"/>
              <w:rPr>
                <w:b/>
                <w:bCs/>
                <w:color w:val="auto"/>
                <w:sz w:val="20"/>
                <w:szCs w:val="20"/>
              </w:rPr>
            </w:pPr>
            <w:r w:rsidRPr="00FF3F5F">
              <w:rPr>
                <w:b/>
                <w:bCs/>
                <w:color w:val="auto"/>
                <w:sz w:val="20"/>
                <w:szCs w:val="20"/>
              </w:rPr>
              <w:t>№</w:t>
            </w:r>
          </w:p>
        </w:tc>
        <w:tc>
          <w:tcPr>
            <w:tcW w:w="3119" w:type="dxa"/>
            <w:vMerge w:val="restart"/>
            <w:tcBorders>
              <w:top w:val="single" w:sz="4" w:space="0" w:color="000000"/>
              <w:left w:val="single" w:sz="4" w:space="0" w:color="000000"/>
              <w:right w:val="single" w:sz="4" w:space="0" w:color="auto"/>
            </w:tcBorders>
            <w:shd w:val="clear" w:color="auto" w:fill="FFFFFF"/>
            <w:vAlign w:val="center"/>
          </w:tcPr>
          <w:p w:rsidR="008865C8" w:rsidRPr="00FF3F5F" w:rsidRDefault="008865C8" w:rsidP="00707CE5">
            <w:pPr>
              <w:jc w:val="center"/>
              <w:rPr>
                <w:b/>
                <w:bCs/>
                <w:color w:val="auto"/>
                <w:sz w:val="20"/>
                <w:szCs w:val="20"/>
              </w:rPr>
            </w:pPr>
            <w:r w:rsidRPr="00FF3F5F">
              <w:rPr>
                <w:b/>
                <w:bCs/>
                <w:color w:val="auto"/>
                <w:sz w:val="20"/>
                <w:szCs w:val="20"/>
              </w:rPr>
              <w:t>Статья</w:t>
            </w:r>
          </w:p>
        </w:tc>
        <w:tc>
          <w:tcPr>
            <w:tcW w:w="69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865C8" w:rsidRPr="00FF3F5F" w:rsidRDefault="00803FEF" w:rsidP="00707CE5">
            <w:pPr>
              <w:jc w:val="center"/>
              <w:rPr>
                <w:color w:val="auto"/>
                <w:sz w:val="20"/>
                <w:szCs w:val="20"/>
              </w:rPr>
            </w:pPr>
            <w:r w:rsidRPr="00FF3F5F">
              <w:rPr>
                <w:b/>
                <w:bCs/>
                <w:color w:val="auto"/>
                <w:sz w:val="20"/>
                <w:szCs w:val="20"/>
              </w:rPr>
              <w:t>кварталы</w:t>
            </w: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578" w:rsidRPr="00FF3F5F" w:rsidRDefault="00007F17" w:rsidP="00707CE5">
            <w:pPr>
              <w:jc w:val="center"/>
              <w:rPr>
                <w:b/>
                <w:bCs/>
                <w:color w:val="auto"/>
                <w:sz w:val="20"/>
                <w:szCs w:val="20"/>
              </w:rPr>
            </w:pPr>
            <w:r w:rsidRPr="00FF3F5F">
              <w:rPr>
                <w:b/>
                <w:bCs/>
                <w:color w:val="auto"/>
                <w:sz w:val="20"/>
                <w:szCs w:val="20"/>
              </w:rPr>
              <w:t>____</w:t>
            </w:r>
          </w:p>
        </w:tc>
        <w:tc>
          <w:tcPr>
            <w:tcW w:w="3119" w:type="dxa"/>
            <w:vMerge/>
            <w:tcBorders>
              <w:top w:val="single" w:sz="4" w:space="0" w:color="000000"/>
              <w:left w:val="single" w:sz="4" w:space="0" w:color="000000"/>
              <w:right w:val="single" w:sz="4" w:space="0" w:color="000000"/>
            </w:tcBorders>
            <w:shd w:val="clear" w:color="auto" w:fill="FFFFFF"/>
            <w:vAlign w:val="center"/>
          </w:tcPr>
          <w:p w:rsidR="009A3578" w:rsidRPr="00FF3F5F" w:rsidRDefault="009A3578" w:rsidP="00707CE5">
            <w:pPr>
              <w:rPr>
                <w:color w:val="auto"/>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3578" w:rsidRPr="00FF3F5F" w:rsidRDefault="009A3578" w:rsidP="00707CE5">
            <w:pPr>
              <w:jc w:val="center"/>
              <w:rPr>
                <w:b/>
                <w:bCs/>
                <w:color w:val="auto"/>
                <w:sz w:val="20"/>
                <w:szCs w:val="20"/>
              </w:rPr>
            </w:pPr>
            <w:r w:rsidRPr="00FF3F5F">
              <w:rPr>
                <w:b/>
                <w:bCs/>
                <w:color w:val="auto"/>
                <w:sz w:val="20"/>
                <w:szCs w:val="20"/>
              </w:rPr>
              <w:t>______</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3578" w:rsidRPr="00FF3F5F" w:rsidRDefault="009A3578" w:rsidP="00707CE5">
            <w:pPr>
              <w:jc w:val="center"/>
              <w:rPr>
                <w:b/>
                <w:bCs/>
                <w:color w:val="auto"/>
                <w:sz w:val="20"/>
                <w:szCs w:val="20"/>
              </w:rPr>
            </w:pPr>
            <w:r w:rsidRPr="00FF3F5F">
              <w:rPr>
                <w:b/>
                <w:bCs/>
                <w:color w:val="auto"/>
                <w:sz w:val="20"/>
                <w:szCs w:val="20"/>
              </w:rPr>
              <w:t>________</w:t>
            </w:r>
          </w:p>
        </w:tc>
        <w:tc>
          <w:tcPr>
            <w:tcW w:w="12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3578" w:rsidRPr="00FF3F5F" w:rsidRDefault="009A3578" w:rsidP="00707CE5">
            <w:pPr>
              <w:rPr>
                <w:b/>
                <w:bCs/>
                <w:color w:val="auto"/>
                <w:sz w:val="20"/>
                <w:szCs w:val="20"/>
              </w:rPr>
            </w:pPr>
            <w:r w:rsidRPr="00FF3F5F">
              <w:rPr>
                <w:b/>
                <w:bCs/>
                <w:color w:val="auto"/>
                <w:sz w:val="20"/>
                <w:szCs w:val="20"/>
              </w:rPr>
              <w:t>_______</w:t>
            </w:r>
          </w:p>
        </w:tc>
        <w:tc>
          <w:tcPr>
            <w:tcW w:w="120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3578" w:rsidRPr="00FF3F5F" w:rsidRDefault="009A3578" w:rsidP="00707CE5">
            <w:pPr>
              <w:jc w:val="center"/>
              <w:rPr>
                <w:b/>
                <w:bCs/>
                <w:color w:val="auto"/>
                <w:sz w:val="20"/>
                <w:szCs w:val="20"/>
              </w:rPr>
            </w:pPr>
            <w:r w:rsidRPr="00FF3F5F">
              <w:rPr>
                <w:b/>
                <w:bCs/>
                <w:color w:val="auto"/>
                <w:sz w:val="20"/>
                <w:szCs w:val="20"/>
              </w:rPr>
              <w:t>________</w:t>
            </w:r>
          </w:p>
        </w:tc>
        <w:tc>
          <w:tcPr>
            <w:tcW w:w="14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3578" w:rsidRPr="00FF3F5F" w:rsidRDefault="009A3578" w:rsidP="00707CE5">
            <w:pPr>
              <w:jc w:val="center"/>
              <w:rPr>
                <w:b/>
                <w:bCs/>
                <w:color w:val="auto"/>
                <w:sz w:val="20"/>
                <w:szCs w:val="20"/>
              </w:rPr>
            </w:pPr>
            <w:r w:rsidRPr="00FF3F5F">
              <w:rPr>
                <w:b/>
                <w:bCs/>
                <w:color w:val="auto"/>
                <w:sz w:val="20"/>
                <w:szCs w:val="20"/>
              </w:rPr>
              <w:t>_____</w:t>
            </w: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1</w:t>
            </w:r>
          </w:p>
        </w:tc>
        <w:tc>
          <w:tcPr>
            <w:tcW w:w="3119" w:type="dxa"/>
            <w:vMerge/>
            <w:tcBorders>
              <w:top w:val="single" w:sz="4" w:space="0" w:color="000000"/>
              <w:left w:val="single" w:sz="4" w:space="0" w:color="000000"/>
              <w:right w:val="single" w:sz="4" w:space="0" w:color="000000"/>
            </w:tcBorders>
            <w:shd w:val="clear" w:color="auto" w:fill="FFFFFF"/>
            <w:vAlign w:val="center"/>
          </w:tcPr>
          <w:p w:rsidR="009A3578" w:rsidRPr="00FF3F5F" w:rsidRDefault="009A3578" w:rsidP="00707CE5">
            <w:pPr>
              <w:rPr>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c>
          <w:tcPr>
            <w:tcW w:w="1418"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Выручка (Общая система налогообложения)</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Выручка (ЕНВД)</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Выручка (УСН)</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2</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 xml:space="preserve">Расходы назакуп сырья, продукции </w:t>
            </w:r>
          </w:p>
          <w:p w:rsidR="009A3578" w:rsidRPr="00FF3F5F" w:rsidRDefault="009A3578" w:rsidP="00707CE5">
            <w:pPr>
              <w:jc w:val="both"/>
              <w:rPr>
                <w:color w:val="auto"/>
                <w:sz w:val="20"/>
                <w:szCs w:val="20"/>
              </w:rPr>
            </w:pP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3</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Текущие транспортные расходы (на содержание ТС, ГСМ, доставка грузов, сырья)</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4</w:t>
            </w:r>
          </w:p>
        </w:tc>
        <w:tc>
          <w:tcPr>
            <w:tcW w:w="3119" w:type="dxa"/>
            <w:tcBorders>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Хозяйственные расходы (коммунальные, прочее)</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5</w:t>
            </w:r>
          </w:p>
        </w:tc>
        <w:tc>
          <w:tcPr>
            <w:tcW w:w="3119" w:type="dxa"/>
            <w:tcBorders>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Ремонт основных средств</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6</w:t>
            </w:r>
          </w:p>
        </w:tc>
        <w:tc>
          <w:tcPr>
            <w:tcW w:w="311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 xml:space="preserve">Арендные платежи (содержание зданий, земельных участков, оборудования, инвентаря) </w:t>
            </w:r>
          </w:p>
          <w:p w:rsidR="009A3578" w:rsidRPr="00FF3F5F" w:rsidRDefault="009A3578" w:rsidP="00707CE5">
            <w:pPr>
              <w:jc w:val="both"/>
              <w:rPr>
                <w:i/>
                <w:color w:val="auto"/>
                <w:sz w:val="20"/>
                <w:szCs w:val="20"/>
              </w:rPr>
            </w:pPr>
            <w:r w:rsidRPr="00FF3F5F">
              <w:rPr>
                <w:i/>
                <w:color w:val="auto"/>
                <w:sz w:val="20"/>
                <w:szCs w:val="20"/>
              </w:rPr>
              <w:t>* В соответствии с условиями договоров аренды.(по факту оплаты)</w:t>
            </w:r>
          </w:p>
        </w:tc>
        <w:tc>
          <w:tcPr>
            <w:tcW w:w="1559"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7</w:t>
            </w:r>
          </w:p>
        </w:tc>
        <w:tc>
          <w:tcPr>
            <w:tcW w:w="3119" w:type="dxa"/>
            <w:tcBorders>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Расходы на связь (телефон, Интернет)</w:t>
            </w:r>
          </w:p>
        </w:tc>
        <w:tc>
          <w:tcPr>
            <w:tcW w:w="1559"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lastRenderedPageBreak/>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Прочие издержки, в т.ч.:</w:t>
            </w:r>
          </w:p>
          <w:p w:rsidR="009A3578" w:rsidRPr="00FF3F5F" w:rsidRDefault="009A3578" w:rsidP="00707CE5">
            <w:pPr>
              <w:jc w:val="both"/>
              <w:rPr>
                <w:color w:val="auto"/>
                <w:sz w:val="20"/>
                <w:szCs w:val="20"/>
              </w:rPr>
            </w:pPr>
            <w:r w:rsidRPr="00FF3F5F">
              <w:rPr>
                <w:color w:val="auto"/>
                <w:sz w:val="20"/>
                <w:szCs w:val="20"/>
              </w:rPr>
              <w:t>-реклама,</w:t>
            </w:r>
          </w:p>
          <w:p w:rsidR="009A3578" w:rsidRPr="00FF3F5F" w:rsidRDefault="009A3578" w:rsidP="00707CE5">
            <w:pPr>
              <w:jc w:val="both"/>
              <w:rPr>
                <w:color w:val="auto"/>
                <w:sz w:val="20"/>
                <w:szCs w:val="20"/>
              </w:rPr>
            </w:pPr>
            <w:r w:rsidRPr="00FF3F5F">
              <w:rPr>
                <w:color w:val="auto"/>
                <w:sz w:val="20"/>
                <w:szCs w:val="20"/>
              </w:rPr>
              <w:t>-аутсорсинг,</w:t>
            </w:r>
          </w:p>
          <w:p w:rsidR="009A3578" w:rsidRPr="00FF3F5F" w:rsidRDefault="009A3578" w:rsidP="00707CE5">
            <w:pPr>
              <w:jc w:val="both"/>
              <w:rPr>
                <w:color w:val="auto"/>
                <w:sz w:val="20"/>
                <w:szCs w:val="20"/>
              </w:rPr>
            </w:pPr>
            <w:r w:rsidRPr="00FF3F5F">
              <w:rPr>
                <w:color w:val="auto"/>
                <w:sz w:val="20"/>
                <w:szCs w:val="20"/>
              </w:rPr>
              <w:t>-охрана,</w:t>
            </w:r>
          </w:p>
          <w:p w:rsidR="009A3578" w:rsidRPr="00FF3F5F" w:rsidRDefault="009A3578" w:rsidP="00707CE5">
            <w:pPr>
              <w:jc w:val="both"/>
              <w:rPr>
                <w:color w:val="auto"/>
                <w:sz w:val="20"/>
                <w:szCs w:val="20"/>
              </w:rPr>
            </w:pPr>
            <w:r w:rsidRPr="00FF3F5F">
              <w:rPr>
                <w:color w:val="auto"/>
                <w:sz w:val="20"/>
                <w:szCs w:val="20"/>
              </w:rPr>
              <w:t>-премии (не учтенные в расчетной ведомости)</w:t>
            </w:r>
          </w:p>
          <w:p w:rsidR="009A3578" w:rsidRPr="00FF3F5F" w:rsidRDefault="009A3578" w:rsidP="00707CE5">
            <w:pPr>
              <w:jc w:val="both"/>
              <w:rPr>
                <w:color w:val="auto"/>
                <w:sz w:val="20"/>
                <w:szCs w:val="20"/>
              </w:rPr>
            </w:pPr>
            <w:r w:rsidRPr="00FF3F5F">
              <w:rPr>
                <w:color w:val="auto"/>
                <w:sz w:val="20"/>
                <w:szCs w:val="20"/>
              </w:rPr>
              <w:t>-прочие (дополнить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B045BE">
            <w:pPr>
              <w:rPr>
                <w:color w:val="auto"/>
                <w:sz w:val="20"/>
                <w:szCs w:val="20"/>
              </w:rPr>
            </w:pPr>
            <w:r w:rsidRPr="00FF3F5F">
              <w:rPr>
                <w:color w:val="auto"/>
                <w:sz w:val="20"/>
                <w:szCs w:val="20"/>
              </w:rPr>
              <w:t xml:space="preserve">Фонд оплаты труда, с учетом всех работников, </w:t>
            </w:r>
            <w:r w:rsidR="00B83393" w:rsidRPr="00FF3F5F">
              <w:rPr>
                <w:color w:val="auto"/>
                <w:sz w:val="20"/>
                <w:szCs w:val="20"/>
              </w:rPr>
              <w:t>без</w:t>
            </w:r>
            <w:r w:rsidRPr="00FF3F5F">
              <w:rPr>
                <w:color w:val="auto"/>
                <w:sz w:val="20"/>
                <w:szCs w:val="20"/>
              </w:rPr>
              <w:t xml:space="preserve"> НДФЛ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НДФЛ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B83393" w:rsidP="00707CE5">
            <w:pPr>
              <w:rPr>
                <w:color w:val="auto"/>
                <w:sz w:val="20"/>
                <w:szCs w:val="20"/>
              </w:rPr>
            </w:pPr>
            <w:r w:rsidRPr="00FF3F5F">
              <w:rPr>
                <w:color w:val="auto"/>
                <w:sz w:val="20"/>
                <w:szCs w:val="20"/>
              </w:rPr>
              <w:t xml:space="preserve">Взносы: </w:t>
            </w:r>
            <w:r w:rsidR="009A3578" w:rsidRPr="00FF3F5F">
              <w:rPr>
                <w:color w:val="auto"/>
                <w:sz w:val="20"/>
                <w:szCs w:val="20"/>
              </w:rPr>
              <w:t>ФСС</w:t>
            </w:r>
            <w:r w:rsidRPr="00FF3F5F">
              <w:rPr>
                <w:color w:val="auto"/>
                <w:sz w:val="20"/>
                <w:szCs w:val="20"/>
              </w:rPr>
              <w:t>, ФСС от НС, ФФОМС, ТФОМС, Взносы в ПФ и проч.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Налоги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Налог на прибыль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НДС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 xml:space="preserve">Транспортный налог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Налог на имущество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Налог на землю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Единый налог на вмененный доход (ЕНВД)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УСН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B045BE"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rPr>
                <w:color w:val="auto"/>
                <w:sz w:val="20"/>
                <w:szCs w:val="20"/>
              </w:rPr>
            </w:pPr>
            <w:r w:rsidRPr="00FF3F5F">
              <w:rPr>
                <w:color w:val="auto"/>
                <w:sz w:val="20"/>
                <w:szCs w:val="20"/>
              </w:rPr>
              <w:t>А24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rPr>
                <w:color w:val="auto"/>
                <w:sz w:val="20"/>
                <w:szCs w:val="20"/>
              </w:rPr>
            </w:pPr>
            <w:r w:rsidRPr="00FF3F5F">
              <w:rPr>
                <w:color w:val="auto"/>
                <w:sz w:val="20"/>
                <w:szCs w:val="20"/>
              </w:rPr>
              <w:t>-прочие (дополнить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045BE" w:rsidRPr="00FF3F5F" w:rsidRDefault="00B045BE"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w:t>
            </w:r>
            <w:r w:rsidR="00B045BE" w:rsidRPr="00FF3F5F">
              <w:rPr>
                <w:color w:val="auto"/>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bCs/>
                <w:color w:val="auto"/>
                <w:sz w:val="20"/>
                <w:szCs w:val="20"/>
              </w:rPr>
            </w:pPr>
            <w:r w:rsidRPr="00FF3F5F">
              <w:rPr>
                <w:b/>
                <w:color w:val="auto"/>
                <w:sz w:val="20"/>
                <w:szCs w:val="20"/>
              </w:rPr>
              <w:t>Выплаты по кредитам, займам: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А2</w:t>
            </w:r>
            <w:r w:rsidR="00B045BE" w:rsidRPr="00FF3F5F">
              <w:rPr>
                <w:color w:val="auto"/>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r w:rsidRPr="00FF3F5F">
              <w:rPr>
                <w:color w:val="auto"/>
                <w:sz w:val="20"/>
                <w:szCs w:val="20"/>
              </w:rPr>
              <w:t>Наименование Банка</w:t>
            </w:r>
          </w:p>
          <w:p w:rsidR="009A3578" w:rsidRPr="00FF3F5F" w:rsidRDefault="009A3578" w:rsidP="00707CE5">
            <w:pPr>
              <w:rPr>
                <w:color w:val="auto"/>
                <w:sz w:val="20"/>
                <w:szCs w:val="20"/>
              </w:rPr>
            </w:pPr>
            <w:r w:rsidRPr="00FF3F5F">
              <w:rPr>
                <w:color w:val="auto"/>
                <w:sz w:val="20"/>
                <w:szCs w:val="20"/>
              </w:rPr>
              <w:t>Основной долг</w:t>
            </w:r>
          </w:p>
          <w:p w:rsidR="009A3578" w:rsidRPr="00FF3F5F" w:rsidRDefault="009A3578" w:rsidP="00707CE5">
            <w:pPr>
              <w:rPr>
                <w:color w:val="auto"/>
                <w:sz w:val="20"/>
                <w:szCs w:val="20"/>
              </w:rPr>
            </w:pPr>
            <w:r w:rsidRPr="00FF3F5F">
              <w:rPr>
                <w:color w:val="auto"/>
                <w:sz w:val="20"/>
                <w:szCs w:val="20"/>
              </w:rPr>
              <w:t>Проценты</w:t>
            </w:r>
          </w:p>
          <w:p w:rsidR="009A3578" w:rsidRPr="00FF3F5F" w:rsidRDefault="009A3578" w:rsidP="00707CE5">
            <w:pPr>
              <w:rPr>
                <w:color w:val="auto"/>
                <w:sz w:val="20"/>
                <w:szCs w:val="20"/>
              </w:rPr>
            </w:pPr>
            <w:r w:rsidRPr="00FF3F5F">
              <w:rPr>
                <w:color w:val="auto"/>
                <w:sz w:val="20"/>
                <w:szCs w:val="20"/>
              </w:rPr>
              <w:t>Штрафы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r w:rsidRPr="00FF3F5F">
              <w:rPr>
                <w:b/>
                <w:color w:val="auto"/>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79149F" w:rsidP="00B83393">
            <w:pPr>
              <w:rPr>
                <w:b/>
                <w:color w:val="auto"/>
                <w:sz w:val="20"/>
                <w:szCs w:val="20"/>
              </w:rPr>
            </w:pPr>
            <w:r w:rsidRPr="00FF3F5F">
              <w:rPr>
                <w:b/>
                <w:color w:val="auto"/>
                <w:sz w:val="20"/>
                <w:szCs w:val="20"/>
              </w:rPr>
              <w:t xml:space="preserve">Остаток денежных средств на начало </w:t>
            </w:r>
            <w:r w:rsidR="00B83393" w:rsidRPr="00FF3F5F">
              <w:rPr>
                <w:b/>
                <w:color w:val="auto"/>
                <w:sz w:val="20"/>
                <w:szCs w:val="20"/>
              </w:rPr>
              <w:t>квартала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r>
      <w:tr w:rsidR="0079149F" w:rsidRPr="00FF3F5F" w:rsidTr="00007F17">
        <w:tblPrEx>
          <w:tblCellMar>
            <w:left w:w="108" w:type="dxa"/>
            <w:right w:w="108" w:type="dxa"/>
          </w:tblCellMar>
        </w:tblPrEx>
        <w:trPr>
          <w:cantSplit/>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rPr>
                <w:b/>
                <w:color w:val="auto"/>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B83393">
            <w:pPr>
              <w:rPr>
                <w:b/>
                <w:color w:val="auto"/>
                <w:sz w:val="20"/>
                <w:szCs w:val="20"/>
              </w:rPr>
            </w:pPr>
            <w:r w:rsidRPr="00FF3F5F">
              <w:rPr>
                <w:b/>
                <w:color w:val="auto"/>
                <w:sz w:val="20"/>
                <w:szCs w:val="20"/>
              </w:rPr>
              <w:t xml:space="preserve">Итого остаток ден. средств на конец </w:t>
            </w:r>
            <w:r w:rsidR="00B83393" w:rsidRPr="00FF3F5F">
              <w:rPr>
                <w:b/>
                <w:color w:val="auto"/>
                <w:sz w:val="20"/>
                <w:szCs w:val="20"/>
              </w:rPr>
              <w:t>квартала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jc w:val="center"/>
              <w:rPr>
                <w:b/>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jc w:val="center"/>
              <w:rPr>
                <w:b/>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jc w:val="center"/>
              <w:rPr>
                <w:b/>
                <w:color w:val="auto"/>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jc w:val="center"/>
              <w:rPr>
                <w:b/>
                <w:color w:val="auto"/>
                <w:sz w:val="20"/>
                <w:szCs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9149F" w:rsidRPr="00FF3F5F" w:rsidRDefault="0079149F" w:rsidP="00707CE5">
            <w:pPr>
              <w:jc w:val="center"/>
              <w:rPr>
                <w:b/>
                <w:color w:val="auto"/>
                <w:sz w:val="20"/>
                <w:szCs w:val="20"/>
              </w:rPr>
            </w:pPr>
          </w:p>
        </w:tc>
      </w:tr>
    </w:tbl>
    <w:p w:rsidR="009A3578" w:rsidRPr="00FF3F5F" w:rsidRDefault="009A3578" w:rsidP="00707CE5">
      <w:pPr>
        <w:pStyle w:val="211"/>
        <w:rPr>
          <w:b w:val="0"/>
          <w:bCs w:val="0"/>
          <w:i w:val="0"/>
          <w:iCs w:val="0"/>
          <w:color w:val="auto"/>
          <w:sz w:val="20"/>
          <w:szCs w:val="20"/>
        </w:rPr>
      </w:pPr>
    </w:p>
    <w:p w:rsidR="008865C8" w:rsidRPr="00FF3F5F" w:rsidRDefault="008865C8" w:rsidP="00707CE5">
      <w:pPr>
        <w:jc w:val="both"/>
        <w:rPr>
          <w:color w:val="auto"/>
          <w:sz w:val="20"/>
          <w:szCs w:val="20"/>
        </w:rPr>
      </w:pPr>
      <w:r w:rsidRPr="00FF3F5F">
        <w:rPr>
          <w:color w:val="auto"/>
          <w:sz w:val="20"/>
          <w:szCs w:val="20"/>
        </w:rPr>
        <w:t>Выручка от реализации товаров, работ, услуг, в том числе:</w:t>
      </w:r>
    </w:p>
    <w:p w:rsidR="009A3578" w:rsidRPr="00FF3F5F" w:rsidRDefault="008865C8" w:rsidP="00707CE5">
      <w:pPr>
        <w:ind w:left="4956" w:hanging="5143"/>
        <w:rPr>
          <w:b/>
          <w:i/>
          <w:iCs/>
          <w:color w:val="auto"/>
          <w:sz w:val="20"/>
          <w:szCs w:val="20"/>
        </w:rPr>
      </w:pPr>
      <w:r w:rsidRPr="00FF3F5F">
        <w:rPr>
          <w:color w:val="auto"/>
          <w:sz w:val="20"/>
          <w:szCs w:val="20"/>
        </w:rPr>
        <w:t xml:space="preserve">* Значения должны соответствовать выписки с р/счетов, данным кассовых книг.  </w:t>
      </w:r>
    </w:p>
    <w:p w:rsidR="009A3578" w:rsidRPr="00FF3F5F" w:rsidRDefault="009A3578" w:rsidP="00707CE5">
      <w:pPr>
        <w:ind w:left="4956" w:hanging="5143"/>
        <w:rPr>
          <w:b/>
          <w:i/>
          <w:iCs/>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2"/>
      </w:tblGrid>
      <w:tr w:rsidR="009A3578" w:rsidRPr="00FF3F5F" w:rsidTr="00945B5B">
        <w:tc>
          <w:tcPr>
            <w:tcW w:w="5000" w:type="pct"/>
            <w:tcBorders>
              <w:top w:val="nil"/>
              <w:left w:val="nil"/>
              <w:bottom w:val="nil"/>
              <w:right w:val="nil"/>
            </w:tcBorders>
          </w:tcPr>
          <w:p w:rsidR="008865C8" w:rsidRPr="00FF3F5F" w:rsidRDefault="008865C8" w:rsidP="00707CE5">
            <w:pPr>
              <w:pStyle w:val="af9"/>
              <w:ind w:firstLine="0"/>
              <w:jc w:val="center"/>
              <w:rPr>
                <w:b/>
                <w:bCs/>
                <w:color w:val="auto"/>
                <w:sz w:val="20"/>
                <w:szCs w:val="20"/>
              </w:rPr>
            </w:pPr>
          </w:p>
          <w:p w:rsidR="009A3578" w:rsidRPr="00FF3F5F" w:rsidRDefault="009A3578" w:rsidP="00EC0BF3">
            <w:pPr>
              <w:pStyle w:val="af9"/>
              <w:ind w:firstLine="0"/>
              <w:jc w:val="center"/>
              <w:rPr>
                <w:b/>
                <w:bCs/>
                <w:color w:val="auto"/>
                <w:sz w:val="20"/>
                <w:szCs w:val="20"/>
              </w:rPr>
            </w:pPr>
            <w:r w:rsidRPr="00FF3F5F">
              <w:rPr>
                <w:b/>
                <w:bCs/>
                <w:color w:val="auto"/>
                <w:sz w:val="20"/>
                <w:szCs w:val="20"/>
              </w:rPr>
              <w:t xml:space="preserve">Таблица 2. Структура выручки ПП, инициатора проекта- юридического лица, за </w:t>
            </w:r>
            <w:r w:rsidR="00EC0BF3" w:rsidRPr="00FF3F5F">
              <w:rPr>
                <w:b/>
                <w:bCs/>
                <w:color w:val="auto"/>
                <w:sz w:val="20"/>
                <w:szCs w:val="20"/>
              </w:rPr>
              <w:t xml:space="preserve">последний завершенный год и завершенные кварталы текущего года </w:t>
            </w:r>
            <w:r w:rsidR="00EC0BF3" w:rsidRPr="00FF3F5F">
              <w:rPr>
                <w:b/>
                <w:bCs/>
                <w:color w:val="auto"/>
                <w:sz w:val="20"/>
                <w:szCs w:val="20"/>
                <w:u w:val="single"/>
              </w:rPr>
              <w:t>по отгрузке</w:t>
            </w:r>
          </w:p>
        </w:tc>
      </w:tr>
    </w:tbl>
    <w:p w:rsidR="009A3578" w:rsidRPr="00FF3F5F" w:rsidRDefault="009A3578" w:rsidP="00707CE5">
      <w:pPr>
        <w:pStyle w:val="af9"/>
        <w:ind w:firstLine="0"/>
        <w:jc w:val="right"/>
        <w:rPr>
          <w:b/>
          <w:bCs/>
          <w:color w:val="auto"/>
          <w:sz w:val="20"/>
          <w:szCs w:val="20"/>
        </w:rPr>
      </w:pPr>
      <w:r w:rsidRPr="00FF3F5F">
        <w:rPr>
          <w:b/>
          <w:bCs/>
          <w:color w:val="auto"/>
          <w:sz w:val="20"/>
          <w:szCs w:val="20"/>
        </w:rPr>
        <w:t>Тыс.руб.</w:t>
      </w:r>
    </w:p>
    <w:tbl>
      <w:tblPr>
        <w:tblW w:w="10882" w:type="dxa"/>
        <w:tblLayout w:type="fixed"/>
        <w:tblLook w:val="0000" w:firstRow="0" w:lastRow="0" w:firstColumn="0" w:lastColumn="0" w:noHBand="0" w:noVBand="0"/>
      </w:tblPr>
      <w:tblGrid>
        <w:gridCol w:w="567"/>
        <w:gridCol w:w="2411"/>
        <w:gridCol w:w="992"/>
        <w:gridCol w:w="992"/>
        <w:gridCol w:w="993"/>
        <w:gridCol w:w="992"/>
        <w:gridCol w:w="992"/>
        <w:gridCol w:w="992"/>
        <w:gridCol w:w="993"/>
        <w:gridCol w:w="958"/>
      </w:tblGrid>
      <w:tr w:rsidR="00D34A14" w:rsidRPr="00FF3F5F" w:rsidTr="00C42E55">
        <w:trPr>
          <w:trHeight w:val="300"/>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D34A14" w:rsidRPr="00FF3F5F" w:rsidRDefault="00D34A14" w:rsidP="00707CE5">
            <w:pPr>
              <w:rPr>
                <w:b/>
                <w:bCs/>
                <w:color w:val="auto"/>
                <w:sz w:val="20"/>
                <w:szCs w:val="20"/>
              </w:rPr>
            </w:pPr>
            <w:r w:rsidRPr="00FF3F5F">
              <w:rPr>
                <w:b/>
                <w:bCs/>
                <w:color w:val="auto"/>
                <w:sz w:val="20"/>
                <w:szCs w:val="20"/>
              </w:rPr>
              <w: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34A14" w:rsidRPr="00FF3F5F" w:rsidRDefault="00D34A14" w:rsidP="00707CE5">
            <w:pPr>
              <w:jc w:val="right"/>
              <w:rPr>
                <w:b/>
                <w:bCs/>
                <w:color w:val="auto"/>
                <w:sz w:val="20"/>
                <w:szCs w:val="20"/>
              </w:rPr>
            </w:pPr>
            <w:r w:rsidRPr="00FF3F5F">
              <w:rPr>
                <w:b/>
                <w:bCs/>
                <w:color w:val="auto"/>
                <w:sz w:val="20"/>
                <w:szCs w:val="20"/>
              </w:rPr>
              <w:t xml:space="preserve">Квартал </w:t>
            </w:r>
          </w:p>
        </w:tc>
        <w:tc>
          <w:tcPr>
            <w:tcW w:w="992"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_______</w:t>
            </w:r>
          </w:p>
        </w:tc>
        <w:tc>
          <w:tcPr>
            <w:tcW w:w="992"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_______</w:t>
            </w:r>
          </w:p>
        </w:tc>
        <w:tc>
          <w:tcPr>
            <w:tcW w:w="993"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_______</w:t>
            </w:r>
          </w:p>
        </w:tc>
        <w:tc>
          <w:tcPr>
            <w:tcW w:w="992"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_______</w:t>
            </w:r>
          </w:p>
        </w:tc>
        <w:tc>
          <w:tcPr>
            <w:tcW w:w="992"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_______</w:t>
            </w:r>
          </w:p>
        </w:tc>
        <w:tc>
          <w:tcPr>
            <w:tcW w:w="992"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707CE5">
            <w:pPr>
              <w:jc w:val="center"/>
              <w:rPr>
                <w:b/>
                <w:bCs/>
                <w:color w:val="auto"/>
                <w:sz w:val="20"/>
                <w:szCs w:val="20"/>
              </w:rPr>
            </w:pPr>
            <w:r w:rsidRPr="00FF3F5F">
              <w:rPr>
                <w:b/>
                <w:bCs/>
                <w:color w:val="auto"/>
                <w:sz w:val="20"/>
                <w:szCs w:val="20"/>
              </w:rPr>
              <w:t>_____</w:t>
            </w:r>
          </w:p>
        </w:tc>
        <w:tc>
          <w:tcPr>
            <w:tcW w:w="993"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D34A14">
            <w:pPr>
              <w:jc w:val="center"/>
              <w:rPr>
                <w:b/>
                <w:bCs/>
                <w:color w:val="auto"/>
                <w:sz w:val="20"/>
                <w:szCs w:val="20"/>
              </w:rPr>
            </w:pPr>
            <w:r w:rsidRPr="00FF3F5F">
              <w:rPr>
                <w:b/>
                <w:bCs/>
                <w:color w:val="auto"/>
                <w:sz w:val="20"/>
                <w:szCs w:val="20"/>
              </w:rPr>
              <w:t>_______</w:t>
            </w:r>
          </w:p>
        </w:tc>
        <w:tc>
          <w:tcPr>
            <w:tcW w:w="958" w:type="dxa"/>
            <w:tcBorders>
              <w:top w:val="single" w:sz="4" w:space="0" w:color="auto"/>
              <w:left w:val="nil"/>
              <w:bottom w:val="single" w:sz="4" w:space="0" w:color="auto"/>
              <w:right w:val="single" w:sz="4" w:space="0" w:color="auto"/>
            </w:tcBorders>
            <w:shd w:val="clear" w:color="auto" w:fill="auto"/>
            <w:vAlign w:val="center"/>
          </w:tcPr>
          <w:p w:rsidR="00D34A14" w:rsidRPr="00FF3F5F" w:rsidRDefault="00D34A14" w:rsidP="00D34A14">
            <w:pPr>
              <w:jc w:val="center"/>
              <w:rPr>
                <w:b/>
                <w:bCs/>
                <w:color w:val="auto"/>
                <w:sz w:val="20"/>
                <w:szCs w:val="20"/>
              </w:rPr>
            </w:pPr>
            <w:r w:rsidRPr="00FF3F5F">
              <w:rPr>
                <w:b/>
                <w:bCs/>
                <w:color w:val="auto"/>
                <w:sz w:val="20"/>
                <w:szCs w:val="20"/>
              </w:rPr>
              <w:t>_____</w:t>
            </w:r>
          </w:p>
        </w:tc>
      </w:tr>
      <w:tr w:rsidR="00D34A14" w:rsidRPr="00FF3F5F" w:rsidTr="00C42E55">
        <w:trPr>
          <w:trHeight w:val="264"/>
        </w:trPr>
        <w:tc>
          <w:tcPr>
            <w:tcW w:w="2978" w:type="dxa"/>
            <w:gridSpan w:val="2"/>
            <w:tcBorders>
              <w:top w:val="nil"/>
              <w:left w:val="single" w:sz="4" w:space="0" w:color="auto"/>
              <w:bottom w:val="single" w:sz="4" w:space="0" w:color="auto"/>
              <w:right w:val="single" w:sz="4" w:space="0" w:color="auto"/>
            </w:tcBorders>
            <w:noWrap/>
          </w:tcPr>
          <w:p w:rsidR="00D34A14" w:rsidRPr="00FF3F5F" w:rsidRDefault="00D34A14" w:rsidP="00707CE5">
            <w:pPr>
              <w:jc w:val="center"/>
              <w:rPr>
                <w:b/>
                <w:color w:val="auto"/>
                <w:sz w:val="20"/>
                <w:szCs w:val="20"/>
              </w:rPr>
            </w:pPr>
            <w:r w:rsidRPr="00FF3F5F">
              <w:rPr>
                <w:b/>
                <w:color w:val="auto"/>
                <w:sz w:val="20"/>
                <w:szCs w:val="20"/>
              </w:rPr>
              <w:t>Выручка всего, в том числе от: (п.1+..+п...)</w:t>
            </w: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58"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r>
      <w:tr w:rsidR="00D34A14" w:rsidRPr="00FF3F5F" w:rsidTr="00C42E55">
        <w:trPr>
          <w:trHeight w:val="264"/>
        </w:trPr>
        <w:tc>
          <w:tcPr>
            <w:tcW w:w="567" w:type="dxa"/>
            <w:tcBorders>
              <w:top w:val="single" w:sz="4" w:space="0" w:color="auto"/>
              <w:left w:val="single" w:sz="4" w:space="0" w:color="auto"/>
              <w:bottom w:val="single" w:sz="4" w:space="0" w:color="auto"/>
              <w:right w:val="single" w:sz="4" w:space="0" w:color="auto"/>
            </w:tcBorders>
            <w:noWrap/>
          </w:tcPr>
          <w:p w:rsidR="00D34A14" w:rsidRPr="00FF3F5F" w:rsidRDefault="00D34A14" w:rsidP="00707CE5">
            <w:pPr>
              <w:rPr>
                <w:color w:val="auto"/>
                <w:sz w:val="20"/>
                <w:szCs w:val="20"/>
              </w:rPr>
            </w:pPr>
            <w:r w:rsidRPr="00FF3F5F">
              <w:rPr>
                <w:color w:val="auto"/>
                <w:sz w:val="20"/>
                <w:szCs w:val="20"/>
              </w:rPr>
              <w:t>1</w:t>
            </w:r>
          </w:p>
        </w:tc>
        <w:tc>
          <w:tcPr>
            <w:tcW w:w="2411" w:type="dxa"/>
            <w:tcBorders>
              <w:top w:val="single" w:sz="4" w:space="0" w:color="auto"/>
              <w:left w:val="nil"/>
              <w:bottom w:val="single" w:sz="4" w:space="0" w:color="auto"/>
              <w:right w:val="single" w:sz="4" w:space="0" w:color="auto"/>
            </w:tcBorders>
          </w:tcPr>
          <w:p w:rsidR="00D34A14" w:rsidRPr="00FF3F5F" w:rsidRDefault="00D34A14" w:rsidP="00707CE5">
            <w:pPr>
              <w:rPr>
                <w:color w:val="auto"/>
                <w:sz w:val="20"/>
                <w:szCs w:val="20"/>
              </w:rPr>
            </w:pPr>
            <w:r w:rsidRPr="00FF3F5F">
              <w:rPr>
                <w:color w:val="auto"/>
                <w:sz w:val="20"/>
                <w:szCs w:val="20"/>
              </w:rPr>
              <w:t>…</w:t>
            </w: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58"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r>
      <w:tr w:rsidR="00D34A14" w:rsidRPr="00FF3F5F" w:rsidTr="00C42E55">
        <w:trPr>
          <w:trHeight w:val="264"/>
        </w:trPr>
        <w:tc>
          <w:tcPr>
            <w:tcW w:w="567" w:type="dxa"/>
            <w:tcBorders>
              <w:top w:val="single" w:sz="4" w:space="0" w:color="auto"/>
              <w:left w:val="single" w:sz="4" w:space="0" w:color="auto"/>
              <w:bottom w:val="single" w:sz="4" w:space="0" w:color="auto"/>
              <w:right w:val="single" w:sz="4" w:space="0" w:color="auto"/>
            </w:tcBorders>
            <w:noWrap/>
          </w:tcPr>
          <w:p w:rsidR="00D34A14" w:rsidRPr="00FF3F5F" w:rsidRDefault="00D34A14" w:rsidP="00707CE5">
            <w:pPr>
              <w:rPr>
                <w:color w:val="auto"/>
                <w:sz w:val="20"/>
                <w:szCs w:val="20"/>
              </w:rPr>
            </w:pPr>
            <w:r w:rsidRPr="00FF3F5F">
              <w:rPr>
                <w:color w:val="auto"/>
                <w:sz w:val="20"/>
                <w:szCs w:val="20"/>
              </w:rPr>
              <w:t>2</w:t>
            </w:r>
          </w:p>
        </w:tc>
        <w:tc>
          <w:tcPr>
            <w:tcW w:w="2411" w:type="dxa"/>
            <w:tcBorders>
              <w:top w:val="single" w:sz="4" w:space="0" w:color="auto"/>
              <w:left w:val="nil"/>
              <w:bottom w:val="single" w:sz="4" w:space="0" w:color="auto"/>
              <w:right w:val="single" w:sz="4" w:space="0" w:color="auto"/>
            </w:tcBorders>
          </w:tcPr>
          <w:p w:rsidR="00D34A14" w:rsidRPr="00FF3F5F" w:rsidRDefault="00D34A14" w:rsidP="00707CE5">
            <w:pPr>
              <w:rPr>
                <w:color w:val="auto"/>
                <w:sz w:val="20"/>
                <w:szCs w:val="20"/>
              </w:rPr>
            </w:pPr>
            <w:r w:rsidRPr="00FF3F5F">
              <w:rPr>
                <w:color w:val="auto"/>
                <w:sz w:val="20"/>
                <w:szCs w:val="20"/>
              </w:rPr>
              <w:t>…</w:t>
            </w: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58"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r>
      <w:tr w:rsidR="00D34A14" w:rsidRPr="00FF3F5F" w:rsidTr="00C42E55">
        <w:trPr>
          <w:trHeight w:val="264"/>
        </w:trPr>
        <w:tc>
          <w:tcPr>
            <w:tcW w:w="567" w:type="dxa"/>
            <w:tcBorders>
              <w:top w:val="single" w:sz="4" w:space="0" w:color="auto"/>
              <w:left w:val="single" w:sz="4" w:space="0" w:color="auto"/>
              <w:bottom w:val="single" w:sz="4" w:space="0" w:color="auto"/>
              <w:right w:val="single" w:sz="4" w:space="0" w:color="auto"/>
            </w:tcBorders>
            <w:noWrap/>
          </w:tcPr>
          <w:p w:rsidR="00D34A14" w:rsidRPr="00FF3F5F" w:rsidRDefault="00D34A14" w:rsidP="00707CE5">
            <w:pPr>
              <w:rPr>
                <w:color w:val="auto"/>
                <w:sz w:val="20"/>
                <w:szCs w:val="20"/>
              </w:rPr>
            </w:pPr>
            <w:r w:rsidRPr="00FF3F5F">
              <w:rPr>
                <w:color w:val="auto"/>
                <w:sz w:val="20"/>
                <w:szCs w:val="20"/>
              </w:rPr>
              <w:t>3</w:t>
            </w:r>
          </w:p>
        </w:tc>
        <w:tc>
          <w:tcPr>
            <w:tcW w:w="2411" w:type="dxa"/>
            <w:tcBorders>
              <w:top w:val="single" w:sz="4" w:space="0" w:color="auto"/>
              <w:left w:val="nil"/>
              <w:bottom w:val="single" w:sz="4" w:space="0" w:color="auto"/>
              <w:right w:val="single" w:sz="4" w:space="0" w:color="auto"/>
            </w:tcBorders>
          </w:tcPr>
          <w:p w:rsidR="00D34A14" w:rsidRPr="00FF3F5F" w:rsidRDefault="00D34A14" w:rsidP="00707CE5">
            <w:pPr>
              <w:rPr>
                <w:color w:val="auto"/>
                <w:sz w:val="20"/>
                <w:szCs w:val="20"/>
              </w:rPr>
            </w:pPr>
            <w:r w:rsidRPr="00FF3F5F">
              <w:rPr>
                <w:color w:val="auto"/>
                <w:sz w:val="20"/>
                <w:szCs w:val="20"/>
              </w:rPr>
              <w:t>…</w:t>
            </w: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2"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93"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c>
          <w:tcPr>
            <w:tcW w:w="958" w:type="dxa"/>
            <w:tcBorders>
              <w:top w:val="single" w:sz="4" w:space="0" w:color="auto"/>
              <w:left w:val="nil"/>
              <w:bottom w:val="single" w:sz="4" w:space="0" w:color="auto"/>
              <w:right w:val="single" w:sz="4" w:space="0" w:color="auto"/>
            </w:tcBorders>
          </w:tcPr>
          <w:p w:rsidR="00D34A14" w:rsidRPr="00FF3F5F" w:rsidRDefault="00D34A14" w:rsidP="00707CE5">
            <w:pPr>
              <w:jc w:val="center"/>
              <w:rPr>
                <w:color w:val="auto"/>
                <w:sz w:val="20"/>
                <w:szCs w:val="20"/>
              </w:rPr>
            </w:pPr>
          </w:p>
        </w:tc>
      </w:tr>
    </w:tbl>
    <w:p w:rsidR="009A3578" w:rsidRPr="00FF3F5F" w:rsidRDefault="009A3578" w:rsidP="00707CE5">
      <w:pPr>
        <w:pStyle w:val="23"/>
        <w:rPr>
          <w:b/>
          <w:bCs/>
          <w:i/>
          <w:iCs/>
          <w:color w:val="auto"/>
          <w:sz w:val="20"/>
          <w:szCs w:val="20"/>
        </w:rPr>
      </w:pPr>
    </w:p>
    <w:p w:rsidR="009A3578" w:rsidRPr="00FF3F5F" w:rsidRDefault="009A3578" w:rsidP="00707CE5">
      <w:pPr>
        <w:ind w:left="4956" w:hanging="5143"/>
        <w:rPr>
          <w:b/>
          <w:i/>
          <w:iCs/>
          <w:color w:val="auto"/>
          <w:sz w:val="20"/>
          <w:szCs w:val="20"/>
        </w:rPr>
      </w:pPr>
    </w:p>
    <w:p w:rsidR="009A3578" w:rsidRPr="00FF3F5F" w:rsidRDefault="009A3578" w:rsidP="00707CE5">
      <w:pPr>
        <w:ind w:left="4956" w:hanging="5143"/>
        <w:rPr>
          <w:b/>
          <w:i/>
          <w:iCs/>
          <w:color w:val="auto"/>
          <w:sz w:val="20"/>
          <w:szCs w:val="20"/>
        </w:rPr>
      </w:pPr>
    </w:p>
    <w:p w:rsidR="009A3578" w:rsidRPr="00FF3F5F" w:rsidRDefault="009A3578" w:rsidP="00707CE5">
      <w:pPr>
        <w:ind w:left="4956" w:hanging="5143"/>
        <w:rPr>
          <w:b/>
          <w:i/>
          <w:iCs/>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A3578" w:rsidRPr="00FF3F5F" w:rsidRDefault="009A3578" w:rsidP="00707CE5">
      <w:pPr>
        <w:jc w:val="center"/>
        <w:rPr>
          <w:b/>
          <w:color w:val="auto"/>
          <w:sz w:val="20"/>
          <w:szCs w:val="20"/>
        </w:rPr>
      </w:pPr>
    </w:p>
    <w:p w:rsidR="009B5F31" w:rsidRPr="00FF3F5F" w:rsidRDefault="009B5F31" w:rsidP="00707CE5">
      <w:pPr>
        <w:ind w:left="4956" w:hanging="5143"/>
        <w:jc w:val="right"/>
        <w:rPr>
          <w:b/>
          <w:i/>
          <w:iCs/>
          <w:color w:val="auto"/>
          <w:sz w:val="20"/>
          <w:szCs w:val="20"/>
        </w:rPr>
      </w:pPr>
    </w:p>
    <w:p w:rsidR="009B5F31" w:rsidRPr="00FF3F5F" w:rsidRDefault="009B5F31" w:rsidP="00707CE5">
      <w:pPr>
        <w:ind w:left="4956" w:hanging="5143"/>
        <w:jc w:val="right"/>
        <w:rPr>
          <w:b/>
          <w:i/>
          <w:iCs/>
          <w:color w:val="auto"/>
          <w:sz w:val="20"/>
          <w:szCs w:val="20"/>
        </w:rPr>
      </w:pPr>
    </w:p>
    <w:p w:rsidR="00AA7F33" w:rsidRPr="00FF3F5F" w:rsidRDefault="00AA7F33" w:rsidP="00707CE5">
      <w:pPr>
        <w:ind w:left="4956" w:hanging="5143"/>
        <w:jc w:val="right"/>
        <w:rPr>
          <w:b/>
          <w:i/>
          <w:iCs/>
          <w:color w:val="auto"/>
          <w:sz w:val="20"/>
          <w:szCs w:val="20"/>
        </w:rPr>
      </w:pPr>
    </w:p>
    <w:p w:rsidR="00AA7F33" w:rsidRPr="00FF3F5F" w:rsidRDefault="00AA7F33" w:rsidP="00707CE5">
      <w:pPr>
        <w:ind w:left="4956" w:hanging="5143"/>
        <w:jc w:val="right"/>
        <w:rPr>
          <w:b/>
          <w:i/>
          <w:iCs/>
          <w:color w:val="auto"/>
          <w:sz w:val="20"/>
          <w:szCs w:val="20"/>
        </w:rPr>
      </w:pPr>
    </w:p>
    <w:p w:rsidR="00AA7F33" w:rsidRPr="00FF3F5F" w:rsidRDefault="00AA7F33" w:rsidP="00707CE5">
      <w:pPr>
        <w:ind w:left="4956" w:hanging="5143"/>
        <w:jc w:val="right"/>
        <w:rPr>
          <w:b/>
          <w:i/>
          <w:iCs/>
          <w:color w:val="auto"/>
          <w:sz w:val="20"/>
          <w:szCs w:val="20"/>
        </w:rPr>
      </w:pPr>
    </w:p>
    <w:p w:rsidR="00AA7F33" w:rsidRPr="00FF3F5F" w:rsidRDefault="00AA7F33" w:rsidP="00707CE5">
      <w:pPr>
        <w:ind w:left="4956" w:hanging="5143"/>
        <w:jc w:val="right"/>
        <w:rPr>
          <w:b/>
          <w:i/>
          <w:iCs/>
          <w:color w:val="auto"/>
          <w:sz w:val="20"/>
          <w:szCs w:val="20"/>
        </w:rPr>
      </w:pPr>
    </w:p>
    <w:p w:rsidR="00AA7F33" w:rsidRPr="00FF3F5F" w:rsidRDefault="00AA7F33" w:rsidP="00707CE5">
      <w:pPr>
        <w:ind w:left="4956" w:hanging="5143"/>
        <w:jc w:val="right"/>
        <w:rPr>
          <w:b/>
          <w:i/>
          <w:iCs/>
          <w:color w:val="auto"/>
          <w:sz w:val="20"/>
          <w:szCs w:val="20"/>
        </w:rPr>
      </w:pPr>
    </w:p>
    <w:p w:rsidR="009A3578" w:rsidRPr="00FF3F5F" w:rsidRDefault="009A3578" w:rsidP="00707CE5">
      <w:pPr>
        <w:ind w:left="4956" w:hanging="5143"/>
        <w:jc w:val="right"/>
        <w:rPr>
          <w:b/>
          <w:i/>
          <w:iCs/>
          <w:color w:val="auto"/>
          <w:sz w:val="20"/>
          <w:szCs w:val="20"/>
        </w:rPr>
      </w:pPr>
      <w:r w:rsidRPr="00FF3F5F">
        <w:rPr>
          <w:b/>
          <w:i/>
          <w:iCs/>
          <w:color w:val="auto"/>
          <w:sz w:val="20"/>
          <w:szCs w:val="20"/>
        </w:rPr>
        <w:t xml:space="preserve">Образец (рекомендуемая форма) </w:t>
      </w:r>
    </w:p>
    <w:p w:rsidR="009A3578" w:rsidRPr="00FF3F5F" w:rsidRDefault="009A3578" w:rsidP="00707CE5">
      <w:pPr>
        <w:ind w:left="4956" w:firstLine="708"/>
        <w:jc w:val="right"/>
        <w:rPr>
          <w:b/>
          <w:bCs/>
          <w:color w:val="auto"/>
          <w:sz w:val="20"/>
          <w:szCs w:val="20"/>
        </w:rPr>
      </w:pPr>
      <w:r w:rsidRPr="00FF3F5F">
        <w:rPr>
          <w:b/>
          <w:bCs/>
          <w:color w:val="auto"/>
          <w:sz w:val="20"/>
          <w:szCs w:val="20"/>
        </w:rPr>
        <w:t>Приложение №4</w:t>
      </w:r>
    </w:p>
    <w:p w:rsidR="009A3578" w:rsidRPr="00FF3F5F" w:rsidRDefault="009A3578" w:rsidP="00707CE5">
      <w:pPr>
        <w:jc w:val="center"/>
        <w:rPr>
          <w:b/>
          <w:color w:val="auto"/>
          <w:sz w:val="20"/>
          <w:szCs w:val="20"/>
        </w:rPr>
      </w:pPr>
    </w:p>
    <w:p w:rsidR="009A3578" w:rsidRPr="00FF3F5F" w:rsidRDefault="009A3578" w:rsidP="00707CE5">
      <w:pPr>
        <w:jc w:val="center"/>
        <w:rPr>
          <w:b/>
          <w:bCs/>
          <w:color w:val="auto"/>
          <w:sz w:val="20"/>
          <w:szCs w:val="20"/>
        </w:rPr>
      </w:pPr>
      <w:r w:rsidRPr="00FF3F5F">
        <w:rPr>
          <w:b/>
          <w:color w:val="auto"/>
          <w:sz w:val="20"/>
          <w:szCs w:val="20"/>
        </w:rPr>
        <w:t>БИЗНЕС-ПЛАН</w:t>
      </w:r>
      <w:r w:rsidRPr="00FF3F5F">
        <w:rPr>
          <w:b/>
          <w:bCs/>
          <w:color w:val="auto"/>
          <w:sz w:val="20"/>
          <w:szCs w:val="20"/>
        </w:rPr>
        <w:t xml:space="preserve"> инвестиционного проекта</w:t>
      </w:r>
    </w:p>
    <w:p w:rsidR="009A3578" w:rsidRPr="00FF3F5F" w:rsidRDefault="009A3578" w:rsidP="00707CE5">
      <w:pPr>
        <w:spacing w:line="360" w:lineRule="atLeast"/>
        <w:rPr>
          <w:b/>
          <w:bCs/>
          <w:color w:val="auto"/>
          <w:sz w:val="20"/>
          <w:szCs w:val="20"/>
        </w:rPr>
      </w:pPr>
      <w:r w:rsidRPr="00FF3F5F">
        <w:rPr>
          <w:b/>
          <w:bCs/>
          <w:color w:val="auto"/>
          <w:sz w:val="20"/>
          <w:szCs w:val="20"/>
        </w:rPr>
        <w:t>Сведения о ___________________________________________________________________________</w:t>
      </w:r>
    </w:p>
    <w:p w:rsidR="009A3578" w:rsidRPr="00FF3F5F" w:rsidRDefault="009A3578" w:rsidP="00707CE5">
      <w:pPr>
        <w:spacing w:line="240" w:lineRule="atLeast"/>
        <w:jc w:val="center"/>
        <w:rPr>
          <w:color w:val="auto"/>
          <w:position w:val="9"/>
          <w:sz w:val="20"/>
          <w:szCs w:val="20"/>
        </w:rPr>
      </w:pPr>
      <w:r w:rsidRPr="00FF3F5F">
        <w:rPr>
          <w:color w:val="auto"/>
          <w:position w:val="9"/>
          <w:sz w:val="20"/>
          <w:szCs w:val="20"/>
        </w:rPr>
        <w:t>(наименование проекта)</w:t>
      </w:r>
    </w:p>
    <w:p w:rsidR="009A3578" w:rsidRPr="00FF3F5F" w:rsidRDefault="009A3578" w:rsidP="00707CE5">
      <w:pPr>
        <w:spacing w:line="360" w:lineRule="atLeast"/>
        <w:rPr>
          <w:b/>
          <w:bCs/>
          <w:color w:val="auto"/>
          <w:sz w:val="20"/>
          <w:szCs w:val="20"/>
        </w:rPr>
      </w:pPr>
      <w:r w:rsidRPr="00FF3F5F">
        <w:rPr>
          <w:b/>
          <w:bCs/>
          <w:color w:val="auto"/>
          <w:sz w:val="20"/>
          <w:szCs w:val="20"/>
        </w:rPr>
        <w:t>подготовлены _________________________________________________________________________</w:t>
      </w:r>
    </w:p>
    <w:p w:rsidR="009A3578" w:rsidRPr="00FF3F5F" w:rsidRDefault="009A3578" w:rsidP="00707CE5">
      <w:pPr>
        <w:spacing w:line="240" w:lineRule="atLeast"/>
        <w:jc w:val="center"/>
        <w:rPr>
          <w:color w:val="auto"/>
          <w:position w:val="9"/>
          <w:sz w:val="20"/>
          <w:szCs w:val="20"/>
        </w:rPr>
      </w:pPr>
      <w:r w:rsidRPr="00FF3F5F">
        <w:rPr>
          <w:color w:val="auto"/>
          <w:position w:val="9"/>
          <w:sz w:val="20"/>
          <w:szCs w:val="20"/>
        </w:rPr>
        <w:t>(наименование Инициатора проекта)</w:t>
      </w:r>
    </w:p>
    <w:p w:rsidR="009A3578" w:rsidRPr="00FF3F5F" w:rsidRDefault="009A3578" w:rsidP="00707CE5">
      <w:pPr>
        <w:spacing w:line="240" w:lineRule="atLeast"/>
        <w:rPr>
          <w:color w:val="auto"/>
          <w:position w:val="9"/>
          <w:sz w:val="20"/>
          <w:szCs w:val="20"/>
        </w:rPr>
      </w:pPr>
    </w:p>
    <w:p w:rsidR="009A3578" w:rsidRPr="00FF3F5F" w:rsidRDefault="009A3578" w:rsidP="00707CE5">
      <w:pPr>
        <w:spacing w:line="240" w:lineRule="atLeast"/>
        <w:rPr>
          <w:color w:val="auto"/>
          <w:position w:val="9"/>
          <w:sz w:val="20"/>
          <w:szCs w:val="20"/>
        </w:rPr>
      </w:pPr>
      <w:r w:rsidRPr="00FF3F5F">
        <w:rPr>
          <w:color w:val="auto"/>
          <w:position w:val="9"/>
          <w:sz w:val="20"/>
          <w:szCs w:val="20"/>
        </w:rPr>
        <w:t>_________________________________________________________________________________________________</w:t>
      </w:r>
      <w:r w:rsidR="00007F17" w:rsidRPr="00FF3F5F">
        <w:rPr>
          <w:color w:val="auto"/>
          <w:position w:val="9"/>
          <w:sz w:val="20"/>
          <w:szCs w:val="20"/>
        </w:rPr>
        <w:t>_______</w:t>
      </w:r>
    </w:p>
    <w:p w:rsidR="009A3578" w:rsidRPr="00FF3F5F" w:rsidRDefault="009A3578" w:rsidP="00707CE5">
      <w:pPr>
        <w:spacing w:line="360" w:lineRule="atLeast"/>
        <w:rPr>
          <w:b/>
          <w:bCs/>
          <w:color w:val="auto"/>
          <w:sz w:val="20"/>
          <w:szCs w:val="20"/>
        </w:rPr>
      </w:pPr>
    </w:p>
    <w:p w:rsidR="009A3578" w:rsidRPr="00FF3F5F" w:rsidRDefault="009A3578" w:rsidP="00707CE5">
      <w:pPr>
        <w:spacing w:line="360" w:lineRule="atLeast"/>
        <w:rPr>
          <w:b/>
          <w:bCs/>
          <w:color w:val="auto"/>
          <w:sz w:val="20"/>
          <w:szCs w:val="20"/>
        </w:rPr>
      </w:pPr>
      <w:r w:rsidRPr="00FF3F5F">
        <w:rPr>
          <w:b/>
          <w:bCs/>
          <w:color w:val="auto"/>
          <w:sz w:val="20"/>
          <w:szCs w:val="20"/>
        </w:rPr>
        <w:t>несущим полную ответственность за их достоверность и актуальность.</w:t>
      </w:r>
    </w:p>
    <w:p w:rsidR="009A3578" w:rsidRPr="00FF3F5F" w:rsidRDefault="009A3578" w:rsidP="00707CE5">
      <w:pPr>
        <w:spacing w:line="360" w:lineRule="atLeast"/>
        <w:rPr>
          <w:b/>
          <w:bCs/>
          <w:color w:val="auto"/>
          <w:sz w:val="20"/>
          <w:szCs w:val="20"/>
        </w:rPr>
      </w:pPr>
    </w:p>
    <w:p w:rsidR="009A3578" w:rsidRPr="00FF3F5F" w:rsidRDefault="009A3578" w:rsidP="00707CE5">
      <w:pPr>
        <w:spacing w:line="360" w:lineRule="atLeast"/>
        <w:rPr>
          <w:b/>
          <w:bCs/>
          <w:color w:val="auto"/>
          <w:sz w:val="20"/>
          <w:szCs w:val="20"/>
        </w:rPr>
      </w:pPr>
      <w:r w:rsidRPr="00FF3F5F">
        <w:rPr>
          <w:b/>
          <w:bCs/>
          <w:color w:val="auto"/>
          <w:sz w:val="20"/>
          <w:szCs w:val="20"/>
        </w:rPr>
        <w:t>Все сведения приведены (в пересчете) в ценах на ___________ месяц  20______год.</w:t>
      </w:r>
    </w:p>
    <w:p w:rsidR="009A3578" w:rsidRPr="00FF3F5F" w:rsidRDefault="009A3578" w:rsidP="00707CE5">
      <w:pPr>
        <w:spacing w:line="360" w:lineRule="atLeast"/>
        <w:rPr>
          <w:b/>
          <w:bCs/>
          <w:color w:val="auto"/>
          <w:sz w:val="20"/>
          <w:szCs w:val="20"/>
        </w:rPr>
      </w:pPr>
    </w:p>
    <w:p w:rsidR="009A3578" w:rsidRPr="00FF3F5F" w:rsidRDefault="009A3578" w:rsidP="00707CE5">
      <w:pPr>
        <w:spacing w:line="360" w:lineRule="atLeast"/>
        <w:rPr>
          <w:b/>
          <w:bCs/>
          <w:color w:val="auto"/>
          <w:sz w:val="20"/>
          <w:szCs w:val="20"/>
        </w:rPr>
      </w:pPr>
    </w:p>
    <w:p w:rsidR="009A3578" w:rsidRPr="00FF3F5F" w:rsidRDefault="009A3578" w:rsidP="00707CE5">
      <w:pPr>
        <w:spacing w:line="360" w:lineRule="atLeast"/>
        <w:rPr>
          <w:b/>
          <w:bCs/>
          <w:color w:val="auto"/>
          <w:sz w:val="20"/>
          <w:szCs w:val="20"/>
        </w:rPr>
      </w:pPr>
      <w:r w:rsidRPr="00FF3F5F">
        <w:rPr>
          <w:b/>
          <w:bCs/>
          <w:color w:val="auto"/>
          <w:sz w:val="20"/>
          <w:szCs w:val="20"/>
        </w:rPr>
        <w:tab/>
      </w:r>
      <w:r w:rsidRPr="00FF3F5F">
        <w:rPr>
          <w:b/>
          <w:bCs/>
          <w:color w:val="auto"/>
          <w:sz w:val="20"/>
          <w:szCs w:val="20"/>
        </w:rPr>
        <w:tab/>
      </w:r>
      <w:r w:rsidRPr="00FF3F5F">
        <w:rPr>
          <w:b/>
          <w:bCs/>
          <w:color w:val="auto"/>
          <w:sz w:val="20"/>
          <w:szCs w:val="20"/>
        </w:rPr>
        <w:tab/>
      </w:r>
      <w:r w:rsidRPr="00FF3F5F">
        <w:rPr>
          <w:b/>
          <w:bCs/>
          <w:color w:val="auto"/>
          <w:sz w:val="20"/>
          <w:szCs w:val="20"/>
        </w:rPr>
        <w:tab/>
      </w:r>
      <w:r w:rsidRPr="00FF3F5F">
        <w:rPr>
          <w:b/>
          <w:bCs/>
          <w:color w:val="auto"/>
          <w:sz w:val="20"/>
          <w:szCs w:val="20"/>
        </w:rPr>
        <w:tab/>
        <w:t>____________________________________</w:t>
      </w:r>
    </w:p>
    <w:p w:rsidR="009A3578" w:rsidRPr="00FF3F5F" w:rsidRDefault="009A3578" w:rsidP="00707CE5">
      <w:pPr>
        <w:spacing w:line="360" w:lineRule="atLeast"/>
        <w:rPr>
          <w:color w:val="auto"/>
          <w:position w:val="14"/>
          <w:sz w:val="20"/>
          <w:szCs w:val="20"/>
        </w:rPr>
      </w:pP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position w:val="14"/>
          <w:sz w:val="20"/>
          <w:szCs w:val="20"/>
        </w:rPr>
        <w:t>( ФИО руководителя)</w:t>
      </w:r>
    </w:p>
    <w:p w:rsidR="009A3578" w:rsidRPr="00FF3F5F" w:rsidRDefault="009A3578" w:rsidP="00707CE5">
      <w:pPr>
        <w:spacing w:line="360" w:lineRule="atLeast"/>
        <w:rPr>
          <w:b/>
          <w:bCs/>
          <w:color w:val="auto"/>
          <w:sz w:val="20"/>
          <w:szCs w:val="20"/>
        </w:rPr>
      </w:pPr>
    </w:p>
    <w:p w:rsidR="009A3578" w:rsidRPr="00FF3F5F" w:rsidRDefault="009A3578" w:rsidP="00707CE5">
      <w:pPr>
        <w:spacing w:line="360" w:lineRule="atLeast"/>
        <w:rPr>
          <w:b/>
          <w:bCs/>
          <w:color w:val="auto"/>
          <w:sz w:val="20"/>
          <w:szCs w:val="20"/>
        </w:rPr>
      </w:pPr>
      <w:r w:rsidRPr="00FF3F5F">
        <w:rPr>
          <w:b/>
          <w:bCs/>
          <w:color w:val="auto"/>
          <w:sz w:val="20"/>
          <w:szCs w:val="20"/>
        </w:rPr>
        <w:tab/>
      </w:r>
      <w:r w:rsidRPr="00FF3F5F">
        <w:rPr>
          <w:b/>
          <w:bCs/>
          <w:color w:val="auto"/>
          <w:sz w:val="20"/>
          <w:szCs w:val="20"/>
        </w:rPr>
        <w:tab/>
      </w:r>
      <w:r w:rsidRPr="00FF3F5F">
        <w:rPr>
          <w:b/>
          <w:bCs/>
          <w:color w:val="auto"/>
          <w:sz w:val="20"/>
          <w:szCs w:val="20"/>
        </w:rPr>
        <w:tab/>
      </w:r>
      <w:r w:rsidRPr="00FF3F5F">
        <w:rPr>
          <w:b/>
          <w:bCs/>
          <w:color w:val="auto"/>
          <w:sz w:val="20"/>
          <w:szCs w:val="20"/>
        </w:rPr>
        <w:tab/>
      </w:r>
      <w:r w:rsidRPr="00FF3F5F">
        <w:rPr>
          <w:b/>
          <w:bCs/>
          <w:color w:val="auto"/>
          <w:sz w:val="20"/>
          <w:szCs w:val="20"/>
        </w:rPr>
        <w:tab/>
      </w:r>
      <w:r w:rsidRPr="00FF3F5F">
        <w:rPr>
          <w:b/>
          <w:bCs/>
          <w:color w:val="auto"/>
          <w:sz w:val="20"/>
          <w:szCs w:val="20"/>
        </w:rPr>
        <w:tab/>
        <w:t>____________________________________</w:t>
      </w:r>
    </w:p>
    <w:p w:rsidR="009A3578" w:rsidRPr="00FF3F5F" w:rsidRDefault="009A3578" w:rsidP="00707CE5">
      <w:pPr>
        <w:spacing w:line="360" w:lineRule="atLeast"/>
        <w:rPr>
          <w:color w:val="auto"/>
          <w:position w:val="14"/>
          <w:sz w:val="20"/>
          <w:szCs w:val="20"/>
        </w:rPr>
      </w:pP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position w:val="14"/>
          <w:sz w:val="20"/>
          <w:szCs w:val="20"/>
        </w:rPr>
        <w:t>( должность)</w:t>
      </w:r>
    </w:p>
    <w:p w:rsidR="009A3578" w:rsidRPr="00FF3F5F" w:rsidRDefault="009A3578" w:rsidP="00707CE5">
      <w:pPr>
        <w:spacing w:line="360" w:lineRule="atLeast"/>
        <w:rPr>
          <w:color w:val="auto"/>
          <w:position w:val="9"/>
          <w:sz w:val="20"/>
          <w:szCs w:val="20"/>
        </w:rPr>
      </w:pPr>
      <w:r w:rsidRPr="00FF3F5F">
        <w:rPr>
          <w:color w:val="auto"/>
          <w:position w:val="9"/>
          <w:sz w:val="20"/>
          <w:szCs w:val="20"/>
        </w:rPr>
        <w:tab/>
      </w:r>
      <w:r w:rsidRPr="00FF3F5F">
        <w:rPr>
          <w:color w:val="auto"/>
          <w:position w:val="9"/>
          <w:sz w:val="20"/>
          <w:szCs w:val="20"/>
        </w:rPr>
        <w:tab/>
        <w:t>М.П.</w:t>
      </w:r>
    </w:p>
    <w:p w:rsidR="009A3578" w:rsidRPr="00FF3F5F" w:rsidRDefault="009A3578" w:rsidP="00707CE5">
      <w:pPr>
        <w:spacing w:line="360" w:lineRule="atLeast"/>
        <w:rPr>
          <w:b/>
          <w:bCs/>
          <w:color w:val="auto"/>
          <w:position w:val="13"/>
          <w:sz w:val="20"/>
          <w:szCs w:val="20"/>
        </w:rPr>
      </w:pPr>
      <w:r w:rsidRPr="00FF3F5F">
        <w:rPr>
          <w:b/>
          <w:bCs/>
          <w:color w:val="auto"/>
          <w:position w:val="13"/>
          <w:sz w:val="20"/>
          <w:szCs w:val="20"/>
        </w:rPr>
        <w:t>_________________________________</w:t>
      </w:r>
    </w:p>
    <w:p w:rsidR="009A3578" w:rsidRPr="00FF3F5F" w:rsidRDefault="009A3578" w:rsidP="00707CE5">
      <w:pPr>
        <w:spacing w:line="360" w:lineRule="atLeast"/>
        <w:rPr>
          <w:color w:val="auto"/>
          <w:position w:val="14"/>
          <w:sz w:val="20"/>
          <w:szCs w:val="20"/>
        </w:rPr>
      </w:pPr>
      <w:r w:rsidRPr="00FF3F5F">
        <w:rPr>
          <w:color w:val="auto"/>
          <w:sz w:val="20"/>
          <w:szCs w:val="20"/>
        </w:rPr>
        <w:tab/>
      </w:r>
      <w:r w:rsidRPr="00FF3F5F">
        <w:rPr>
          <w:color w:val="auto"/>
          <w:sz w:val="20"/>
          <w:szCs w:val="20"/>
        </w:rPr>
        <w:tab/>
      </w:r>
      <w:r w:rsidRPr="00FF3F5F">
        <w:rPr>
          <w:color w:val="auto"/>
          <w:position w:val="14"/>
          <w:sz w:val="20"/>
          <w:szCs w:val="20"/>
        </w:rPr>
        <w:t>( подпись)</w:t>
      </w:r>
      <w:r w:rsidRPr="00FF3F5F">
        <w:rPr>
          <w:color w:val="auto"/>
          <w:position w:val="14"/>
          <w:sz w:val="20"/>
          <w:szCs w:val="20"/>
        </w:rPr>
        <w:tab/>
      </w:r>
      <w:r w:rsidRPr="00FF3F5F">
        <w:rPr>
          <w:color w:val="auto"/>
          <w:position w:val="14"/>
          <w:sz w:val="20"/>
          <w:szCs w:val="20"/>
        </w:rPr>
        <w:tab/>
      </w:r>
      <w:r w:rsidRPr="00FF3F5F">
        <w:rPr>
          <w:color w:val="auto"/>
          <w:position w:val="14"/>
          <w:sz w:val="20"/>
          <w:szCs w:val="20"/>
        </w:rPr>
        <w:tab/>
        <w:t xml:space="preserve">                                       "_________"   20______ год</w:t>
      </w:r>
    </w:p>
    <w:p w:rsidR="009A3578" w:rsidRPr="00FF3F5F" w:rsidRDefault="009A3578" w:rsidP="00707CE5">
      <w:pPr>
        <w:jc w:val="center"/>
        <w:rPr>
          <w:bCs/>
          <w:color w:val="auto"/>
          <w:sz w:val="20"/>
          <w:szCs w:val="20"/>
        </w:rPr>
      </w:pPr>
    </w:p>
    <w:p w:rsidR="009A3578" w:rsidRPr="00FF3F5F" w:rsidRDefault="009A3578" w:rsidP="00707CE5">
      <w:pPr>
        <w:jc w:val="center"/>
        <w:rPr>
          <w:bCs/>
          <w:color w:val="auto"/>
          <w:sz w:val="20"/>
          <w:szCs w:val="20"/>
        </w:rPr>
      </w:pPr>
    </w:p>
    <w:p w:rsidR="009A3578" w:rsidRPr="00FF3F5F" w:rsidRDefault="009A3578" w:rsidP="00707CE5">
      <w:pPr>
        <w:jc w:val="center"/>
        <w:rPr>
          <w:bCs/>
          <w:color w:val="auto"/>
          <w:sz w:val="20"/>
          <w:szCs w:val="20"/>
        </w:rPr>
      </w:pPr>
    </w:p>
    <w:p w:rsidR="009A3578" w:rsidRPr="00FF3F5F" w:rsidRDefault="009A3578" w:rsidP="00534925">
      <w:pPr>
        <w:numPr>
          <w:ilvl w:val="0"/>
          <w:numId w:val="7"/>
        </w:numPr>
        <w:tabs>
          <w:tab w:val="left" w:pos="397"/>
        </w:tabs>
        <w:jc w:val="center"/>
        <w:rPr>
          <w:b/>
          <w:bCs/>
          <w:color w:val="auto"/>
          <w:sz w:val="20"/>
          <w:szCs w:val="20"/>
        </w:rPr>
      </w:pPr>
      <w:r w:rsidRPr="00FF3F5F">
        <w:rPr>
          <w:b/>
          <w:bCs/>
          <w:color w:val="auto"/>
          <w:sz w:val="20"/>
          <w:szCs w:val="20"/>
        </w:rPr>
        <w:t>ПАРАМЕТРЫ ПОТРЕБНОСТИ В ЗАЕМНЫХ СРЕДСТВАХ</w:t>
      </w:r>
    </w:p>
    <w:p w:rsidR="009A3578" w:rsidRPr="00FF3F5F" w:rsidRDefault="009A3578" w:rsidP="00707CE5">
      <w:pPr>
        <w:ind w:left="360"/>
        <w:jc w:val="center"/>
        <w:rPr>
          <w:bCs/>
          <w:color w:val="auto"/>
          <w:sz w:val="20"/>
          <w:szCs w:val="20"/>
        </w:rPr>
      </w:pPr>
    </w:p>
    <w:p w:rsidR="009A3578" w:rsidRPr="00FF3F5F" w:rsidRDefault="009A3578" w:rsidP="00707CE5">
      <w:pPr>
        <w:rPr>
          <w:bCs/>
          <w:color w:val="auto"/>
          <w:sz w:val="20"/>
          <w:szCs w:val="20"/>
        </w:rPr>
      </w:pPr>
      <w:r w:rsidRPr="00FF3F5F">
        <w:rPr>
          <w:bCs/>
          <w:color w:val="auto"/>
          <w:sz w:val="20"/>
          <w:szCs w:val="20"/>
        </w:rPr>
        <w:t>Общая стоимость проекта_________________________________________________________ (руб.)</w:t>
      </w:r>
    </w:p>
    <w:p w:rsidR="009A3578" w:rsidRPr="00FF3F5F" w:rsidRDefault="009A3578" w:rsidP="00707CE5">
      <w:pPr>
        <w:rPr>
          <w:bCs/>
          <w:color w:val="auto"/>
          <w:sz w:val="20"/>
          <w:szCs w:val="20"/>
        </w:rPr>
      </w:pPr>
      <w:r w:rsidRPr="00FF3F5F">
        <w:rPr>
          <w:bCs/>
          <w:color w:val="auto"/>
          <w:sz w:val="20"/>
          <w:szCs w:val="20"/>
        </w:rPr>
        <w:t>Из них за счет собственных средств ________________________________________________ (руб.)</w:t>
      </w:r>
    </w:p>
    <w:p w:rsidR="009A3578" w:rsidRPr="00FF3F5F" w:rsidRDefault="009A3578" w:rsidP="00707CE5">
      <w:pPr>
        <w:rPr>
          <w:bCs/>
          <w:color w:val="auto"/>
          <w:sz w:val="20"/>
          <w:szCs w:val="20"/>
        </w:rPr>
      </w:pPr>
      <w:r w:rsidRPr="00FF3F5F">
        <w:rPr>
          <w:bCs/>
          <w:color w:val="auto"/>
          <w:sz w:val="20"/>
          <w:szCs w:val="20"/>
        </w:rPr>
        <w:t>в том числе фактически произведенные затраты______________________________________ (руб.)</w:t>
      </w:r>
    </w:p>
    <w:p w:rsidR="009A3578" w:rsidRPr="00FF3F5F" w:rsidRDefault="009A3578" w:rsidP="00707CE5">
      <w:pPr>
        <w:tabs>
          <w:tab w:val="left" w:pos="9072"/>
          <w:tab w:val="left" w:pos="9356"/>
        </w:tabs>
        <w:rPr>
          <w:bCs/>
          <w:color w:val="auto"/>
          <w:sz w:val="20"/>
          <w:szCs w:val="20"/>
        </w:rPr>
      </w:pPr>
      <w:r w:rsidRPr="00FF3F5F">
        <w:rPr>
          <w:bCs/>
          <w:color w:val="auto"/>
          <w:sz w:val="20"/>
          <w:szCs w:val="20"/>
        </w:rPr>
        <w:t>Потребность в заемных средствах__________________________________________________ (руб.) ___________________(мес./лет)</w:t>
      </w:r>
    </w:p>
    <w:p w:rsidR="009A3578" w:rsidRPr="00FF3F5F" w:rsidRDefault="009A3578" w:rsidP="00707CE5">
      <w:pPr>
        <w:rPr>
          <w:bCs/>
          <w:color w:val="auto"/>
          <w:sz w:val="20"/>
          <w:szCs w:val="20"/>
        </w:rPr>
      </w:pPr>
      <w:r w:rsidRPr="00FF3F5F">
        <w:rPr>
          <w:bCs/>
          <w:color w:val="auto"/>
          <w:sz w:val="20"/>
          <w:szCs w:val="20"/>
        </w:rPr>
        <w:t>Приемлемая процентная ставка (используемая в расчетах бизнес-плана)________(%) годовых</w:t>
      </w:r>
    </w:p>
    <w:p w:rsidR="009A3578" w:rsidRPr="00FF3F5F" w:rsidRDefault="009A3578" w:rsidP="00707CE5">
      <w:pPr>
        <w:rPr>
          <w:color w:val="auto"/>
          <w:sz w:val="20"/>
          <w:szCs w:val="20"/>
        </w:rPr>
      </w:pPr>
      <w:r w:rsidRPr="00FF3F5F">
        <w:rPr>
          <w:color w:val="auto"/>
          <w:sz w:val="20"/>
          <w:szCs w:val="20"/>
        </w:rPr>
        <w:t>Целевое назначение займа______________________________________________________________</w:t>
      </w:r>
    </w:p>
    <w:p w:rsidR="009A3578" w:rsidRPr="00FF3F5F" w:rsidRDefault="009A3578" w:rsidP="00707CE5">
      <w:pPr>
        <w:rPr>
          <w:color w:val="auto"/>
          <w:sz w:val="20"/>
          <w:szCs w:val="20"/>
        </w:rPr>
      </w:pPr>
      <w:r w:rsidRPr="00FF3F5F">
        <w:rPr>
          <w:color w:val="auto"/>
          <w:sz w:val="20"/>
          <w:szCs w:val="20"/>
        </w:rPr>
        <w:t>Уплаты процентов за пользование займом – __________________________</w:t>
      </w:r>
    </w:p>
    <w:p w:rsidR="009A3578" w:rsidRPr="00FF3F5F" w:rsidRDefault="009A3578" w:rsidP="00707CE5">
      <w:pPr>
        <w:rPr>
          <w:color w:val="auto"/>
          <w:sz w:val="20"/>
          <w:szCs w:val="20"/>
        </w:rPr>
      </w:pPr>
      <w:r w:rsidRPr="00FF3F5F">
        <w:rPr>
          <w:color w:val="auto"/>
          <w:sz w:val="20"/>
          <w:szCs w:val="20"/>
        </w:rPr>
        <w:t>Режим погашения основного долга ______________________________________________________.</w:t>
      </w:r>
    </w:p>
    <w:p w:rsidR="009A3578" w:rsidRPr="00FF3F5F" w:rsidRDefault="009A3578" w:rsidP="00707CE5">
      <w:pPr>
        <w:rPr>
          <w:color w:val="auto"/>
          <w:sz w:val="20"/>
          <w:szCs w:val="20"/>
        </w:rPr>
      </w:pPr>
      <w:r w:rsidRPr="00FF3F5F">
        <w:rPr>
          <w:color w:val="auto"/>
          <w:sz w:val="20"/>
          <w:szCs w:val="20"/>
        </w:rPr>
        <w:t>Для реализации инвестиционного проекта планируется получение кредита с отсрочкой первого платежа по основному долгу ________ месяцев.</w:t>
      </w:r>
    </w:p>
    <w:p w:rsidR="009A3578" w:rsidRPr="00FF3F5F" w:rsidRDefault="009A3578" w:rsidP="00707CE5">
      <w:pPr>
        <w:rPr>
          <w:color w:val="auto"/>
          <w:sz w:val="20"/>
          <w:szCs w:val="20"/>
        </w:rPr>
      </w:pPr>
      <w:r w:rsidRPr="00FF3F5F">
        <w:rPr>
          <w:color w:val="auto"/>
          <w:sz w:val="20"/>
          <w:szCs w:val="20"/>
        </w:rPr>
        <w:lastRenderedPageBreak/>
        <w:t>Параметры предлагаемого обеспечения ________________________________________________________________________________________</w:t>
      </w:r>
    </w:p>
    <w:p w:rsidR="009A3578" w:rsidRPr="00FF3F5F" w:rsidRDefault="009A3578" w:rsidP="00707CE5">
      <w:pPr>
        <w:rPr>
          <w:color w:val="auto"/>
          <w:sz w:val="20"/>
          <w:szCs w:val="20"/>
        </w:rPr>
      </w:pPr>
      <w:r w:rsidRPr="00FF3F5F">
        <w:rPr>
          <w:color w:val="auto"/>
          <w:sz w:val="20"/>
          <w:szCs w:val="20"/>
        </w:rPr>
        <w:t>________________________________________________________________________________________</w:t>
      </w:r>
    </w:p>
    <w:p w:rsidR="009A3578" w:rsidRPr="00FF3F5F" w:rsidRDefault="009A3578" w:rsidP="00707CE5">
      <w:pPr>
        <w:jc w:val="center"/>
        <w:rPr>
          <w:b/>
          <w:bCs/>
          <w:color w:val="auto"/>
          <w:sz w:val="20"/>
          <w:szCs w:val="20"/>
        </w:rPr>
      </w:pPr>
    </w:p>
    <w:p w:rsidR="009A3578" w:rsidRPr="00FF3F5F" w:rsidRDefault="009A3578" w:rsidP="00707CE5">
      <w:pPr>
        <w:jc w:val="center"/>
        <w:rPr>
          <w:b/>
          <w:bCs/>
          <w:color w:val="auto"/>
          <w:sz w:val="20"/>
          <w:szCs w:val="20"/>
        </w:rPr>
      </w:pPr>
      <w:r w:rsidRPr="00FF3F5F">
        <w:rPr>
          <w:b/>
          <w:bCs/>
          <w:color w:val="auto"/>
          <w:sz w:val="20"/>
          <w:szCs w:val="20"/>
        </w:rPr>
        <w:t>2. ТЕХНИКО-ЭКОНОМИЧЕСКОЕ ОБОСНОВАНИЕ ПРОЕКТА</w:t>
      </w:r>
    </w:p>
    <w:p w:rsidR="009A3578" w:rsidRPr="00FF3F5F" w:rsidRDefault="009A3578" w:rsidP="00707CE5">
      <w:pPr>
        <w:jc w:val="center"/>
        <w:rPr>
          <w:b/>
          <w:bCs/>
          <w:color w:val="auto"/>
          <w:sz w:val="20"/>
          <w:szCs w:val="20"/>
        </w:rPr>
      </w:pPr>
    </w:p>
    <w:p w:rsidR="009A3578" w:rsidRPr="00FF3F5F" w:rsidRDefault="009A3578" w:rsidP="00707CE5">
      <w:pPr>
        <w:rPr>
          <w:b/>
          <w:bCs/>
          <w:color w:val="auto"/>
          <w:sz w:val="20"/>
          <w:szCs w:val="20"/>
        </w:rPr>
      </w:pPr>
      <w:r w:rsidRPr="00FF3F5F">
        <w:rPr>
          <w:b/>
          <w:bCs/>
          <w:color w:val="auto"/>
          <w:sz w:val="20"/>
          <w:szCs w:val="20"/>
        </w:rPr>
        <w:t>2.1. Краткое описание проекта</w:t>
      </w:r>
    </w:p>
    <w:p w:rsidR="009A3578" w:rsidRPr="00FF3F5F" w:rsidRDefault="009A3578" w:rsidP="00707CE5">
      <w:pPr>
        <w:pStyle w:val="1c"/>
        <w:rPr>
          <w:color w:val="auto"/>
          <w:sz w:val="20"/>
          <w:szCs w:val="20"/>
        </w:rPr>
      </w:pPr>
      <w:r w:rsidRPr="00FF3F5F">
        <w:rPr>
          <w:color w:val="auto"/>
          <w:sz w:val="20"/>
          <w:szCs w:val="20"/>
        </w:rPr>
        <w:t>Раздел должен содержать следующую информацию:</w:t>
      </w:r>
    </w:p>
    <w:p w:rsidR="009A3578" w:rsidRPr="00FF3F5F" w:rsidRDefault="009A3578" w:rsidP="00534925">
      <w:pPr>
        <w:numPr>
          <w:ilvl w:val="0"/>
          <w:numId w:val="11"/>
        </w:numPr>
        <w:spacing w:before="28" w:after="28"/>
        <w:jc w:val="both"/>
        <w:rPr>
          <w:color w:val="auto"/>
          <w:sz w:val="20"/>
          <w:szCs w:val="20"/>
        </w:rPr>
      </w:pPr>
      <w:r w:rsidRPr="00FF3F5F">
        <w:rPr>
          <w:color w:val="auto"/>
          <w:sz w:val="20"/>
          <w:szCs w:val="20"/>
        </w:rPr>
        <w:t>Указать регион (страну) и отрасль, в которой будет реализован (реализуется) проект.</w:t>
      </w:r>
    </w:p>
    <w:p w:rsidR="009A3578" w:rsidRPr="00FF3F5F" w:rsidRDefault="009A3578" w:rsidP="00534925">
      <w:pPr>
        <w:numPr>
          <w:ilvl w:val="0"/>
          <w:numId w:val="11"/>
        </w:numPr>
        <w:spacing w:before="28" w:after="28"/>
        <w:jc w:val="both"/>
        <w:rPr>
          <w:color w:val="auto"/>
          <w:sz w:val="20"/>
          <w:szCs w:val="20"/>
        </w:rPr>
      </w:pPr>
      <w:r w:rsidRPr="00FF3F5F">
        <w:rPr>
          <w:color w:val="auto"/>
          <w:sz w:val="20"/>
          <w:szCs w:val="20"/>
        </w:rPr>
        <w:t>Изложить суть проекта, в том числе указать тип инвестиционного проекта (создание нового производства/объекта с « нуля»; реконструкция действующего производства/объекта; модернизация действующего производства/объекта; выпуск новой продукции на действующем производстве; расширение действующего производства; иное изменение с целью ведения коммерческой деятельности). Отметить, если проект будет реализован (реализуется) на принципах государственно-частного партнерства.</w:t>
      </w:r>
    </w:p>
    <w:p w:rsidR="009A3578" w:rsidRPr="00FF3F5F" w:rsidRDefault="009A3578" w:rsidP="00534925">
      <w:pPr>
        <w:numPr>
          <w:ilvl w:val="0"/>
          <w:numId w:val="11"/>
        </w:numPr>
        <w:spacing w:before="28" w:after="28"/>
        <w:jc w:val="both"/>
        <w:rPr>
          <w:color w:val="auto"/>
          <w:sz w:val="20"/>
          <w:szCs w:val="20"/>
        </w:rPr>
      </w:pPr>
      <w:r w:rsidRPr="00FF3F5F">
        <w:rPr>
          <w:color w:val="auto"/>
          <w:sz w:val="20"/>
          <w:szCs w:val="20"/>
        </w:rPr>
        <w:t>Включить описание продукта/продуктовой линейки (услуг), который/ая планируется к выпуску в соответствии с проектом, указать конкурентные преимущества и недостатки, целевую аудиторию. Если проектом предусмотрен выпуск нового продукта, необходимо указать степень готовности продукта к выпуску и реализации (отметить, если применимо, на какой стадии развития находится продукт, к примеру, концепция, опытный образец, готовый рыночный продукт), реализовывался ли продукт ранее на российском рынке или за рубежом, опыт производства и реализации продукта Участниками проекта. Указать информацию о наличии сертификата качества, патенте и авторских правах, о необходимости лицензирования выпуска продукции. Рекомендуется: Привести информацию о доминирующей части продуктовой программы, составляющей значительную часть выручки от реализации ( не требуется предоставлять детальную информацию по каждому продукту (продуктовой линейке). Указать возможные продукты-заменители и комплиментарные (сопутствующие) товары и услуги, планируемые изменения в ассортименте и предполагаемую модернизацию продукта в будущем.</w:t>
      </w:r>
    </w:p>
    <w:p w:rsidR="009A3578" w:rsidRPr="00FF3F5F" w:rsidRDefault="009A3578" w:rsidP="00534925">
      <w:pPr>
        <w:numPr>
          <w:ilvl w:val="0"/>
          <w:numId w:val="11"/>
        </w:numPr>
        <w:spacing w:before="28" w:after="28"/>
        <w:jc w:val="both"/>
        <w:rPr>
          <w:color w:val="auto"/>
          <w:sz w:val="20"/>
          <w:szCs w:val="20"/>
        </w:rPr>
      </w:pPr>
      <w:r w:rsidRPr="00FF3F5F">
        <w:rPr>
          <w:color w:val="auto"/>
          <w:sz w:val="20"/>
          <w:szCs w:val="20"/>
        </w:rPr>
        <w:t>Обосновать целесообразность реализации проекта для Получателя средств (например, возможность увеличить объём продаж и долю на рынке; снизить затраты; занять свободную нишу на рынке или создать новый рынок; учесть экологические требования и т.п.).</w:t>
      </w:r>
    </w:p>
    <w:p w:rsidR="009A3578" w:rsidRPr="00FF3F5F" w:rsidRDefault="009A3578" w:rsidP="00534925">
      <w:pPr>
        <w:numPr>
          <w:ilvl w:val="0"/>
          <w:numId w:val="11"/>
        </w:numPr>
        <w:spacing w:before="28" w:after="28"/>
        <w:jc w:val="both"/>
        <w:rPr>
          <w:color w:val="auto"/>
          <w:sz w:val="20"/>
          <w:szCs w:val="20"/>
        </w:rPr>
      </w:pPr>
      <w:r w:rsidRPr="00FF3F5F">
        <w:rPr>
          <w:color w:val="auto"/>
          <w:sz w:val="20"/>
          <w:szCs w:val="20"/>
        </w:rPr>
        <w:t>Указать стадию реализации проекта и фазу (конкретный этап внутри стадии), на которой находится проект в настоящее время.</w:t>
      </w:r>
    </w:p>
    <w:p w:rsidR="009A3578" w:rsidRPr="00FF3F5F" w:rsidRDefault="009A3578" w:rsidP="00707CE5">
      <w:pPr>
        <w:pStyle w:val="211"/>
        <w:ind w:left="720" w:hanging="720"/>
        <w:rPr>
          <w:i w:val="0"/>
          <w:color w:val="auto"/>
          <w:sz w:val="20"/>
          <w:szCs w:val="20"/>
        </w:rPr>
      </w:pPr>
      <w:r w:rsidRPr="00FF3F5F">
        <w:rPr>
          <w:i w:val="0"/>
          <w:color w:val="auto"/>
          <w:sz w:val="20"/>
          <w:szCs w:val="20"/>
        </w:rPr>
        <w:t xml:space="preserve"> 2.2. Рынок проекта.</w:t>
      </w:r>
    </w:p>
    <w:p w:rsidR="009A3578" w:rsidRPr="00FF3F5F" w:rsidRDefault="009A3578" w:rsidP="00707CE5">
      <w:pPr>
        <w:pStyle w:val="1c"/>
        <w:jc w:val="both"/>
        <w:rPr>
          <w:color w:val="auto"/>
          <w:sz w:val="20"/>
          <w:szCs w:val="20"/>
        </w:rPr>
      </w:pPr>
      <w:r w:rsidRPr="00FF3F5F">
        <w:rPr>
          <w:color w:val="auto"/>
          <w:sz w:val="20"/>
          <w:szCs w:val="20"/>
        </w:rPr>
        <w:t>В данном разделе необходимо дать описание рынка сбыта, для которого предназначена продукция и/или услуги, предусмотренные проектом, и прогнозы развития рынка на ближайшую перспективу. В разделе должен быть представлен анализ текущего состояния рынка, включая:</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текущий и потенциальный (прогнозный) объем рынка;</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степень насыщенности;</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динамику развития (в том числе, появление новых игроков, динамику объёма продаж, ключевые изменения и тенденции, текущую стадию жизненного цикла рынка);</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описание структуры (основных сегментов) рынка;</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основных прямых конкурентов и конкурентов, производящих продукты- заменители;</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указать текущую и прогнозную долю компании на рынке (в случае, если предполагается увеличение доли рынка);</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барьеры входа в отрасль, включая законодательные ограничения, ограничения доступа к ключевым ресурсам, ограничения по масштабу производства (если применимо);</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данные о сезонности спроса или предложения;</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основные каналы продаж и методы стимулирования сбыта (реклама, мерчендайзинг и т.д.);</w:t>
      </w:r>
    </w:p>
    <w:p w:rsidR="009A3578" w:rsidRPr="00FF3F5F" w:rsidRDefault="009A3578" w:rsidP="00534925">
      <w:pPr>
        <w:numPr>
          <w:ilvl w:val="0"/>
          <w:numId w:val="12"/>
        </w:numPr>
        <w:spacing w:before="28" w:after="28"/>
        <w:jc w:val="both"/>
        <w:rPr>
          <w:color w:val="auto"/>
          <w:sz w:val="20"/>
          <w:szCs w:val="20"/>
        </w:rPr>
      </w:pPr>
      <w:r w:rsidRPr="00FF3F5F">
        <w:rPr>
          <w:color w:val="auto"/>
          <w:sz w:val="20"/>
          <w:szCs w:val="20"/>
        </w:rPr>
        <w:t>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менее пяти лет).</w:t>
      </w:r>
    </w:p>
    <w:p w:rsidR="009A3578" w:rsidRPr="00FF3F5F" w:rsidRDefault="009A3578" w:rsidP="00707CE5">
      <w:pPr>
        <w:pStyle w:val="211"/>
        <w:rPr>
          <w:i w:val="0"/>
          <w:color w:val="auto"/>
          <w:sz w:val="20"/>
          <w:szCs w:val="20"/>
        </w:rPr>
      </w:pPr>
      <w:r w:rsidRPr="00FF3F5F">
        <w:rPr>
          <w:i w:val="0"/>
          <w:color w:val="auto"/>
          <w:sz w:val="20"/>
          <w:szCs w:val="20"/>
        </w:rPr>
        <w:t xml:space="preserve">2.3 План Продаж: </w:t>
      </w:r>
    </w:p>
    <w:p w:rsidR="009A3578" w:rsidRPr="00FF3F5F" w:rsidRDefault="009A3578" w:rsidP="00707CE5">
      <w:pPr>
        <w:pStyle w:val="211"/>
        <w:rPr>
          <w:b w:val="0"/>
          <w:i w:val="0"/>
          <w:color w:val="auto"/>
          <w:sz w:val="20"/>
          <w:szCs w:val="20"/>
        </w:rPr>
      </w:pPr>
    </w:p>
    <w:p w:rsidR="009A3578" w:rsidRPr="00FF3F5F" w:rsidRDefault="009A3578" w:rsidP="00707CE5">
      <w:pPr>
        <w:pStyle w:val="211"/>
        <w:rPr>
          <w:i w:val="0"/>
          <w:color w:val="auto"/>
          <w:sz w:val="20"/>
          <w:szCs w:val="20"/>
        </w:rPr>
      </w:pPr>
      <w:r w:rsidRPr="00FF3F5F">
        <w:rPr>
          <w:i w:val="0"/>
          <w:color w:val="auto"/>
          <w:sz w:val="20"/>
          <w:szCs w:val="20"/>
        </w:rPr>
        <w:t xml:space="preserve">Характеристика основных видов производимой продукции (работ, услуг) </w:t>
      </w:r>
    </w:p>
    <w:tbl>
      <w:tblPr>
        <w:tblW w:w="10280" w:type="dxa"/>
        <w:tblLayout w:type="fixed"/>
        <w:tblLook w:val="0000" w:firstRow="0" w:lastRow="0" w:firstColumn="0" w:lastColumn="0" w:noHBand="0" w:noVBand="0"/>
      </w:tblPr>
      <w:tblGrid>
        <w:gridCol w:w="2083"/>
        <w:gridCol w:w="1786"/>
        <w:gridCol w:w="2035"/>
        <w:gridCol w:w="1495"/>
        <w:gridCol w:w="1496"/>
        <w:gridCol w:w="1385"/>
      </w:tblGrid>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i w:val="0"/>
                <w:color w:val="auto"/>
                <w:sz w:val="20"/>
                <w:szCs w:val="20"/>
              </w:rPr>
            </w:pPr>
            <w:r w:rsidRPr="00FF3F5F">
              <w:rPr>
                <w:i w:val="0"/>
                <w:color w:val="auto"/>
                <w:sz w:val="20"/>
                <w:szCs w:val="20"/>
              </w:rPr>
              <w:t>Наименование</w:t>
            </w:r>
          </w:p>
          <w:p w:rsidR="009A3578" w:rsidRPr="00FF3F5F" w:rsidRDefault="009A3578" w:rsidP="00707CE5">
            <w:pPr>
              <w:pStyle w:val="211"/>
              <w:jc w:val="center"/>
              <w:rPr>
                <w:i w:val="0"/>
                <w:color w:val="auto"/>
                <w:sz w:val="20"/>
                <w:szCs w:val="20"/>
              </w:rPr>
            </w:pPr>
            <w:r w:rsidRPr="00FF3F5F">
              <w:rPr>
                <w:i w:val="0"/>
                <w:color w:val="auto"/>
                <w:sz w:val="20"/>
                <w:szCs w:val="20"/>
              </w:rPr>
              <w:t>продукции (работ, услуг)</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jc w:val="center"/>
              <w:rPr>
                <w:i w:val="0"/>
                <w:color w:val="auto"/>
                <w:sz w:val="20"/>
                <w:szCs w:val="20"/>
              </w:rPr>
            </w:pPr>
            <w:r w:rsidRPr="00FF3F5F">
              <w:rPr>
                <w:i w:val="0"/>
                <w:color w:val="auto"/>
                <w:sz w:val="20"/>
                <w:szCs w:val="20"/>
              </w:rPr>
              <w:t>Функциональное</w:t>
            </w:r>
          </w:p>
          <w:p w:rsidR="009A3578" w:rsidRPr="00FF3F5F" w:rsidRDefault="009A3578" w:rsidP="00707CE5">
            <w:pPr>
              <w:pStyle w:val="211"/>
              <w:jc w:val="center"/>
              <w:rPr>
                <w:i w:val="0"/>
                <w:color w:val="auto"/>
                <w:sz w:val="20"/>
                <w:szCs w:val="20"/>
              </w:rPr>
            </w:pPr>
            <w:r w:rsidRPr="00FF3F5F">
              <w:rPr>
                <w:i w:val="0"/>
                <w:color w:val="auto"/>
                <w:sz w:val="20"/>
                <w:szCs w:val="20"/>
              </w:rPr>
              <w:t>назначение</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jc w:val="center"/>
              <w:rPr>
                <w:i w:val="0"/>
                <w:color w:val="auto"/>
                <w:sz w:val="20"/>
                <w:szCs w:val="20"/>
              </w:rPr>
            </w:pPr>
            <w:r w:rsidRPr="00FF3F5F">
              <w:rPr>
                <w:i w:val="0"/>
                <w:color w:val="auto"/>
                <w:sz w:val="20"/>
                <w:szCs w:val="20"/>
              </w:rPr>
              <w:t>Потребительские</w:t>
            </w:r>
          </w:p>
          <w:p w:rsidR="009A3578" w:rsidRPr="00FF3F5F" w:rsidRDefault="009A3578" w:rsidP="00707CE5">
            <w:pPr>
              <w:pStyle w:val="211"/>
              <w:jc w:val="center"/>
              <w:rPr>
                <w:i w:val="0"/>
                <w:color w:val="auto"/>
                <w:sz w:val="20"/>
                <w:szCs w:val="20"/>
              </w:rPr>
            </w:pPr>
            <w:r w:rsidRPr="00FF3F5F">
              <w:rPr>
                <w:i w:val="0"/>
                <w:color w:val="auto"/>
                <w:sz w:val="20"/>
                <w:szCs w:val="20"/>
              </w:rPr>
              <w:t>свойства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jc w:val="center"/>
              <w:rPr>
                <w:i w:val="0"/>
                <w:color w:val="auto"/>
                <w:sz w:val="20"/>
                <w:szCs w:val="20"/>
              </w:rPr>
            </w:pPr>
            <w:r w:rsidRPr="00FF3F5F">
              <w:rPr>
                <w:i w:val="0"/>
                <w:color w:val="auto"/>
                <w:sz w:val="20"/>
                <w:szCs w:val="20"/>
              </w:rPr>
              <w:t>Параметры качества</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jc w:val="center"/>
              <w:rPr>
                <w:i w:val="0"/>
                <w:color w:val="auto"/>
                <w:sz w:val="20"/>
                <w:szCs w:val="20"/>
              </w:rPr>
            </w:pPr>
            <w:r w:rsidRPr="00FF3F5F">
              <w:rPr>
                <w:i w:val="0"/>
                <w:color w:val="auto"/>
                <w:sz w:val="20"/>
                <w:szCs w:val="20"/>
              </w:rPr>
              <w:t>Цены</w:t>
            </w:r>
          </w:p>
          <w:p w:rsidR="009A3578" w:rsidRPr="00FF3F5F" w:rsidRDefault="009A3578" w:rsidP="00707CE5">
            <w:pPr>
              <w:pStyle w:val="211"/>
              <w:jc w:val="center"/>
              <w:rPr>
                <w:i w:val="0"/>
                <w:color w:val="auto"/>
                <w:sz w:val="20"/>
                <w:szCs w:val="20"/>
              </w:rPr>
            </w:pPr>
            <w:r w:rsidRPr="00FF3F5F">
              <w:rPr>
                <w:i w:val="0"/>
                <w:color w:val="auto"/>
                <w:sz w:val="20"/>
                <w:szCs w:val="20"/>
              </w:rPr>
              <w:t>реализации</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jc w:val="center"/>
              <w:rPr>
                <w:i w:val="0"/>
                <w:color w:val="auto"/>
                <w:sz w:val="20"/>
                <w:szCs w:val="20"/>
              </w:rPr>
            </w:pPr>
            <w:r w:rsidRPr="00FF3F5F">
              <w:rPr>
                <w:i w:val="0"/>
                <w:color w:val="auto"/>
                <w:sz w:val="20"/>
                <w:szCs w:val="20"/>
              </w:rPr>
              <w:t>Условия</w:t>
            </w:r>
          </w:p>
          <w:p w:rsidR="009A3578" w:rsidRPr="00FF3F5F" w:rsidRDefault="009A3578" w:rsidP="00707CE5">
            <w:pPr>
              <w:pStyle w:val="211"/>
              <w:jc w:val="center"/>
              <w:rPr>
                <w:i w:val="0"/>
                <w:color w:val="auto"/>
                <w:sz w:val="20"/>
                <w:szCs w:val="20"/>
              </w:rPr>
            </w:pPr>
            <w:r w:rsidRPr="00FF3F5F">
              <w:rPr>
                <w:i w:val="0"/>
                <w:color w:val="auto"/>
                <w:sz w:val="20"/>
                <w:szCs w:val="20"/>
              </w:rPr>
              <w:t>хранения</w:t>
            </w: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r w:rsidR="009A3578" w:rsidRPr="00FF3F5F" w:rsidTr="00D34A14">
        <w:trPr>
          <w:cantSplit/>
          <w:trHeight w:val="264"/>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211"/>
              <w:rPr>
                <w:b w:val="0"/>
                <w:i w:val="0"/>
                <w:color w:val="auto"/>
                <w:sz w:val="20"/>
                <w:szCs w:val="20"/>
              </w:rPr>
            </w:pPr>
          </w:p>
        </w:tc>
      </w:tr>
    </w:tbl>
    <w:p w:rsidR="009A3578" w:rsidRPr="00FF3F5F" w:rsidRDefault="009A3578" w:rsidP="00707CE5">
      <w:pPr>
        <w:spacing w:before="28" w:after="28"/>
        <w:rPr>
          <w:color w:val="auto"/>
          <w:sz w:val="20"/>
          <w:szCs w:val="20"/>
        </w:rPr>
      </w:pPr>
      <w:r w:rsidRPr="00FF3F5F">
        <w:rPr>
          <w:color w:val="auto"/>
          <w:sz w:val="20"/>
          <w:szCs w:val="20"/>
        </w:rPr>
        <w:t>Раздел должен содержать следующую информацию:</w:t>
      </w:r>
    </w:p>
    <w:p w:rsidR="009A3578" w:rsidRPr="00FF3F5F" w:rsidRDefault="009A3578" w:rsidP="00534925">
      <w:pPr>
        <w:numPr>
          <w:ilvl w:val="0"/>
          <w:numId w:val="15"/>
        </w:numPr>
        <w:spacing w:before="28" w:after="28"/>
        <w:jc w:val="both"/>
        <w:rPr>
          <w:color w:val="auto"/>
          <w:sz w:val="20"/>
          <w:szCs w:val="20"/>
        </w:rPr>
      </w:pPr>
      <w:r w:rsidRPr="00FF3F5F">
        <w:rPr>
          <w:color w:val="auto"/>
          <w:sz w:val="20"/>
          <w:szCs w:val="20"/>
        </w:rPr>
        <w:t>план объема выпуска продукции в разрезе продуктов (продуктовых линеек) или план эксплуатации объектов, построенный с учётом прогноза объема продаж (интенсивности эксплуатации), определенного в разделе плана продаж и стратегии маркетинга;</w:t>
      </w:r>
    </w:p>
    <w:p w:rsidR="009A3578" w:rsidRPr="00FF3F5F" w:rsidRDefault="009A3578" w:rsidP="00534925">
      <w:pPr>
        <w:numPr>
          <w:ilvl w:val="0"/>
          <w:numId w:val="15"/>
        </w:numPr>
        <w:spacing w:before="28" w:after="28"/>
        <w:jc w:val="both"/>
        <w:rPr>
          <w:color w:val="auto"/>
          <w:sz w:val="20"/>
          <w:szCs w:val="20"/>
        </w:rPr>
      </w:pPr>
      <w:r w:rsidRPr="00FF3F5F">
        <w:rPr>
          <w:color w:val="auto"/>
          <w:sz w:val="20"/>
          <w:szCs w:val="20"/>
        </w:rPr>
        <w:t>краткое описание производственного процесса (схемы производственных потоков) или бизнес-модели (описание основных бизнес-процессов) на операционной (эксплуатационной) стадии реализации проекта. Если часть производственного процесса или отдельные бизнес-процессы предполагается передать на аутсорсинг, необходимо указать основных предполагаемых подрядчиков с обоснованием их выбора;</w:t>
      </w:r>
    </w:p>
    <w:p w:rsidR="009A3578" w:rsidRPr="00FF3F5F" w:rsidRDefault="009A3578" w:rsidP="00534925">
      <w:pPr>
        <w:numPr>
          <w:ilvl w:val="0"/>
          <w:numId w:val="15"/>
        </w:numPr>
        <w:spacing w:before="28" w:after="28"/>
        <w:jc w:val="both"/>
        <w:rPr>
          <w:color w:val="auto"/>
          <w:sz w:val="20"/>
          <w:szCs w:val="20"/>
        </w:rPr>
      </w:pPr>
      <w:r w:rsidRPr="00FF3F5F">
        <w:rPr>
          <w:color w:val="auto"/>
          <w:sz w:val="20"/>
          <w:szCs w:val="20"/>
        </w:rPr>
        <w:t>удельные затраты сырья и материалов, энергии, времени работы оборудования и персонала для осуществления ключевых бизнес-процессов или для выпуска единицы продукта (если применимо).</w:t>
      </w:r>
    </w:p>
    <w:tbl>
      <w:tblPr>
        <w:tblW w:w="10314" w:type="dxa"/>
        <w:tblLayout w:type="fixed"/>
        <w:tblLook w:val="0000" w:firstRow="0" w:lastRow="0" w:firstColumn="0" w:lastColumn="0" w:noHBand="0" w:noVBand="0"/>
      </w:tblPr>
      <w:tblGrid>
        <w:gridCol w:w="572"/>
        <w:gridCol w:w="2938"/>
        <w:gridCol w:w="709"/>
        <w:gridCol w:w="567"/>
        <w:gridCol w:w="567"/>
        <w:gridCol w:w="567"/>
        <w:gridCol w:w="567"/>
        <w:gridCol w:w="567"/>
        <w:gridCol w:w="567"/>
        <w:gridCol w:w="567"/>
        <w:gridCol w:w="567"/>
        <w:gridCol w:w="567"/>
        <w:gridCol w:w="567"/>
        <w:gridCol w:w="425"/>
      </w:tblGrid>
      <w:tr w:rsidR="009A3578" w:rsidRPr="00FF3F5F" w:rsidTr="00D34A14">
        <w:trPr>
          <w:trHeight w:val="264"/>
        </w:trPr>
        <w:tc>
          <w:tcPr>
            <w:tcW w:w="572"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9A3578" w:rsidRPr="00FF3F5F" w:rsidRDefault="009A3578" w:rsidP="00707CE5">
            <w:pPr>
              <w:rPr>
                <w:b/>
                <w:bCs/>
                <w:i/>
                <w:color w:val="auto"/>
                <w:sz w:val="20"/>
                <w:szCs w:val="20"/>
              </w:rPr>
            </w:pPr>
            <w:r w:rsidRPr="00FF3F5F">
              <w:rPr>
                <w:b/>
                <w:bCs/>
                <w:i/>
                <w:color w:val="auto"/>
                <w:sz w:val="20"/>
                <w:szCs w:val="20"/>
              </w:rPr>
              <w:t>№</w:t>
            </w:r>
          </w:p>
          <w:p w:rsidR="009A3578" w:rsidRPr="00FF3F5F" w:rsidRDefault="009A3578" w:rsidP="00707CE5">
            <w:pPr>
              <w:rPr>
                <w:b/>
                <w:bCs/>
                <w:i/>
                <w:color w:val="auto"/>
                <w:sz w:val="20"/>
                <w:szCs w:val="20"/>
              </w:rPr>
            </w:pPr>
          </w:p>
          <w:p w:rsidR="009A3578" w:rsidRPr="00FF3F5F" w:rsidRDefault="009A3578" w:rsidP="00707CE5">
            <w:pPr>
              <w:rPr>
                <w:b/>
                <w:bCs/>
                <w:i/>
                <w:color w:val="auto"/>
                <w:sz w:val="20"/>
                <w:szCs w:val="20"/>
              </w:rPr>
            </w:pPr>
          </w:p>
        </w:tc>
        <w:tc>
          <w:tcPr>
            <w:tcW w:w="293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A3578" w:rsidRPr="00FF3F5F" w:rsidRDefault="009A3578" w:rsidP="00707CE5">
            <w:pPr>
              <w:jc w:val="center"/>
              <w:rPr>
                <w:b/>
                <w:bCs/>
                <w:i/>
                <w:color w:val="auto"/>
                <w:sz w:val="20"/>
                <w:szCs w:val="20"/>
              </w:rPr>
            </w:pPr>
            <w:r w:rsidRPr="00FF3F5F">
              <w:rPr>
                <w:b/>
                <w:bCs/>
                <w:i/>
                <w:color w:val="auto"/>
                <w:sz w:val="20"/>
                <w:szCs w:val="20"/>
              </w:rPr>
              <w:t>Наименование реализуемой продукции (услуг)</w:t>
            </w:r>
          </w:p>
        </w:tc>
        <w:tc>
          <w:tcPr>
            <w:tcW w:w="6804" w:type="dxa"/>
            <w:gridSpan w:val="12"/>
            <w:tcBorders>
              <w:top w:val="single" w:sz="4" w:space="0" w:color="auto"/>
              <w:left w:val="nil"/>
              <w:bottom w:val="single" w:sz="4" w:space="0" w:color="auto"/>
              <w:right w:val="single" w:sz="4" w:space="0" w:color="000000"/>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Количество реализуемой продукции (услуг) в мес. (единиц)</w:t>
            </w:r>
          </w:p>
        </w:tc>
      </w:tr>
      <w:tr w:rsidR="009A3578" w:rsidRPr="00FF3F5F" w:rsidTr="00D34A14">
        <w:trPr>
          <w:trHeight w:val="264"/>
        </w:trPr>
        <w:tc>
          <w:tcPr>
            <w:tcW w:w="5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A3578" w:rsidRPr="00FF3F5F" w:rsidRDefault="009A3578" w:rsidP="00707CE5">
            <w:pPr>
              <w:rPr>
                <w:b/>
                <w:bCs/>
                <w:i/>
                <w:color w:val="auto"/>
                <w:sz w:val="20"/>
                <w:szCs w:val="20"/>
              </w:rPr>
            </w:pPr>
          </w:p>
        </w:tc>
        <w:tc>
          <w:tcPr>
            <w:tcW w:w="293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A3578" w:rsidRPr="00FF3F5F" w:rsidRDefault="009A3578" w:rsidP="00707CE5">
            <w:pPr>
              <w:rPr>
                <w:b/>
                <w:bCs/>
                <w:i/>
                <w:color w:val="auto"/>
                <w:sz w:val="20"/>
                <w:szCs w:val="20"/>
              </w:rPr>
            </w:pPr>
          </w:p>
        </w:tc>
        <w:tc>
          <w:tcPr>
            <w:tcW w:w="709"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1</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2</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3</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4</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5</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6</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7</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8</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9</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10</w:t>
            </w:r>
          </w:p>
        </w:tc>
        <w:tc>
          <w:tcPr>
            <w:tcW w:w="567"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11</w:t>
            </w:r>
          </w:p>
        </w:tc>
        <w:tc>
          <w:tcPr>
            <w:tcW w:w="425" w:type="dxa"/>
            <w:tcBorders>
              <w:top w:val="nil"/>
              <w:left w:val="nil"/>
              <w:bottom w:val="single" w:sz="4" w:space="0" w:color="auto"/>
              <w:right w:val="single" w:sz="4" w:space="0" w:color="auto"/>
            </w:tcBorders>
            <w:shd w:val="clear" w:color="auto" w:fill="FFFFFF"/>
          </w:tcPr>
          <w:p w:rsidR="009A3578" w:rsidRPr="00FF3F5F" w:rsidRDefault="009A3578" w:rsidP="00707CE5">
            <w:pPr>
              <w:jc w:val="center"/>
              <w:rPr>
                <w:b/>
                <w:bCs/>
                <w:color w:val="auto"/>
                <w:sz w:val="20"/>
                <w:szCs w:val="20"/>
              </w:rPr>
            </w:pPr>
            <w:r w:rsidRPr="00FF3F5F">
              <w:rPr>
                <w:b/>
                <w:bCs/>
                <w:color w:val="auto"/>
                <w:sz w:val="20"/>
                <w:szCs w:val="20"/>
              </w:rPr>
              <w:t>12</w:t>
            </w: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b/>
                <w:i/>
                <w:color w:val="auto"/>
                <w:sz w:val="20"/>
                <w:szCs w:val="20"/>
              </w:rPr>
            </w:pPr>
            <w:r w:rsidRPr="00FF3F5F">
              <w:rPr>
                <w:i/>
                <w:color w:val="auto"/>
                <w:sz w:val="20"/>
                <w:szCs w:val="20"/>
              </w:rPr>
              <w:t>…</w:t>
            </w:r>
          </w:p>
        </w:tc>
        <w:tc>
          <w:tcPr>
            <w:tcW w:w="2938" w:type="dxa"/>
            <w:tcBorders>
              <w:top w:val="single" w:sz="4" w:space="0" w:color="auto"/>
              <w:left w:val="single" w:sz="4" w:space="0" w:color="auto"/>
              <w:bottom w:val="single" w:sz="4" w:space="0" w:color="auto"/>
              <w:right w:val="single" w:sz="4" w:space="0" w:color="auto"/>
            </w:tcBorders>
          </w:tcPr>
          <w:p w:rsidR="009A3578" w:rsidRPr="00FF3F5F" w:rsidRDefault="009A3578" w:rsidP="00707CE5">
            <w:pPr>
              <w:rPr>
                <w:b/>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r w:rsidR="009A3578" w:rsidRPr="00FF3F5F" w:rsidTr="00D34A14">
        <w:trPr>
          <w:trHeight w:val="264"/>
        </w:trPr>
        <w:tc>
          <w:tcPr>
            <w:tcW w:w="572" w:type="dxa"/>
            <w:tcBorders>
              <w:top w:val="single" w:sz="4" w:space="0" w:color="auto"/>
              <w:left w:val="single" w:sz="4" w:space="0" w:color="auto"/>
              <w:bottom w:val="single" w:sz="4" w:space="0" w:color="auto"/>
              <w:right w:val="single" w:sz="4" w:space="0" w:color="auto"/>
            </w:tcBorders>
            <w:noWrap/>
          </w:tcPr>
          <w:p w:rsidR="009A3578" w:rsidRPr="00FF3F5F" w:rsidRDefault="009A3578" w:rsidP="00707CE5">
            <w:pPr>
              <w:rPr>
                <w:i/>
                <w:color w:val="auto"/>
                <w:sz w:val="20"/>
                <w:szCs w:val="20"/>
              </w:rPr>
            </w:pPr>
            <w:r w:rsidRPr="00FF3F5F">
              <w:rPr>
                <w:i/>
                <w:color w:val="auto"/>
                <w:sz w:val="20"/>
                <w:szCs w:val="20"/>
              </w:rPr>
              <w:t>…</w:t>
            </w:r>
          </w:p>
        </w:tc>
        <w:tc>
          <w:tcPr>
            <w:tcW w:w="2938" w:type="dxa"/>
            <w:tcBorders>
              <w:top w:val="single" w:sz="4" w:space="0" w:color="auto"/>
              <w:left w:val="nil"/>
              <w:bottom w:val="single" w:sz="4" w:space="0" w:color="auto"/>
              <w:right w:val="single" w:sz="4" w:space="0" w:color="auto"/>
            </w:tcBorders>
          </w:tcPr>
          <w:p w:rsidR="009A3578" w:rsidRPr="00FF3F5F" w:rsidRDefault="009A3578" w:rsidP="00707CE5">
            <w:pPr>
              <w:rPr>
                <w:i/>
                <w:color w:val="auto"/>
                <w:sz w:val="20"/>
                <w:szCs w:val="20"/>
              </w:rPr>
            </w:pPr>
            <w:r w:rsidRPr="00FF3F5F">
              <w:rPr>
                <w:i/>
                <w:color w:val="auto"/>
                <w:sz w:val="20"/>
                <w:szCs w:val="20"/>
              </w:rPr>
              <w:t>…</w:t>
            </w:r>
          </w:p>
        </w:tc>
        <w:tc>
          <w:tcPr>
            <w:tcW w:w="709" w:type="dxa"/>
            <w:tcBorders>
              <w:top w:val="single" w:sz="4" w:space="0" w:color="auto"/>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567"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c>
          <w:tcPr>
            <w:tcW w:w="425" w:type="dxa"/>
            <w:tcBorders>
              <w:top w:val="nil"/>
              <w:left w:val="nil"/>
              <w:bottom w:val="single" w:sz="4" w:space="0" w:color="auto"/>
              <w:right w:val="single" w:sz="4" w:space="0" w:color="auto"/>
            </w:tcBorders>
            <w:noWrap/>
            <w:vAlign w:val="bottom"/>
          </w:tcPr>
          <w:p w:rsidR="009A3578" w:rsidRPr="00FF3F5F" w:rsidRDefault="009A3578" w:rsidP="00707CE5">
            <w:pPr>
              <w:jc w:val="center"/>
              <w:rPr>
                <w:i/>
                <w:color w:val="auto"/>
                <w:sz w:val="20"/>
                <w:szCs w:val="20"/>
              </w:rPr>
            </w:pPr>
          </w:p>
        </w:tc>
      </w:tr>
    </w:tbl>
    <w:p w:rsidR="009A3578" w:rsidRPr="00FF3F5F" w:rsidRDefault="009A3578" w:rsidP="00707CE5">
      <w:pPr>
        <w:pStyle w:val="211"/>
        <w:rPr>
          <w:i w:val="0"/>
          <w:color w:val="auto"/>
          <w:sz w:val="20"/>
          <w:szCs w:val="20"/>
        </w:rPr>
      </w:pPr>
    </w:p>
    <w:p w:rsidR="009A3578" w:rsidRPr="00FF3F5F" w:rsidRDefault="009A3578" w:rsidP="00707CE5">
      <w:pPr>
        <w:pStyle w:val="211"/>
        <w:rPr>
          <w:i w:val="0"/>
          <w:color w:val="auto"/>
          <w:sz w:val="20"/>
          <w:szCs w:val="20"/>
        </w:rPr>
      </w:pPr>
      <w:r w:rsidRPr="00FF3F5F">
        <w:rPr>
          <w:i w:val="0"/>
          <w:color w:val="auto"/>
          <w:sz w:val="20"/>
          <w:szCs w:val="20"/>
        </w:rPr>
        <w:t>Оценка конкурентоспособности продукции (работ, услуг) (наличие конкурентов, каналов реализации продукции)____________________________________________________________________</w:t>
      </w:r>
    </w:p>
    <w:p w:rsidR="009A3578" w:rsidRPr="00FF3F5F" w:rsidRDefault="009A3578" w:rsidP="00707CE5">
      <w:pPr>
        <w:pStyle w:val="211"/>
        <w:rPr>
          <w:i w:val="0"/>
          <w:color w:val="auto"/>
          <w:sz w:val="20"/>
          <w:szCs w:val="20"/>
        </w:rPr>
      </w:pPr>
      <w:r w:rsidRPr="00FF3F5F">
        <w:rPr>
          <w:i w:val="0"/>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9A3578" w:rsidRPr="00FF3F5F" w:rsidRDefault="009A3578" w:rsidP="00707CE5">
      <w:pPr>
        <w:rPr>
          <w:color w:val="auto"/>
          <w:sz w:val="20"/>
          <w:szCs w:val="20"/>
        </w:rPr>
      </w:pPr>
      <w:r w:rsidRPr="00FF3F5F">
        <w:rPr>
          <w:color w:val="auto"/>
          <w:sz w:val="20"/>
          <w:szCs w:val="20"/>
        </w:rPr>
        <w:t xml:space="preserve">2.4.  </w:t>
      </w:r>
      <w:r w:rsidRPr="00FF3F5F">
        <w:rPr>
          <w:b/>
          <w:bCs/>
          <w:color w:val="auto"/>
          <w:sz w:val="20"/>
          <w:szCs w:val="20"/>
        </w:rPr>
        <w:t>План продаж и стратегия маркетинга</w:t>
      </w:r>
    </w:p>
    <w:p w:rsidR="009A3578" w:rsidRPr="00FF3F5F" w:rsidRDefault="009A3578" w:rsidP="00707CE5">
      <w:pPr>
        <w:spacing w:before="28" w:after="28"/>
        <w:jc w:val="both"/>
        <w:rPr>
          <w:color w:val="auto"/>
          <w:sz w:val="20"/>
          <w:szCs w:val="20"/>
        </w:rPr>
      </w:pPr>
      <w:r w:rsidRPr="00FF3F5F">
        <w:rPr>
          <w:color w:val="auto"/>
          <w:sz w:val="20"/>
          <w:szCs w:val="20"/>
        </w:rPr>
        <w:t>В данном разделе должна быть отражена стратегия по достижению запланированных объемов продаж (целевой интенсивности эксплуатации) и прогнозной доли рынка, в том числе, стратегия конкурентной борьбы.</w:t>
      </w:r>
    </w:p>
    <w:p w:rsidR="009A3578" w:rsidRPr="00FF3F5F" w:rsidRDefault="009A3578" w:rsidP="00707CE5">
      <w:pPr>
        <w:spacing w:before="28" w:after="28"/>
        <w:jc w:val="both"/>
        <w:rPr>
          <w:color w:val="auto"/>
          <w:sz w:val="20"/>
          <w:szCs w:val="20"/>
        </w:rPr>
      </w:pPr>
      <w:r w:rsidRPr="00FF3F5F">
        <w:rPr>
          <w:color w:val="auto"/>
          <w:sz w:val="20"/>
          <w:szCs w:val="20"/>
        </w:rPr>
        <w:t>Раздел должен содержать следующую информацию:</w:t>
      </w:r>
    </w:p>
    <w:p w:rsidR="009A3578" w:rsidRPr="00FF3F5F" w:rsidRDefault="009A3578" w:rsidP="00534925">
      <w:pPr>
        <w:numPr>
          <w:ilvl w:val="0"/>
          <w:numId w:val="13"/>
        </w:numPr>
        <w:spacing w:before="28" w:after="28"/>
        <w:jc w:val="both"/>
        <w:rPr>
          <w:color w:val="auto"/>
          <w:sz w:val="20"/>
          <w:szCs w:val="20"/>
        </w:rPr>
      </w:pPr>
      <w:r w:rsidRPr="00FF3F5F">
        <w:rPr>
          <w:color w:val="auto"/>
          <w:sz w:val="20"/>
          <w:szCs w:val="20"/>
        </w:rPr>
        <w:t>стратегию маркетинга по проекту, к примеру: расширенную концепцию продукта (анализ возможностей дифференцирования продукта с целью увеличения ценности продукта для потребителя, в том числе путём улучшения дизайна, добавления дополнительных услуг, использования торговой марки и т.п.), стратегию ценообразования, политику дистрибуции (выбор каналов продаж) и стимулирования сбыта (в том числе, при отклонении фактических объемов продаж от целевых);</w:t>
      </w:r>
    </w:p>
    <w:p w:rsidR="009A3578" w:rsidRPr="00FF3F5F" w:rsidRDefault="009A3578" w:rsidP="00534925">
      <w:pPr>
        <w:numPr>
          <w:ilvl w:val="0"/>
          <w:numId w:val="13"/>
        </w:numPr>
        <w:spacing w:before="28" w:after="28"/>
        <w:jc w:val="both"/>
        <w:rPr>
          <w:color w:val="auto"/>
          <w:sz w:val="20"/>
          <w:szCs w:val="20"/>
        </w:rPr>
      </w:pPr>
      <w:r w:rsidRPr="00FF3F5F">
        <w:rPr>
          <w:color w:val="auto"/>
          <w:sz w:val="20"/>
          <w:szCs w:val="20"/>
        </w:rPr>
        <w:t>стратегию конкурентной борьбы (если применимо), проникновение на рынок, увеличение или удержания целевой доли рынка.</w:t>
      </w:r>
    </w:p>
    <w:p w:rsidR="009A3578" w:rsidRPr="00FF3F5F" w:rsidRDefault="009A3578" w:rsidP="00707CE5">
      <w:pPr>
        <w:spacing w:before="28" w:after="28"/>
        <w:jc w:val="both"/>
        <w:rPr>
          <w:color w:val="auto"/>
          <w:sz w:val="20"/>
          <w:szCs w:val="20"/>
        </w:rPr>
      </w:pPr>
      <w:r w:rsidRPr="00FF3F5F">
        <w:rPr>
          <w:color w:val="auto"/>
          <w:sz w:val="20"/>
          <w:szCs w:val="20"/>
        </w:rPr>
        <w:t>В случае, если проект относится к инновационным, рекомендуется проработать вопрос о юридической защите интеллектуальных прав собственности на продукт (технологию). Если целью инвестиционного проекта является строительство заранее определенного количества объектов (производственных мощностей), которые будут реализованы заранее определенному заказчику, с которым достигнуто предварительное соглашение (заключен договор) о приобретении объектов (производственных мощностей), стратегию маркетинга и план продаж необходимо заменить согласованным предположительным графиком ввода мощностей и передачи (реализации) объектов</w:t>
      </w:r>
    </w:p>
    <w:p w:rsidR="009A3578" w:rsidRPr="00FF3F5F" w:rsidRDefault="009A3578" w:rsidP="00707CE5">
      <w:pPr>
        <w:spacing w:before="28" w:after="28"/>
        <w:rPr>
          <w:color w:val="auto"/>
          <w:sz w:val="20"/>
          <w:szCs w:val="20"/>
        </w:rPr>
      </w:pPr>
      <w:r w:rsidRPr="00FF3F5F">
        <w:rPr>
          <w:color w:val="auto"/>
          <w:sz w:val="20"/>
          <w:szCs w:val="20"/>
          <w:u w:val="single"/>
        </w:rPr>
        <w:t>Рекомендуется</w:t>
      </w:r>
      <w:r w:rsidRPr="00FF3F5F">
        <w:rPr>
          <w:color w:val="auto"/>
          <w:sz w:val="20"/>
          <w:szCs w:val="20"/>
        </w:rPr>
        <w:t>:</w:t>
      </w:r>
    </w:p>
    <w:p w:rsidR="009A3578" w:rsidRPr="00FF3F5F" w:rsidRDefault="009A3578" w:rsidP="00707CE5">
      <w:pPr>
        <w:spacing w:before="28" w:after="28"/>
        <w:rPr>
          <w:color w:val="auto"/>
          <w:sz w:val="20"/>
          <w:szCs w:val="20"/>
        </w:rPr>
      </w:pPr>
      <w:r w:rsidRPr="00FF3F5F">
        <w:rPr>
          <w:color w:val="auto"/>
          <w:sz w:val="20"/>
          <w:szCs w:val="20"/>
        </w:rPr>
        <w:t>Если возможно дифференцирование продукта, требуется привести сравнительный конкурентный анализ продукта, который планируется к выпуску по проекту (преимущества и недостатки по сравнению с продуктами конкурентов). В случае олигополистической структуры рынка (наличии нескольких крупных игроков), требуется дать сравнительный анализ стратегий конкурентов и учесть их при выработке стратегии маркетинга по проекту.</w:t>
      </w:r>
    </w:p>
    <w:p w:rsidR="009A3578" w:rsidRPr="00FF3F5F" w:rsidRDefault="009A3578" w:rsidP="00707CE5">
      <w:pPr>
        <w:rPr>
          <w:color w:val="auto"/>
          <w:sz w:val="20"/>
          <w:szCs w:val="20"/>
        </w:rPr>
      </w:pPr>
    </w:p>
    <w:p w:rsidR="009A3578" w:rsidRPr="00FF3F5F" w:rsidRDefault="009A3578" w:rsidP="00707CE5">
      <w:pPr>
        <w:rPr>
          <w:color w:val="auto"/>
          <w:sz w:val="20"/>
          <w:szCs w:val="20"/>
        </w:rPr>
      </w:pPr>
      <w:r w:rsidRPr="00FF3F5F">
        <w:rPr>
          <w:color w:val="auto"/>
          <w:sz w:val="20"/>
          <w:szCs w:val="20"/>
        </w:rPr>
        <w:t xml:space="preserve">2.5. </w:t>
      </w:r>
      <w:r w:rsidRPr="00FF3F5F">
        <w:rPr>
          <w:b/>
          <w:bCs/>
          <w:color w:val="auto"/>
          <w:sz w:val="20"/>
          <w:szCs w:val="20"/>
        </w:rPr>
        <w:t>Анализ ресурсов</w:t>
      </w:r>
    </w:p>
    <w:p w:rsidR="009A3578" w:rsidRPr="00FF3F5F" w:rsidRDefault="009A3578" w:rsidP="00707CE5">
      <w:pPr>
        <w:spacing w:before="28" w:after="28"/>
        <w:rPr>
          <w:color w:val="auto"/>
          <w:sz w:val="20"/>
          <w:szCs w:val="20"/>
        </w:rPr>
      </w:pPr>
      <w:r w:rsidRPr="00FF3F5F">
        <w:rPr>
          <w:color w:val="auto"/>
          <w:sz w:val="20"/>
          <w:szCs w:val="20"/>
        </w:rPr>
        <w:t>В данном разделе необходимо отметить, какие ресурсы уже имеются у основных Участников проекта, и какие ресурсы будет необходимо привлечь дополнительно при реализации проекта.</w:t>
      </w:r>
    </w:p>
    <w:p w:rsidR="009A3578" w:rsidRPr="00FF3F5F" w:rsidRDefault="009A3578" w:rsidP="00707CE5">
      <w:pPr>
        <w:spacing w:before="28" w:after="28"/>
        <w:rPr>
          <w:color w:val="auto"/>
          <w:sz w:val="20"/>
          <w:szCs w:val="20"/>
        </w:rPr>
      </w:pPr>
      <w:r w:rsidRPr="00FF3F5F">
        <w:rPr>
          <w:color w:val="auto"/>
          <w:sz w:val="20"/>
          <w:szCs w:val="20"/>
        </w:rPr>
        <w:t>Необходимо провести анализ материальных, организационных, человеческих и иных ресурсов, которые требуются для реализации проекта:</w:t>
      </w:r>
    </w:p>
    <w:p w:rsidR="009A3578" w:rsidRPr="00FF3F5F" w:rsidRDefault="009A3578" w:rsidP="00534925">
      <w:pPr>
        <w:numPr>
          <w:ilvl w:val="0"/>
          <w:numId w:val="14"/>
        </w:numPr>
        <w:spacing w:before="28" w:after="28"/>
        <w:rPr>
          <w:color w:val="auto"/>
          <w:sz w:val="20"/>
          <w:szCs w:val="20"/>
        </w:rPr>
      </w:pPr>
      <w:r w:rsidRPr="00FF3F5F">
        <w:rPr>
          <w:color w:val="auto"/>
          <w:sz w:val="20"/>
          <w:szCs w:val="20"/>
        </w:rPr>
        <w:t xml:space="preserve">производственная/строительная площадка (если применимо), который должен включать: </w:t>
      </w:r>
    </w:p>
    <w:p w:rsidR="009A3578" w:rsidRPr="00FF3F5F" w:rsidRDefault="009A3578" w:rsidP="00534925">
      <w:pPr>
        <w:numPr>
          <w:ilvl w:val="1"/>
          <w:numId w:val="14"/>
        </w:numPr>
        <w:spacing w:before="28" w:after="28"/>
        <w:rPr>
          <w:color w:val="auto"/>
          <w:sz w:val="20"/>
          <w:szCs w:val="20"/>
        </w:rPr>
      </w:pPr>
      <w:r w:rsidRPr="00FF3F5F">
        <w:rPr>
          <w:color w:val="auto"/>
          <w:sz w:val="20"/>
          <w:szCs w:val="20"/>
        </w:rPr>
        <w:t>расположение, в том числе близость к рынку сбыта и сырья;</w:t>
      </w:r>
    </w:p>
    <w:p w:rsidR="009A3578" w:rsidRPr="00FF3F5F" w:rsidRDefault="009A3578" w:rsidP="00534925">
      <w:pPr>
        <w:numPr>
          <w:ilvl w:val="1"/>
          <w:numId w:val="14"/>
        </w:numPr>
        <w:spacing w:before="28" w:after="28"/>
        <w:rPr>
          <w:color w:val="auto"/>
          <w:sz w:val="20"/>
          <w:szCs w:val="20"/>
        </w:rPr>
      </w:pPr>
      <w:r w:rsidRPr="00FF3F5F">
        <w:rPr>
          <w:color w:val="auto"/>
          <w:sz w:val="20"/>
          <w:szCs w:val="20"/>
        </w:rPr>
        <w:t>достаточность площади;</w:t>
      </w:r>
    </w:p>
    <w:p w:rsidR="009A3578" w:rsidRPr="00FF3F5F" w:rsidRDefault="009A3578" w:rsidP="00534925">
      <w:pPr>
        <w:numPr>
          <w:ilvl w:val="1"/>
          <w:numId w:val="14"/>
        </w:numPr>
        <w:spacing w:before="28" w:after="28"/>
        <w:rPr>
          <w:color w:val="auto"/>
          <w:sz w:val="20"/>
          <w:szCs w:val="20"/>
        </w:rPr>
      </w:pPr>
      <w:r w:rsidRPr="00FF3F5F">
        <w:rPr>
          <w:color w:val="auto"/>
          <w:sz w:val="20"/>
          <w:szCs w:val="20"/>
        </w:rPr>
        <w:t>наличие и качество прилегающей инфраструктуры и коммуникаций, в том числе складских помещений;</w:t>
      </w:r>
    </w:p>
    <w:p w:rsidR="009A3578" w:rsidRPr="00FF3F5F" w:rsidRDefault="009A3578" w:rsidP="00534925">
      <w:pPr>
        <w:numPr>
          <w:ilvl w:val="1"/>
          <w:numId w:val="14"/>
        </w:numPr>
        <w:spacing w:before="28" w:after="28"/>
        <w:rPr>
          <w:color w:val="auto"/>
          <w:sz w:val="20"/>
          <w:szCs w:val="20"/>
        </w:rPr>
      </w:pPr>
      <w:r w:rsidRPr="00FF3F5F">
        <w:rPr>
          <w:color w:val="auto"/>
          <w:sz w:val="20"/>
          <w:szCs w:val="20"/>
        </w:rPr>
        <w:lastRenderedPageBreak/>
        <w:t>степень изношенности здания и коммуникаций;</w:t>
      </w:r>
    </w:p>
    <w:p w:rsidR="009A3578" w:rsidRPr="00FF3F5F" w:rsidRDefault="009A3578" w:rsidP="00534925">
      <w:pPr>
        <w:numPr>
          <w:ilvl w:val="1"/>
          <w:numId w:val="14"/>
        </w:numPr>
        <w:spacing w:before="28" w:after="28"/>
        <w:rPr>
          <w:color w:val="auto"/>
          <w:sz w:val="20"/>
          <w:szCs w:val="20"/>
        </w:rPr>
      </w:pPr>
      <w:r w:rsidRPr="00FF3F5F">
        <w:rPr>
          <w:color w:val="auto"/>
          <w:sz w:val="20"/>
          <w:szCs w:val="20"/>
        </w:rPr>
        <w:t>требуемые изменения и улучшения; иные важные характеристики, которые обусловили её выбор;</w:t>
      </w:r>
    </w:p>
    <w:p w:rsidR="009A3578" w:rsidRPr="00FF3F5F" w:rsidRDefault="009A3578" w:rsidP="00534925">
      <w:pPr>
        <w:numPr>
          <w:ilvl w:val="0"/>
          <w:numId w:val="14"/>
        </w:numPr>
        <w:spacing w:before="28" w:after="28"/>
        <w:rPr>
          <w:color w:val="auto"/>
          <w:sz w:val="20"/>
          <w:szCs w:val="20"/>
        </w:rPr>
      </w:pPr>
      <w:r w:rsidRPr="00FF3F5F">
        <w:rPr>
          <w:color w:val="auto"/>
          <w:sz w:val="20"/>
          <w:szCs w:val="20"/>
        </w:rPr>
        <w:t>транспорт;</w:t>
      </w:r>
    </w:p>
    <w:p w:rsidR="009A3578" w:rsidRPr="00FF3F5F" w:rsidRDefault="009A3578" w:rsidP="00534925">
      <w:pPr>
        <w:numPr>
          <w:ilvl w:val="0"/>
          <w:numId w:val="14"/>
        </w:numPr>
        <w:spacing w:before="28" w:after="28"/>
        <w:rPr>
          <w:color w:val="auto"/>
          <w:sz w:val="20"/>
          <w:szCs w:val="20"/>
        </w:rPr>
      </w:pPr>
      <w:r w:rsidRPr="00FF3F5F">
        <w:rPr>
          <w:color w:val="auto"/>
          <w:sz w:val="20"/>
          <w:szCs w:val="20"/>
        </w:rPr>
        <w:t>оборудование;</w:t>
      </w:r>
    </w:p>
    <w:p w:rsidR="009A3578" w:rsidRPr="00FF3F5F" w:rsidRDefault="009A3578" w:rsidP="00534925">
      <w:pPr>
        <w:numPr>
          <w:ilvl w:val="0"/>
          <w:numId w:val="14"/>
        </w:numPr>
        <w:spacing w:before="28" w:after="28"/>
        <w:rPr>
          <w:i/>
          <w:color w:val="auto"/>
          <w:sz w:val="20"/>
          <w:szCs w:val="20"/>
        </w:rPr>
      </w:pPr>
      <w:r w:rsidRPr="00FF3F5F">
        <w:rPr>
          <w:color w:val="auto"/>
          <w:sz w:val="20"/>
          <w:szCs w:val="20"/>
        </w:rPr>
        <w:t>сырьё, материалы, комплектующие</w:t>
      </w:r>
      <w:r w:rsidR="00F70E03" w:rsidRPr="00FF3F5F">
        <w:rPr>
          <w:color w:val="auto"/>
          <w:sz w:val="20"/>
          <w:szCs w:val="20"/>
        </w:rPr>
        <w:t xml:space="preserve"> - </w:t>
      </w:r>
      <w:r w:rsidR="00F70E03" w:rsidRPr="00FF3F5F">
        <w:rPr>
          <w:i/>
          <w:color w:val="auto"/>
          <w:sz w:val="20"/>
          <w:szCs w:val="20"/>
        </w:rPr>
        <w:t>указать потенциальных поставщиков их местоположение и наличие договоренностей с ними</w:t>
      </w:r>
      <w:r w:rsidRPr="00FF3F5F">
        <w:rPr>
          <w:i/>
          <w:color w:val="auto"/>
          <w:sz w:val="20"/>
          <w:szCs w:val="20"/>
        </w:rPr>
        <w:t>;</w:t>
      </w:r>
    </w:p>
    <w:p w:rsidR="009A3578" w:rsidRPr="00FF3F5F" w:rsidRDefault="009A3578" w:rsidP="00534925">
      <w:pPr>
        <w:numPr>
          <w:ilvl w:val="0"/>
          <w:numId w:val="14"/>
        </w:numPr>
        <w:spacing w:before="28" w:after="28"/>
        <w:rPr>
          <w:color w:val="auto"/>
          <w:sz w:val="20"/>
          <w:szCs w:val="20"/>
        </w:rPr>
      </w:pPr>
      <w:r w:rsidRPr="00FF3F5F">
        <w:rPr>
          <w:color w:val="auto"/>
          <w:sz w:val="20"/>
          <w:szCs w:val="20"/>
        </w:rPr>
        <w:t>услуги и работы подрядчиков;</w:t>
      </w:r>
    </w:p>
    <w:p w:rsidR="009A3578" w:rsidRPr="00FF3F5F" w:rsidRDefault="009A3578" w:rsidP="00534925">
      <w:pPr>
        <w:numPr>
          <w:ilvl w:val="0"/>
          <w:numId w:val="14"/>
        </w:numPr>
        <w:spacing w:before="28" w:after="28"/>
        <w:rPr>
          <w:i/>
          <w:color w:val="auto"/>
          <w:sz w:val="20"/>
          <w:szCs w:val="20"/>
        </w:rPr>
      </w:pPr>
      <w:r w:rsidRPr="00FF3F5F">
        <w:rPr>
          <w:color w:val="auto"/>
          <w:sz w:val="20"/>
          <w:szCs w:val="20"/>
        </w:rPr>
        <w:t>трудовые ресурсы/персонал;</w:t>
      </w:r>
      <w:r w:rsidR="00F70E03" w:rsidRPr="00FF3F5F">
        <w:rPr>
          <w:color w:val="auto"/>
          <w:sz w:val="20"/>
          <w:szCs w:val="20"/>
        </w:rPr>
        <w:t xml:space="preserve">- </w:t>
      </w:r>
      <w:r w:rsidR="00F70E03" w:rsidRPr="00FF3F5F">
        <w:rPr>
          <w:i/>
          <w:color w:val="auto"/>
          <w:sz w:val="20"/>
          <w:szCs w:val="20"/>
        </w:rPr>
        <w:t>указать должности и опыт работы руководителей проекта</w:t>
      </w:r>
    </w:p>
    <w:p w:rsidR="009A3578" w:rsidRPr="00FF3F5F" w:rsidRDefault="009A3578" w:rsidP="00534925">
      <w:pPr>
        <w:numPr>
          <w:ilvl w:val="0"/>
          <w:numId w:val="14"/>
        </w:numPr>
        <w:spacing w:before="28" w:after="28"/>
        <w:rPr>
          <w:color w:val="auto"/>
          <w:sz w:val="20"/>
          <w:szCs w:val="20"/>
        </w:rPr>
      </w:pPr>
      <w:r w:rsidRPr="00FF3F5F">
        <w:rPr>
          <w:color w:val="auto"/>
          <w:sz w:val="20"/>
          <w:szCs w:val="20"/>
        </w:rPr>
        <w:t>управленческий ресурс и т.д.</w:t>
      </w:r>
    </w:p>
    <w:p w:rsidR="009A3578" w:rsidRPr="00FF3F5F" w:rsidRDefault="009A3578" w:rsidP="00707CE5">
      <w:pPr>
        <w:pStyle w:val="211"/>
        <w:rPr>
          <w:i w:val="0"/>
          <w:color w:val="auto"/>
          <w:sz w:val="20"/>
          <w:szCs w:val="20"/>
        </w:rPr>
      </w:pPr>
      <w:r w:rsidRPr="00FF3F5F">
        <w:rPr>
          <w:i w:val="0"/>
          <w:color w:val="auto"/>
          <w:sz w:val="20"/>
          <w:szCs w:val="20"/>
        </w:rPr>
        <w:t>3. Инвестиционный план</w:t>
      </w:r>
    </w:p>
    <w:p w:rsidR="009A3578" w:rsidRPr="00FF3F5F" w:rsidRDefault="009A3578" w:rsidP="00707CE5">
      <w:pPr>
        <w:pStyle w:val="211"/>
        <w:rPr>
          <w:color w:val="auto"/>
          <w:sz w:val="20"/>
          <w:szCs w:val="20"/>
        </w:rPr>
      </w:pPr>
      <w:r w:rsidRPr="00FF3F5F">
        <w:rPr>
          <w:color w:val="auto"/>
          <w:sz w:val="20"/>
          <w:szCs w:val="20"/>
        </w:rPr>
        <w:t xml:space="preserve">Расшифровываются этапы осуществления предусмотренных проектом затрат капитального характера (при необходимости, первоначальных расходов на оборотные средства), в т.ч. продолжительность каждого этапа, последовательность выполнения работ на каждом этапе, сроки начала и окончания работ. </w:t>
      </w:r>
    </w:p>
    <w:p w:rsidR="009A3578" w:rsidRPr="00FF3F5F" w:rsidRDefault="009A3578" w:rsidP="00707CE5">
      <w:pPr>
        <w:pStyle w:val="211"/>
        <w:rPr>
          <w:color w:val="auto"/>
          <w:sz w:val="20"/>
          <w:szCs w:val="20"/>
        </w:rPr>
      </w:pPr>
    </w:p>
    <w:p w:rsidR="009A3578" w:rsidRPr="00FF3F5F" w:rsidRDefault="009A3578" w:rsidP="00707CE5">
      <w:pPr>
        <w:spacing w:before="28" w:after="28"/>
        <w:rPr>
          <w:color w:val="auto"/>
          <w:sz w:val="20"/>
          <w:szCs w:val="20"/>
        </w:rPr>
      </w:pPr>
      <w:r w:rsidRPr="00FF3F5F">
        <w:rPr>
          <w:color w:val="auto"/>
          <w:sz w:val="20"/>
          <w:szCs w:val="20"/>
        </w:rPr>
        <w:t>Раздел должен содержать следующую информацию:</w:t>
      </w:r>
    </w:p>
    <w:p w:rsidR="009A3578" w:rsidRPr="00FF3F5F" w:rsidRDefault="009A3578" w:rsidP="00534925">
      <w:pPr>
        <w:numPr>
          <w:ilvl w:val="0"/>
          <w:numId w:val="17"/>
        </w:numPr>
        <w:spacing w:before="28" w:after="28"/>
        <w:rPr>
          <w:color w:val="auto"/>
          <w:sz w:val="20"/>
          <w:szCs w:val="20"/>
        </w:rPr>
      </w:pPr>
      <w:r w:rsidRPr="00FF3F5F">
        <w:rPr>
          <w:color w:val="auto"/>
          <w:sz w:val="20"/>
          <w:szCs w:val="20"/>
        </w:rPr>
        <w:t>основные исходные данные, допущения и предпосылки, использованные для построения финансовых прогнозов;</w:t>
      </w:r>
    </w:p>
    <w:p w:rsidR="009A3578" w:rsidRPr="00FF3F5F" w:rsidRDefault="009A3578" w:rsidP="00534925">
      <w:pPr>
        <w:numPr>
          <w:ilvl w:val="0"/>
          <w:numId w:val="17"/>
        </w:numPr>
        <w:spacing w:before="28" w:after="28"/>
        <w:rPr>
          <w:color w:val="auto"/>
          <w:sz w:val="20"/>
          <w:szCs w:val="20"/>
        </w:rPr>
      </w:pPr>
      <w:r w:rsidRPr="00FF3F5F">
        <w:rPr>
          <w:color w:val="auto"/>
          <w:sz w:val="20"/>
          <w:szCs w:val="20"/>
        </w:rPr>
        <w:t>ключевые финансовые показатели (коэффициенты) по годам реализации проекта;</w:t>
      </w:r>
    </w:p>
    <w:p w:rsidR="009A3578" w:rsidRPr="00FF3F5F" w:rsidRDefault="009A3578" w:rsidP="00534925">
      <w:pPr>
        <w:numPr>
          <w:ilvl w:val="0"/>
          <w:numId w:val="17"/>
        </w:numPr>
        <w:spacing w:before="28" w:after="28"/>
        <w:rPr>
          <w:color w:val="auto"/>
          <w:sz w:val="20"/>
          <w:szCs w:val="20"/>
        </w:rPr>
      </w:pPr>
      <w:r w:rsidRPr="00FF3F5F">
        <w:rPr>
          <w:color w:val="auto"/>
          <w:sz w:val="20"/>
          <w:szCs w:val="20"/>
        </w:rPr>
        <w:t>прогнозная финансовая отчетность;</w:t>
      </w:r>
    </w:p>
    <w:p w:rsidR="009A3578" w:rsidRPr="00FF3F5F" w:rsidRDefault="009A3578" w:rsidP="00534925">
      <w:pPr>
        <w:numPr>
          <w:ilvl w:val="0"/>
          <w:numId w:val="17"/>
        </w:numPr>
        <w:spacing w:before="28" w:after="28"/>
        <w:rPr>
          <w:color w:val="auto"/>
          <w:sz w:val="20"/>
          <w:szCs w:val="20"/>
        </w:rPr>
      </w:pPr>
      <w:r w:rsidRPr="00FF3F5F">
        <w:rPr>
          <w:color w:val="auto"/>
          <w:sz w:val="20"/>
          <w:szCs w:val="20"/>
        </w:rPr>
        <w:t>результаты оценки воздействия изменений ключевых факторов риска на финансовые прогнозы;</w:t>
      </w:r>
    </w:p>
    <w:p w:rsidR="009A3578" w:rsidRPr="00FF3F5F" w:rsidRDefault="009A3578" w:rsidP="00534925">
      <w:pPr>
        <w:numPr>
          <w:ilvl w:val="0"/>
          <w:numId w:val="17"/>
        </w:numPr>
        <w:spacing w:before="28" w:after="28"/>
        <w:rPr>
          <w:color w:val="auto"/>
          <w:sz w:val="20"/>
          <w:szCs w:val="20"/>
        </w:rPr>
      </w:pPr>
      <w:r w:rsidRPr="00FF3F5F">
        <w:rPr>
          <w:color w:val="auto"/>
          <w:sz w:val="20"/>
          <w:szCs w:val="20"/>
        </w:rPr>
        <w:t>иная информация, в том числе графический материал, иллюстрирующий и детализирующий результаты финансовых прогнозов.</w:t>
      </w:r>
    </w:p>
    <w:p w:rsidR="009A3578" w:rsidRPr="00FF3F5F" w:rsidRDefault="009A3578" w:rsidP="00707CE5">
      <w:pPr>
        <w:pStyle w:val="211"/>
        <w:rPr>
          <w:color w:val="auto"/>
          <w:sz w:val="20"/>
          <w:szCs w:val="20"/>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1309"/>
        <w:gridCol w:w="933"/>
        <w:gridCol w:w="900"/>
        <w:gridCol w:w="761"/>
        <w:gridCol w:w="850"/>
        <w:gridCol w:w="851"/>
        <w:gridCol w:w="850"/>
        <w:gridCol w:w="392"/>
        <w:gridCol w:w="708"/>
      </w:tblGrid>
      <w:tr w:rsidR="009A3578" w:rsidRPr="00FF3F5F" w:rsidTr="00D34A14">
        <w:trPr>
          <w:cantSplit/>
        </w:trPr>
        <w:tc>
          <w:tcPr>
            <w:tcW w:w="2726" w:type="dxa"/>
            <w:vMerge w:val="restart"/>
          </w:tcPr>
          <w:p w:rsidR="009A3578" w:rsidRPr="00FF3F5F" w:rsidRDefault="009A3578" w:rsidP="00707CE5">
            <w:pPr>
              <w:jc w:val="center"/>
              <w:rPr>
                <w:color w:val="auto"/>
                <w:sz w:val="20"/>
                <w:szCs w:val="20"/>
              </w:rPr>
            </w:pPr>
            <w:r w:rsidRPr="00FF3F5F">
              <w:rPr>
                <w:color w:val="auto"/>
                <w:sz w:val="20"/>
                <w:szCs w:val="20"/>
              </w:rPr>
              <w:t>Объекты капитальных вложений (структура инвестиционных издержек)</w:t>
            </w:r>
          </w:p>
        </w:tc>
        <w:tc>
          <w:tcPr>
            <w:tcW w:w="1309" w:type="dxa"/>
            <w:vMerge w:val="restart"/>
          </w:tcPr>
          <w:p w:rsidR="009A3578" w:rsidRPr="00FF3F5F" w:rsidRDefault="009A3578" w:rsidP="00707CE5">
            <w:pPr>
              <w:jc w:val="center"/>
              <w:rPr>
                <w:color w:val="auto"/>
                <w:sz w:val="20"/>
                <w:szCs w:val="20"/>
              </w:rPr>
            </w:pPr>
            <w:r w:rsidRPr="00FF3F5F">
              <w:rPr>
                <w:color w:val="auto"/>
                <w:sz w:val="20"/>
                <w:szCs w:val="20"/>
              </w:rPr>
              <w:t>Длитель-ность,</w:t>
            </w:r>
          </w:p>
          <w:p w:rsidR="009A3578" w:rsidRPr="00FF3F5F" w:rsidRDefault="009A3578" w:rsidP="00707CE5">
            <w:pPr>
              <w:jc w:val="center"/>
              <w:rPr>
                <w:color w:val="auto"/>
                <w:sz w:val="20"/>
                <w:szCs w:val="20"/>
              </w:rPr>
            </w:pPr>
            <w:r w:rsidRPr="00FF3F5F">
              <w:rPr>
                <w:color w:val="auto"/>
                <w:sz w:val="20"/>
                <w:szCs w:val="20"/>
              </w:rPr>
              <w:t xml:space="preserve"> дни</w:t>
            </w:r>
          </w:p>
        </w:tc>
        <w:tc>
          <w:tcPr>
            <w:tcW w:w="933" w:type="dxa"/>
            <w:vMerge w:val="restart"/>
          </w:tcPr>
          <w:p w:rsidR="009A3578" w:rsidRPr="00FF3F5F" w:rsidRDefault="009A3578" w:rsidP="00707CE5">
            <w:pPr>
              <w:jc w:val="center"/>
              <w:rPr>
                <w:color w:val="auto"/>
                <w:sz w:val="20"/>
                <w:szCs w:val="20"/>
              </w:rPr>
            </w:pPr>
            <w:r w:rsidRPr="00FF3F5F">
              <w:rPr>
                <w:color w:val="auto"/>
                <w:sz w:val="20"/>
                <w:szCs w:val="20"/>
              </w:rPr>
              <w:t xml:space="preserve">Дата </w:t>
            </w:r>
          </w:p>
          <w:p w:rsidR="009A3578" w:rsidRPr="00FF3F5F" w:rsidRDefault="009A3578" w:rsidP="00707CE5">
            <w:pPr>
              <w:jc w:val="center"/>
              <w:rPr>
                <w:color w:val="auto"/>
                <w:sz w:val="20"/>
                <w:szCs w:val="20"/>
              </w:rPr>
            </w:pPr>
            <w:r w:rsidRPr="00FF3F5F">
              <w:rPr>
                <w:color w:val="auto"/>
                <w:sz w:val="20"/>
                <w:szCs w:val="20"/>
              </w:rPr>
              <w:t>начала</w:t>
            </w:r>
          </w:p>
        </w:tc>
        <w:tc>
          <w:tcPr>
            <w:tcW w:w="900" w:type="dxa"/>
            <w:vMerge w:val="restart"/>
          </w:tcPr>
          <w:p w:rsidR="009A3578" w:rsidRPr="00FF3F5F" w:rsidRDefault="009A3578" w:rsidP="00707CE5">
            <w:pPr>
              <w:jc w:val="center"/>
              <w:rPr>
                <w:color w:val="auto"/>
                <w:sz w:val="20"/>
                <w:szCs w:val="20"/>
              </w:rPr>
            </w:pPr>
            <w:r w:rsidRPr="00FF3F5F">
              <w:rPr>
                <w:color w:val="auto"/>
                <w:sz w:val="20"/>
                <w:szCs w:val="20"/>
              </w:rPr>
              <w:t>Дата окон-</w:t>
            </w:r>
          </w:p>
          <w:p w:rsidR="009A3578" w:rsidRPr="00FF3F5F" w:rsidRDefault="009A3578" w:rsidP="00707CE5">
            <w:pPr>
              <w:jc w:val="center"/>
              <w:rPr>
                <w:color w:val="auto"/>
                <w:sz w:val="20"/>
                <w:szCs w:val="20"/>
              </w:rPr>
            </w:pPr>
            <w:r w:rsidRPr="00FF3F5F">
              <w:rPr>
                <w:color w:val="auto"/>
                <w:sz w:val="20"/>
                <w:szCs w:val="20"/>
              </w:rPr>
              <w:t>чания</w:t>
            </w:r>
          </w:p>
        </w:tc>
        <w:tc>
          <w:tcPr>
            <w:tcW w:w="4412" w:type="dxa"/>
            <w:gridSpan w:val="6"/>
          </w:tcPr>
          <w:p w:rsidR="009A3578" w:rsidRPr="00FF3F5F" w:rsidRDefault="009A3578" w:rsidP="00707CE5">
            <w:pPr>
              <w:jc w:val="center"/>
              <w:rPr>
                <w:color w:val="auto"/>
                <w:sz w:val="20"/>
                <w:szCs w:val="20"/>
              </w:rPr>
            </w:pPr>
            <w:r w:rsidRPr="00FF3F5F">
              <w:rPr>
                <w:color w:val="auto"/>
                <w:sz w:val="20"/>
                <w:szCs w:val="20"/>
              </w:rPr>
              <w:t>Предстоящие расходы, тыс. руб.</w:t>
            </w:r>
          </w:p>
        </w:tc>
      </w:tr>
      <w:tr w:rsidR="009A3578" w:rsidRPr="00FF3F5F" w:rsidTr="00D34A14">
        <w:trPr>
          <w:cantSplit/>
        </w:trPr>
        <w:tc>
          <w:tcPr>
            <w:tcW w:w="2726" w:type="dxa"/>
            <w:vMerge/>
          </w:tcPr>
          <w:p w:rsidR="009A3578" w:rsidRPr="00FF3F5F" w:rsidRDefault="009A3578" w:rsidP="00707CE5">
            <w:pPr>
              <w:jc w:val="center"/>
              <w:rPr>
                <w:color w:val="auto"/>
                <w:sz w:val="20"/>
                <w:szCs w:val="20"/>
              </w:rPr>
            </w:pPr>
          </w:p>
        </w:tc>
        <w:tc>
          <w:tcPr>
            <w:tcW w:w="1309" w:type="dxa"/>
            <w:vMerge/>
          </w:tcPr>
          <w:p w:rsidR="009A3578" w:rsidRPr="00FF3F5F" w:rsidRDefault="009A3578" w:rsidP="00707CE5">
            <w:pPr>
              <w:jc w:val="center"/>
              <w:rPr>
                <w:color w:val="auto"/>
                <w:sz w:val="20"/>
                <w:szCs w:val="20"/>
              </w:rPr>
            </w:pPr>
          </w:p>
        </w:tc>
        <w:tc>
          <w:tcPr>
            <w:tcW w:w="933" w:type="dxa"/>
            <w:vMerge/>
          </w:tcPr>
          <w:p w:rsidR="009A3578" w:rsidRPr="00FF3F5F" w:rsidRDefault="009A3578" w:rsidP="00707CE5">
            <w:pPr>
              <w:jc w:val="center"/>
              <w:rPr>
                <w:color w:val="auto"/>
                <w:sz w:val="20"/>
                <w:szCs w:val="20"/>
              </w:rPr>
            </w:pPr>
          </w:p>
        </w:tc>
        <w:tc>
          <w:tcPr>
            <w:tcW w:w="900" w:type="dxa"/>
            <w:vMerge/>
          </w:tcPr>
          <w:p w:rsidR="009A3578" w:rsidRPr="00FF3F5F" w:rsidRDefault="009A3578" w:rsidP="00707CE5">
            <w:pPr>
              <w:jc w:val="center"/>
              <w:rPr>
                <w:color w:val="auto"/>
                <w:sz w:val="20"/>
                <w:szCs w:val="20"/>
              </w:rPr>
            </w:pPr>
          </w:p>
        </w:tc>
        <w:tc>
          <w:tcPr>
            <w:tcW w:w="761" w:type="dxa"/>
            <w:vMerge w:val="restart"/>
          </w:tcPr>
          <w:p w:rsidR="009A3578" w:rsidRPr="00FF3F5F" w:rsidRDefault="009A3578" w:rsidP="00707CE5">
            <w:pPr>
              <w:jc w:val="center"/>
              <w:rPr>
                <w:color w:val="auto"/>
                <w:sz w:val="20"/>
                <w:szCs w:val="20"/>
              </w:rPr>
            </w:pPr>
            <w:r w:rsidRPr="00FF3F5F">
              <w:rPr>
                <w:color w:val="auto"/>
                <w:sz w:val="20"/>
                <w:szCs w:val="20"/>
              </w:rPr>
              <w:t>всего</w:t>
            </w:r>
          </w:p>
        </w:tc>
        <w:tc>
          <w:tcPr>
            <w:tcW w:w="3651" w:type="dxa"/>
            <w:gridSpan w:val="5"/>
          </w:tcPr>
          <w:p w:rsidR="009A3578" w:rsidRPr="00FF3F5F" w:rsidRDefault="009A3578" w:rsidP="00707CE5">
            <w:pPr>
              <w:jc w:val="center"/>
              <w:rPr>
                <w:color w:val="auto"/>
                <w:sz w:val="20"/>
                <w:szCs w:val="20"/>
              </w:rPr>
            </w:pPr>
            <w:r w:rsidRPr="00FF3F5F">
              <w:rPr>
                <w:color w:val="auto"/>
                <w:sz w:val="20"/>
                <w:szCs w:val="20"/>
              </w:rPr>
              <w:t>в т.ч. по периодам (интервалам планирования)</w:t>
            </w:r>
            <w:r w:rsidRPr="00FF3F5F">
              <w:rPr>
                <w:rStyle w:val="af0"/>
                <w:color w:val="auto"/>
                <w:sz w:val="20"/>
                <w:szCs w:val="20"/>
              </w:rPr>
              <w:footnoteReference w:id="17"/>
            </w:r>
          </w:p>
        </w:tc>
      </w:tr>
      <w:tr w:rsidR="009A3578" w:rsidRPr="00FF3F5F" w:rsidTr="00D34A14">
        <w:trPr>
          <w:cantSplit/>
        </w:trPr>
        <w:tc>
          <w:tcPr>
            <w:tcW w:w="2726" w:type="dxa"/>
            <w:vMerge/>
          </w:tcPr>
          <w:p w:rsidR="009A3578" w:rsidRPr="00FF3F5F" w:rsidRDefault="009A3578" w:rsidP="00707CE5">
            <w:pPr>
              <w:jc w:val="center"/>
              <w:rPr>
                <w:color w:val="auto"/>
                <w:sz w:val="20"/>
                <w:szCs w:val="20"/>
              </w:rPr>
            </w:pPr>
          </w:p>
        </w:tc>
        <w:tc>
          <w:tcPr>
            <w:tcW w:w="1309" w:type="dxa"/>
            <w:vMerge/>
          </w:tcPr>
          <w:p w:rsidR="009A3578" w:rsidRPr="00FF3F5F" w:rsidRDefault="009A3578" w:rsidP="00707CE5">
            <w:pPr>
              <w:jc w:val="center"/>
              <w:rPr>
                <w:color w:val="auto"/>
                <w:sz w:val="20"/>
                <w:szCs w:val="20"/>
              </w:rPr>
            </w:pPr>
          </w:p>
        </w:tc>
        <w:tc>
          <w:tcPr>
            <w:tcW w:w="933" w:type="dxa"/>
            <w:vMerge/>
          </w:tcPr>
          <w:p w:rsidR="009A3578" w:rsidRPr="00FF3F5F" w:rsidRDefault="009A3578" w:rsidP="00707CE5">
            <w:pPr>
              <w:jc w:val="center"/>
              <w:rPr>
                <w:color w:val="auto"/>
                <w:sz w:val="20"/>
                <w:szCs w:val="20"/>
              </w:rPr>
            </w:pPr>
          </w:p>
        </w:tc>
        <w:tc>
          <w:tcPr>
            <w:tcW w:w="900" w:type="dxa"/>
            <w:vMerge/>
          </w:tcPr>
          <w:p w:rsidR="009A3578" w:rsidRPr="00FF3F5F" w:rsidRDefault="009A3578" w:rsidP="00707CE5">
            <w:pPr>
              <w:jc w:val="center"/>
              <w:rPr>
                <w:color w:val="auto"/>
                <w:sz w:val="20"/>
                <w:szCs w:val="20"/>
              </w:rPr>
            </w:pPr>
          </w:p>
        </w:tc>
        <w:tc>
          <w:tcPr>
            <w:tcW w:w="761" w:type="dxa"/>
            <w:vMerge/>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r w:rsidRPr="00FF3F5F">
              <w:rPr>
                <w:color w:val="auto"/>
                <w:sz w:val="20"/>
                <w:szCs w:val="20"/>
              </w:rPr>
              <w:t>1 инт.</w:t>
            </w:r>
          </w:p>
        </w:tc>
        <w:tc>
          <w:tcPr>
            <w:tcW w:w="851" w:type="dxa"/>
          </w:tcPr>
          <w:p w:rsidR="009A3578" w:rsidRPr="00FF3F5F" w:rsidRDefault="009A3578" w:rsidP="00707CE5">
            <w:pPr>
              <w:jc w:val="center"/>
              <w:rPr>
                <w:color w:val="auto"/>
                <w:sz w:val="20"/>
                <w:szCs w:val="20"/>
              </w:rPr>
            </w:pPr>
            <w:r w:rsidRPr="00FF3F5F">
              <w:rPr>
                <w:color w:val="auto"/>
                <w:sz w:val="20"/>
                <w:szCs w:val="20"/>
              </w:rPr>
              <w:t>2 инт.</w:t>
            </w:r>
          </w:p>
        </w:tc>
        <w:tc>
          <w:tcPr>
            <w:tcW w:w="850" w:type="dxa"/>
          </w:tcPr>
          <w:p w:rsidR="009A3578" w:rsidRPr="00FF3F5F" w:rsidRDefault="009A3578" w:rsidP="00707CE5">
            <w:pPr>
              <w:jc w:val="center"/>
              <w:rPr>
                <w:color w:val="auto"/>
                <w:sz w:val="20"/>
                <w:szCs w:val="20"/>
              </w:rPr>
            </w:pPr>
            <w:r w:rsidRPr="00FF3F5F">
              <w:rPr>
                <w:color w:val="auto"/>
                <w:sz w:val="20"/>
                <w:szCs w:val="20"/>
              </w:rPr>
              <w:t>3 инт.</w:t>
            </w:r>
          </w:p>
        </w:tc>
        <w:tc>
          <w:tcPr>
            <w:tcW w:w="392" w:type="dxa"/>
          </w:tcPr>
          <w:p w:rsidR="009A3578" w:rsidRPr="00FF3F5F" w:rsidRDefault="009A3578" w:rsidP="00707CE5">
            <w:pPr>
              <w:jc w:val="center"/>
              <w:rPr>
                <w:color w:val="auto"/>
                <w:sz w:val="20"/>
                <w:szCs w:val="20"/>
              </w:rPr>
            </w:pPr>
            <w:r w:rsidRPr="00FF3F5F">
              <w:rPr>
                <w:color w:val="auto"/>
                <w:sz w:val="20"/>
                <w:szCs w:val="20"/>
              </w:rPr>
              <w:t>…</w:t>
            </w:r>
          </w:p>
        </w:tc>
        <w:tc>
          <w:tcPr>
            <w:tcW w:w="708" w:type="dxa"/>
          </w:tcPr>
          <w:p w:rsidR="009A3578" w:rsidRPr="00FF3F5F" w:rsidRDefault="009A3578" w:rsidP="00707CE5">
            <w:pPr>
              <w:jc w:val="center"/>
              <w:rPr>
                <w:color w:val="auto"/>
                <w:sz w:val="20"/>
                <w:szCs w:val="20"/>
              </w:rPr>
            </w:pPr>
            <w:r w:rsidRPr="00FF3F5F">
              <w:rPr>
                <w:color w:val="auto"/>
                <w:sz w:val="20"/>
                <w:szCs w:val="20"/>
                <w:lang w:val="en-US"/>
              </w:rPr>
              <w:t>N</w:t>
            </w:r>
            <w:r w:rsidRPr="00FF3F5F">
              <w:rPr>
                <w:color w:val="auto"/>
                <w:sz w:val="20"/>
                <w:szCs w:val="20"/>
              </w:rPr>
              <w:t>инт.</w:t>
            </w:r>
          </w:p>
        </w:tc>
      </w:tr>
      <w:tr w:rsidR="009A3578" w:rsidRPr="00FF3F5F" w:rsidTr="00D34A14">
        <w:tc>
          <w:tcPr>
            <w:tcW w:w="2726" w:type="dxa"/>
          </w:tcPr>
          <w:p w:rsidR="009A3578" w:rsidRPr="00FF3F5F" w:rsidRDefault="009A3578" w:rsidP="00707CE5">
            <w:pPr>
              <w:pStyle w:val="Iiiaeuiue"/>
              <w:tabs>
                <w:tab w:val="left" w:pos="397"/>
              </w:tabs>
              <w:autoSpaceDE w:val="0"/>
              <w:autoSpaceDN w:val="0"/>
              <w:rPr>
                <w:b/>
                <w:sz w:val="20"/>
                <w:szCs w:val="20"/>
              </w:rPr>
            </w:pPr>
            <w:r w:rsidRPr="00FF3F5F">
              <w:rPr>
                <w:b/>
                <w:sz w:val="20"/>
                <w:szCs w:val="20"/>
              </w:rPr>
              <w:t>1.Капитальные затраты</w:t>
            </w:r>
          </w:p>
          <w:p w:rsidR="009A3578" w:rsidRPr="00FF3F5F" w:rsidRDefault="009A3578" w:rsidP="00707CE5">
            <w:pPr>
              <w:pStyle w:val="Iiiaeuiue"/>
              <w:tabs>
                <w:tab w:val="left" w:pos="397"/>
              </w:tabs>
              <w:autoSpaceDE w:val="0"/>
              <w:autoSpaceDN w:val="0"/>
              <w:rPr>
                <w:b/>
                <w:sz w:val="20"/>
                <w:szCs w:val="20"/>
              </w:rPr>
            </w:pPr>
            <w:r w:rsidRPr="00FF3F5F">
              <w:rPr>
                <w:b/>
                <w:sz w:val="20"/>
                <w:szCs w:val="20"/>
              </w:rPr>
              <w:t xml:space="preserve">   всего</w:t>
            </w:r>
          </w:p>
        </w:tc>
        <w:tc>
          <w:tcPr>
            <w:tcW w:w="1309" w:type="dxa"/>
          </w:tcPr>
          <w:p w:rsidR="009A3578" w:rsidRPr="00FF3F5F" w:rsidRDefault="009A3578" w:rsidP="00707CE5">
            <w:pPr>
              <w:jc w:val="center"/>
              <w:rPr>
                <w:color w:val="auto"/>
                <w:sz w:val="20"/>
                <w:szCs w:val="20"/>
              </w:rPr>
            </w:pPr>
            <w:r w:rsidRPr="00FF3F5F">
              <w:rPr>
                <w:color w:val="auto"/>
                <w:sz w:val="20"/>
                <w:szCs w:val="20"/>
              </w:rPr>
              <w:t>Х</w:t>
            </w:r>
          </w:p>
        </w:tc>
        <w:tc>
          <w:tcPr>
            <w:tcW w:w="933" w:type="dxa"/>
          </w:tcPr>
          <w:p w:rsidR="009A3578" w:rsidRPr="00FF3F5F" w:rsidRDefault="009A3578" w:rsidP="00707CE5">
            <w:pPr>
              <w:jc w:val="center"/>
              <w:rPr>
                <w:color w:val="auto"/>
                <w:sz w:val="20"/>
                <w:szCs w:val="20"/>
              </w:rPr>
            </w:pPr>
            <w:r w:rsidRPr="00FF3F5F">
              <w:rPr>
                <w:color w:val="auto"/>
                <w:sz w:val="20"/>
                <w:szCs w:val="20"/>
              </w:rPr>
              <w:t>Х</w:t>
            </w:r>
          </w:p>
        </w:tc>
        <w:tc>
          <w:tcPr>
            <w:tcW w:w="900" w:type="dxa"/>
          </w:tcPr>
          <w:p w:rsidR="009A3578" w:rsidRPr="00FF3F5F" w:rsidRDefault="009A3578" w:rsidP="00707CE5">
            <w:pPr>
              <w:jc w:val="center"/>
              <w:rPr>
                <w:color w:val="auto"/>
                <w:sz w:val="20"/>
                <w:szCs w:val="20"/>
              </w:rPr>
            </w:pPr>
            <w:r w:rsidRPr="00FF3F5F">
              <w:rPr>
                <w:color w:val="auto"/>
                <w:sz w:val="20"/>
                <w:szCs w:val="20"/>
              </w:rPr>
              <w:t>Х</w:t>
            </w: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pStyle w:val="Iiiaeuiue"/>
              <w:tabs>
                <w:tab w:val="left" w:pos="397"/>
              </w:tabs>
              <w:autoSpaceDE w:val="0"/>
              <w:autoSpaceDN w:val="0"/>
              <w:rPr>
                <w:bCs/>
                <w:sz w:val="20"/>
                <w:szCs w:val="20"/>
              </w:rPr>
            </w:pPr>
            <w:r w:rsidRPr="00FF3F5F">
              <w:rPr>
                <w:bCs/>
                <w:sz w:val="20"/>
                <w:szCs w:val="20"/>
              </w:rPr>
              <w:t xml:space="preserve">   В том числе:</w:t>
            </w:r>
          </w:p>
        </w:tc>
        <w:tc>
          <w:tcPr>
            <w:tcW w:w="1309" w:type="dxa"/>
          </w:tcPr>
          <w:p w:rsidR="009A3578" w:rsidRPr="00FF3F5F" w:rsidRDefault="009A3578" w:rsidP="00707CE5">
            <w:pPr>
              <w:jc w:val="center"/>
              <w:rPr>
                <w:bCs/>
                <w:color w:val="auto"/>
                <w:sz w:val="20"/>
                <w:szCs w:val="20"/>
              </w:rPr>
            </w:pPr>
          </w:p>
        </w:tc>
        <w:tc>
          <w:tcPr>
            <w:tcW w:w="933" w:type="dxa"/>
          </w:tcPr>
          <w:p w:rsidR="009A3578" w:rsidRPr="00FF3F5F" w:rsidRDefault="009A3578" w:rsidP="00707CE5">
            <w:pPr>
              <w:jc w:val="center"/>
              <w:rPr>
                <w:bCs/>
                <w:color w:val="auto"/>
                <w:sz w:val="20"/>
                <w:szCs w:val="20"/>
              </w:rPr>
            </w:pPr>
          </w:p>
        </w:tc>
        <w:tc>
          <w:tcPr>
            <w:tcW w:w="900" w:type="dxa"/>
          </w:tcPr>
          <w:p w:rsidR="009A3578" w:rsidRPr="00FF3F5F" w:rsidRDefault="009A3578" w:rsidP="00707CE5">
            <w:pPr>
              <w:jc w:val="center"/>
              <w:rPr>
                <w:bCs/>
                <w:color w:val="auto"/>
                <w:sz w:val="20"/>
                <w:szCs w:val="20"/>
              </w:rPr>
            </w:pPr>
          </w:p>
        </w:tc>
        <w:tc>
          <w:tcPr>
            <w:tcW w:w="76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85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392" w:type="dxa"/>
          </w:tcPr>
          <w:p w:rsidR="009A3578" w:rsidRPr="00FF3F5F" w:rsidRDefault="009A3578" w:rsidP="00707CE5">
            <w:pPr>
              <w:jc w:val="center"/>
              <w:rPr>
                <w:bCs/>
                <w:color w:val="auto"/>
                <w:sz w:val="20"/>
                <w:szCs w:val="20"/>
              </w:rPr>
            </w:pPr>
          </w:p>
        </w:tc>
        <w:tc>
          <w:tcPr>
            <w:tcW w:w="708" w:type="dxa"/>
          </w:tcPr>
          <w:p w:rsidR="009A3578" w:rsidRPr="00FF3F5F" w:rsidRDefault="009A3578" w:rsidP="00707CE5">
            <w:pPr>
              <w:jc w:val="center"/>
              <w:rPr>
                <w:bCs/>
                <w:color w:val="auto"/>
                <w:sz w:val="20"/>
                <w:szCs w:val="20"/>
              </w:rPr>
            </w:pPr>
          </w:p>
        </w:tc>
      </w:tr>
      <w:tr w:rsidR="009A3578" w:rsidRPr="00FF3F5F" w:rsidTr="00D34A14">
        <w:tc>
          <w:tcPr>
            <w:tcW w:w="2726" w:type="dxa"/>
          </w:tcPr>
          <w:p w:rsidR="009A3578" w:rsidRPr="00FF3F5F" w:rsidRDefault="009A3578" w:rsidP="00707CE5">
            <w:pPr>
              <w:pStyle w:val="Iiiaeuiue"/>
              <w:tabs>
                <w:tab w:val="left" w:pos="397"/>
              </w:tabs>
              <w:autoSpaceDE w:val="0"/>
              <w:autoSpaceDN w:val="0"/>
              <w:rPr>
                <w:sz w:val="20"/>
                <w:szCs w:val="20"/>
              </w:rPr>
            </w:pPr>
            <w:r w:rsidRPr="00FF3F5F">
              <w:rPr>
                <w:sz w:val="20"/>
                <w:szCs w:val="20"/>
              </w:rPr>
              <w:t>1.1. Строительство, рекон-струкция, модернизация  зданий, сооружений:</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pStyle w:val="Iiiaeuiue"/>
              <w:tabs>
                <w:tab w:val="left" w:pos="397"/>
              </w:tabs>
              <w:autoSpaceDE w:val="0"/>
              <w:autoSpaceDN w:val="0"/>
              <w:rPr>
                <w:sz w:val="20"/>
                <w:szCs w:val="20"/>
              </w:rPr>
            </w:pPr>
            <w:r w:rsidRPr="00FF3F5F">
              <w:rPr>
                <w:sz w:val="20"/>
                <w:szCs w:val="20"/>
              </w:rPr>
              <w:t>(расшифровать виды работ и расходы на них)</w:t>
            </w:r>
          </w:p>
        </w:tc>
        <w:tc>
          <w:tcPr>
            <w:tcW w:w="1309" w:type="dxa"/>
          </w:tcPr>
          <w:p w:rsidR="009A3578" w:rsidRPr="00FF3F5F" w:rsidRDefault="009A3578" w:rsidP="00707CE5">
            <w:pPr>
              <w:pStyle w:val="Iiiaeuiue"/>
              <w:tabs>
                <w:tab w:val="left" w:pos="397"/>
              </w:tabs>
              <w:autoSpaceDE w:val="0"/>
              <w:autoSpaceDN w:val="0"/>
              <w:rPr>
                <w:sz w:val="20"/>
                <w:szCs w:val="20"/>
              </w:rPr>
            </w:pPr>
          </w:p>
        </w:tc>
        <w:tc>
          <w:tcPr>
            <w:tcW w:w="933" w:type="dxa"/>
          </w:tcPr>
          <w:p w:rsidR="009A3578" w:rsidRPr="00FF3F5F" w:rsidRDefault="009A3578" w:rsidP="00707CE5">
            <w:pPr>
              <w:pStyle w:val="Iiiaeuiue"/>
              <w:tabs>
                <w:tab w:val="left" w:pos="397"/>
              </w:tabs>
              <w:autoSpaceDE w:val="0"/>
              <w:autoSpaceDN w:val="0"/>
              <w:rPr>
                <w:sz w:val="20"/>
                <w:szCs w:val="20"/>
              </w:rPr>
            </w:pPr>
          </w:p>
        </w:tc>
        <w:tc>
          <w:tcPr>
            <w:tcW w:w="900" w:type="dxa"/>
          </w:tcPr>
          <w:p w:rsidR="009A3578" w:rsidRPr="00FF3F5F" w:rsidRDefault="009A3578" w:rsidP="00707CE5">
            <w:pPr>
              <w:pStyle w:val="Iiiaeuiue"/>
              <w:tabs>
                <w:tab w:val="left" w:pos="397"/>
              </w:tabs>
              <w:autoSpaceDE w:val="0"/>
              <w:autoSpaceDN w:val="0"/>
              <w:rPr>
                <w:sz w:val="20"/>
                <w:szCs w:val="20"/>
              </w:rPr>
            </w:pPr>
          </w:p>
        </w:tc>
        <w:tc>
          <w:tcPr>
            <w:tcW w:w="761" w:type="dxa"/>
          </w:tcPr>
          <w:p w:rsidR="009A3578" w:rsidRPr="00FF3F5F" w:rsidRDefault="009A3578" w:rsidP="00707CE5">
            <w:pPr>
              <w:pStyle w:val="Iiiaeuiue"/>
              <w:tabs>
                <w:tab w:val="left" w:pos="397"/>
              </w:tabs>
              <w:autoSpaceDE w:val="0"/>
              <w:autoSpaceDN w:val="0"/>
              <w:rPr>
                <w:sz w:val="20"/>
                <w:szCs w:val="20"/>
              </w:rPr>
            </w:pPr>
          </w:p>
        </w:tc>
        <w:tc>
          <w:tcPr>
            <w:tcW w:w="850" w:type="dxa"/>
          </w:tcPr>
          <w:p w:rsidR="009A3578" w:rsidRPr="00FF3F5F" w:rsidRDefault="009A3578" w:rsidP="00707CE5">
            <w:pPr>
              <w:pStyle w:val="Iiiaeuiue"/>
              <w:tabs>
                <w:tab w:val="left" w:pos="397"/>
              </w:tabs>
              <w:autoSpaceDE w:val="0"/>
              <w:autoSpaceDN w:val="0"/>
              <w:rPr>
                <w:sz w:val="20"/>
                <w:szCs w:val="20"/>
              </w:rPr>
            </w:pPr>
          </w:p>
        </w:tc>
        <w:tc>
          <w:tcPr>
            <w:tcW w:w="851" w:type="dxa"/>
          </w:tcPr>
          <w:p w:rsidR="009A3578" w:rsidRPr="00FF3F5F" w:rsidRDefault="009A3578" w:rsidP="00707CE5">
            <w:pPr>
              <w:pStyle w:val="Iiiaeuiue"/>
              <w:tabs>
                <w:tab w:val="left" w:pos="397"/>
              </w:tabs>
              <w:autoSpaceDE w:val="0"/>
              <w:autoSpaceDN w:val="0"/>
              <w:rPr>
                <w:sz w:val="20"/>
                <w:szCs w:val="20"/>
              </w:rPr>
            </w:pPr>
          </w:p>
        </w:tc>
        <w:tc>
          <w:tcPr>
            <w:tcW w:w="850" w:type="dxa"/>
          </w:tcPr>
          <w:p w:rsidR="009A3578" w:rsidRPr="00FF3F5F" w:rsidRDefault="009A3578" w:rsidP="00707CE5">
            <w:pPr>
              <w:pStyle w:val="Iiiaeuiue"/>
              <w:tabs>
                <w:tab w:val="left" w:pos="397"/>
              </w:tabs>
              <w:autoSpaceDE w:val="0"/>
              <w:autoSpaceDN w:val="0"/>
              <w:rPr>
                <w:sz w:val="20"/>
                <w:szCs w:val="20"/>
              </w:rPr>
            </w:pPr>
          </w:p>
        </w:tc>
        <w:tc>
          <w:tcPr>
            <w:tcW w:w="392" w:type="dxa"/>
          </w:tcPr>
          <w:p w:rsidR="009A3578" w:rsidRPr="00FF3F5F" w:rsidRDefault="009A3578" w:rsidP="00707CE5">
            <w:pPr>
              <w:pStyle w:val="Iiiaeuiue"/>
              <w:tabs>
                <w:tab w:val="left" w:pos="397"/>
              </w:tabs>
              <w:autoSpaceDE w:val="0"/>
              <w:autoSpaceDN w:val="0"/>
              <w:rPr>
                <w:sz w:val="20"/>
                <w:szCs w:val="20"/>
              </w:rPr>
            </w:pPr>
          </w:p>
        </w:tc>
        <w:tc>
          <w:tcPr>
            <w:tcW w:w="708" w:type="dxa"/>
          </w:tcPr>
          <w:p w:rsidR="009A3578" w:rsidRPr="00FF3F5F" w:rsidRDefault="009A3578" w:rsidP="00707CE5">
            <w:pPr>
              <w:pStyle w:val="Iiiaeuiue"/>
              <w:tabs>
                <w:tab w:val="left" w:pos="397"/>
              </w:tabs>
              <w:autoSpaceDE w:val="0"/>
              <w:autoSpaceDN w:val="0"/>
              <w:rPr>
                <w:sz w:val="20"/>
                <w:szCs w:val="20"/>
              </w:rPr>
            </w:pPr>
          </w:p>
        </w:tc>
      </w:tr>
      <w:tr w:rsidR="009A3578" w:rsidRPr="00FF3F5F" w:rsidTr="00D34A14">
        <w:tc>
          <w:tcPr>
            <w:tcW w:w="2726" w:type="dxa"/>
          </w:tcPr>
          <w:p w:rsidR="009A3578" w:rsidRPr="00FF3F5F" w:rsidRDefault="009A3578" w:rsidP="00707CE5">
            <w:pPr>
              <w:pStyle w:val="Iiiaeuiue"/>
              <w:tabs>
                <w:tab w:val="left" w:pos="397"/>
              </w:tabs>
              <w:autoSpaceDE w:val="0"/>
              <w:autoSpaceDN w:val="0"/>
              <w:rPr>
                <w:sz w:val="20"/>
                <w:szCs w:val="20"/>
              </w:rPr>
            </w:pP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1.2. Приобретение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 оплата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 доставка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1.3. Монтаж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 монтаж и установка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 стартовый запуск и отладка оборудования</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1.4. Приобретение сельскохозяйственных  машин:</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1.5. Приобретение автотранспортных средств:</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1.6. Другие капитальные затраты:</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color w:val="auto"/>
                <w:sz w:val="20"/>
                <w:szCs w:val="20"/>
              </w:rPr>
              <w:t>(расшифровать виды работ и расходы на них)</w:t>
            </w:r>
          </w:p>
        </w:tc>
        <w:tc>
          <w:tcPr>
            <w:tcW w:w="1309" w:type="dxa"/>
          </w:tcPr>
          <w:p w:rsidR="009A3578" w:rsidRPr="00FF3F5F" w:rsidRDefault="009A3578" w:rsidP="00707CE5">
            <w:pPr>
              <w:jc w:val="center"/>
              <w:rPr>
                <w:color w:val="auto"/>
                <w:sz w:val="20"/>
                <w:szCs w:val="20"/>
              </w:rPr>
            </w:pPr>
          </w:p>
        </w:tc>
        <w:tc>
          <w:tcPr>
            <w:tcW w:w="933" w:type="dxa"/>
          </w:tcPr>
          <w:p w:rsidR="009A3578" w:rsidRPr="00FF3F5F" w:rsidRDefault="009A3578" w:rsidP="00707CE5">
            <w:pPr>
              <w:jc w:val="center"/>
              <w:rPr>
                <w:color w:val="auto"/>
                <w:sz w:val="20"/>
                <w:szCs w:val="20"/>
              </w:rPr>
            </w:pPr>
          </w:p>
        </w:tc>
        <w:tc>
          <w:tcPr>
            <w:tcW w:w="900" w:type="dxa"/>
          </w:tcPr>
          <w:p w:rsidR="009A3578" w:rsidRPr="00FF3F5F" w:rsidRDefault="009A3578" w:rsidP="00707CE5">
            <w:pPr>
              <w:jc w:val="center"/>
              <w:rPr>
                <w:color w:val="auto"/>
                <w:sz w:val="20"/>
                <w:szCs w:val="20"/>
              </w:rPr>
            </w:pP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b/>
                <w:color w:val="auto"/>
                <w:sz w:val="20"/>
                <w:szCs w:val="20"/>
              </w:rPr>
            </w:pPr>
            <w:r w:rsidRPr="00FF3F5F">
              <w:rPr>
                <w:b/>
                <w:color w:val="auto"/>
                <w:sz w:val="20"/>
                <w:szCs w:val="20"/>
              </w:rPr>
              <w:t>2. Первоначные оборотные средства</w:t>
            </w:r>
          </w:p>
          <w:p w:rsidR="009A3578" w:rsidRPr="00FF3F5F" w:rsidRDefault="009A3578" w:rsidP="00707CE5">
            <w:pPr>
              <w:rPr>
                <w:b/>
                <w:color w:val="auto"/>
                <w:sz w:val="20"/>
                <w:szCs w:val="20"/>
              </w:rPr>
            </w:pPr>
            <w:r w:rsidRPr="00FF3F5F">
              <w:rPr>
                <w:b/>
                <w:color w:val="auto"/>
                <w:sz w:val="20"/>
                <w:szCs w:val="20"/>
              </w:rPr>
              <w:t>всего</w:t>
            </w:r>
          </w:p>
        </w:tc>
        <w:tc>
          <w:tcPr>
            <w:tcW w:w="1309" w:type="dxa"/>
          </w:tcPr>
          <w:p w:rsidR="009A3578" w:rsidRPr="00FF3F5F" w:rsidRDefault="009A3578" w:rsidP="00707CE5">
            <w:pPr>
              <w:jc w:val="center"/>
              <w:rPr>
                <w:color w:val="auto"/>
                <w:sz w:val="20"/>
                <w:szCs w:val="20"/>
              </w:rPr>
            </w:pPr>
            <w:r w:rsidRPr="00FF3F5F">
              <w:rPr>
                <w:color w:val="auto"/>
                <w:sz w:val="20"/>
                <w:szCs w:val="20"/>
              </w:rPr>
              <w:t>Х</w:t>
            </w:r>
          </w:p>
        </w:tc>
        <w:tc>
          <w:tcPr>
            <w:tcW w:w="933" w:type="dxa"/>
          </w:tcPr>
          <w:p w:rsidR="009A3578" w:rsidRPr="00FF3F5F" w:rsidRDefault="009A3578" w:rsidP="00707CE5">
            <w:pPr>
              <w:jc w:val="center"/>
              <w:rPr>
                <w:color w:val="auto"/>
                <w:sz w:val="20"/>
                <w:szCs w:val="20"/>
              </w:rPr>
            </w:pPr>
            <w:r w:rsidRPr="00FF3F5F">
              <w:rPr>
                <w:color w:val="auto"/>
                <w:sz w:val="20"/>
                <w:szCs w:val="20"/>
              </w:rPr>
              <w:t>Х</w:t>
            </w:r>
          </w:p>
        </w:tc>
        <w:tc>
          <w:tcPr>
            <w:tcW w:w="900" w:type="dxa"/>
          </w:tcPr>
          <w:p w:rsidR="009A3578" w:rsidRPr="00FF3F5F" w:rsidRDefault="009A3578" w:rsidP="00707CE5">
            <w:pPr>
              <w:jc w:val="center"/>
              <w:rPr>
                <w:color w:val="auto"/>
                <w:sz w:val="20"/>
                <w:szCs w:val="20"/>
              </w:rPr>
            </w:pPr>
            <w:r w:rsidRPr="00FF3F5F">
              <w:rPr>
                <w:color w:val="auto"/>
                <w:sz w:val="20"/>
                <w:szCs w:val="20"/>
              </w:rPr>
              <w:t>Х</w:t>
            </w: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r w:rsidR="009A3578" w:rsidRPr="00FF3F5F" w:rsidTr="00D34A14">
        <w:tc>
          <w:tcPr>
            <w:tcW w:w="2726"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1309" w:type="dxa"/>
          </w:tcPr>
          <w:p w:rsidR="009A3578" w:rsidRPr="00FF3F5F" w:rsidRDefault="009A3578" w:rsidP="00707CE5">
            <w:pPr>
              <w:jc w:val="center"/>
              <w:rPr>
                <w:bCs/>
                <w:color w:val="auto"/>
                <w:sz w:val="20"/>
                <w:szCs w:val="20"/>
              </w:rPr>
            </w:pPr>
          </w:p>
        </w:tc>
        <w:tc>
          <w:tcPr>
            <w:tcW w:w="933" w:type="dxa"/>
          </w:tcPr>
          <w:p w:rsidR="009A3578" w:rsidRPr="00FF3F5F" w:rsidRDefault="009A3578" w:rsidP="00707CE5">
            <w:pPr>
              <w:jc w:val="center"/>
              <w:rPr>
                <w:bCs/>
                <w:color w:val="auto"/>
                <w:sz w:val="20"/>
                <w:szCs w:val="20"/>
              </w:rPr>
            </w:pPr>
          </w:p>
        </w:tc>
        <w:tc>
          <w:tcPr>
            <w:tcW w:w="900" w:type="dxa"/>
          </w:tcPr>
          <w:p w:rsidR="009A3578" w:rsidRPr="00FF3F5F" w:rsidRDefault="009A3578" w:rsidP="00707CE5">
            <w:pPr>
              <w:jc w:val="center"/>
              <w:rPr>
                <w:bCs/>
                <w:color w:val="auto"/>
                <w:sz w:val="20"/>
                <w:szCs w:val="20"/>
              </w:rPr>
            </w:pPr>
          </w:p>
        </w:tc>
        <w:tc>
          <w:tcPr>
            <w:tcW w:w="76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85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392" w:type="dxa"/>
          </w:tcPr>
          <w:p w:rsidR="009A3578" w:rsidRPr="00FF3F5F" w:rsidRDefault="009A3578" w:rsidP="00707CE5">
            <w:pPr>
              <w:jc w:val="center"/>
              <w:rPr>
                <w:bCs/>
                <w:color w:val="auto"/>
                <w:sz w:val="20"/>
                <w:szCs w:val="20"/>
              </w:rPr>
            </w:pPr>
          </w:p>
        </w:tc>
        <w:tc>
          <w:tcPr>
            <w:tcW w:w="708" w:type="dxa"/>
          </w:tcPr>
          <w:p w:rsidR="009A3578" w:rsidRPr="00FF3F5F" w:rsidRDefault="009A3578" w:rsidP="00707CE5">
            <w:pPr>
              <w:jc w:val="center"/>
              <w:rPr>
                <w:bCs/>
                <w:color w:val="auto"/>
                <w:sz w:val="20"/>
                <w:szCs w:val="20"/>
              </w:rPr>
            </w:pPr>
          </w:p>
        </w:tc>
      </w:tr>
      <w:tr w:rsidR="009A3578" w:rsidRPr="00FF3F5F" w:rsidTr="00D34A14">
        <w:tc>
          <w:tcPr>
            <w:tcW w:w="2726" w:type="dxa"/>
          </w:tcPr>
          <w:p w:rsidR="009A3578" w:rsidRPr="00FF3F5F" w:rsidRDefault="009A3578" w:rsidP="00707CE5">
            <w:pPr>
              <w:rPr>
                <w:bCs/>
                <w:color w:val="auto"/>
                <w:sz w:val="20"/>
                <w:szCs w:val="20"/>
              </w:rPr>
            </w:pPr>
            <w:r w:rsidRPr="00FF3F5F">
              <w:rPr>
                <w:bCs/>
                <w:color w:val="auto"/>
                <w:sz w:val="20"/>
                <w:szCs w:val="20"/>
              </w:rPr>
              <w:lastRenderedPageBreak/>
              <w:t>(расшифровать по выдам расходов)</w:t>
            </w:r>
          </w:p>
        </w:tc>
        <w:tc>
          <w:tcPr>
            <w:tcW w:w="1309" w:type="dxa"/>
          </w:tcPr>
          <w:p w:rsidR="009A3578" w:rsidRPr="00FF3F5F" w:rsidRDefault="009A3578" w:rsidP="00707CE5">
            <w:pPr>
              <w:jc w:val="center"/>
              <w:rPr>
                <w:bCs/>
                <w:color w:val="auto"/>
                <w:sz w:val="20"/>
                <w:szCs w:val="20"/>
              </w:rPr>
            </w:pPr>
          </w:p>
        </w:tc>
        <w:tc>
          <w:tcPr>
            <w:tcW w:w="933" w:type="dxa"/>
          </w:tcPr>
          <w:p w:rsidR="009A3578" w:rsidRPr="00FF3F5F" w:rsidRDefault="009A3578" w:rsidP="00707CE5">
            <w:pPr>
              <w:jc w:val="center"/>
              <w:rPr>
                <w:bCs/>
                <w:color w:val="auto"/>
                <w:sz w:val="20"/>
                <w:szCs w:val="20"/>
              </w:rPr>
            </w:pPr>
          </w:p>
        </w:tc>
        <w:tc>
          <w:tcPr>
            <w:tcW w:w="900" w:type="dxa"/>
          </w:tcPr>
          <w:p w:rsidR="009A3578" w:rsidRPr="00FF3F5F" w:rsidRDefault="009A3578" w:rsidP="00707CE5">
            <w:pPr>
              <w:jc w:val="center"/>
              <w:rPr>
                <w:bCs/>
                <w:color w:val="auto"/>
                <w:sz w:val="20"/>
                <w:szCs w:val="20"/>
              </w:rPr>
            </w:pPr>
          </w:p>
        </w:tc>
        <w:tc>
          <w:tcPr>
            <w:tcW w:w="76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851" w:type="dxa"/>
          </w:tcPr>
          <w:p w:rsidR="009A3578" w:rsidRPr="00FF3F5F" w:rsidRDefault="009A3578" w:rsidP="00707CE5">
            <w:pPr>
              <w:jc w:val="center"/>
              <w:rPr>
                <w:bCs/>
                <w:color w:val="auto"/>
                <w:sz w:val="20"/>
                <w:szCs w:val="20"/>
              </w:rPr>
            </w:pPr>
          </w:p>
        </w:tc>
        <w:tc>
          <w:tcPr>
            <w:tcW w:w="850" w:type="dxa"/>
          </w:tcPr>
          <w:p w:rsidR="009A3578" w:rsidRPr="00FF3F5F" w:rsidRDefault="009A3578" w:rsidP="00707CE5">
            <w:pPr>
              <w:jc w:val="center"/>
              <w:rPr>
                <w:bCs/>
                <w:color w:val="auto"/>
                <w:sz w:val="20"/>
                <w:szCs w:val="20"/>
              </w:rPr>
            </w:pPr>
          </w:p>
        </w:tc>
        <w:tc>
          <w:tcPr>
            <w:tcW w:w="392" w:type="dxa"/>
          </w:tcPr>
          <w:p w:rsidR="009A3578" w:rsidRPr="00FF3F5F" w:rsidRDefault="009A3578" w:rsidP="00707CE5">
            <w:pPr>
              <w:jc w:val="center"/>
              <w:rPr>
                <w:bCs/>
                <w:color w:val="auto"/>
                <w:sz w:val="20"/>
                <w:szCs w:val="20"/>
              </w:rPr>
            </w:pPr>
          </w:p>
        </w:tc>
        <w:tc>
          <w:tcPr>
            <w:tcW w:w="708" w:type="dxa"/>
          </w:tcPr>
          <w:p w:rsidR="009A3578" w:rsidRPr="00FF3F5F" w:rsidRDefault="009A3578" w:rsidP="00707CE5">
            <w:pPr>
              <w:jc w:val="center"/>
              <w:rPr>
                <w:bCs/>
                <w:color w:val="auto"/>
                <w:sz w:val="20"/>
                <w:szCs w:val="20"/>
              </w:rPr>
            </w:pPr>
          </w:p>
        </w:tc>
      </w:tr>
      <w:tr w:rsidR="009A3578" w:rsidRPr="00FF3F5F" w:rsidTr="00D34A14">
        <w:tc>
          <w:tcPr>
            <w:tcW w:w="2726" w:type="dxa"/>
          </w:tcPr>
          <w:p w:rsidR="009A3578" w:rsidRPr="00FF3F5F" w:rsidRDefault="009A3578" w:rsidP="00707CE5">
            <w:pPr>
              <w:rPr>
                <w:color w:val="auto"/>
                <w:sz w:val="20"/>
                <w:szCs w:val="20"/>
              </w:rPr>
            </w:pPr>
            <w:r w:rsidRPr="00FF3F5F">
              <w:rPr>
                <w:b/>
                <w:color w:val="auto"/>
                <w:sz w:val="20"/>
                <w:szCs w:val="20"/>
              </w:rPr>
              <w:t>3. Инвестиционные издержки всего (п. 1 + п. 2)</w:t>
            </w:r>
          </w:p>
        </w:tc>
        <w:tc>
          <w:tcPr>
            <w:tcW w:w="1309" w:type="dxa"/>
          </w:tcPr>
          <w:p w:rsidR="009A3578" w:rsidRPr="00FF3F5F" w:rsidRDefault="009A3578" w:rsidP="00707CE5">
            <w:pPr>
              <w:jc w:val="center"/>
              <w:rPr>
                <w:color w:val="auto"/>
                <w:sz w:val="20"/>
                <w:szCs w:val="20"/>
              </w:rPr>
            </w:pPr>
            <w:r w:rsidRPr="00FF3F5F">
              <w:rPr>
                <w:color w:val="auto"/>
                <w:sz w:val="20"/>
                <w:szCs w:val="20"/>
              </w:rPr>
              <w:t>Х</w:t>
            </w:r>
          </w:p>
        </w:tc>
        <w:tc>
          <w:tcPr>
            <w:tcW w:w="933" w:type="dxa"/>
          </w:tcPr>
          <w:p w:rsidR="009A3578" w:rsidRPr="00FF3F5F" w:rsidRDefault="009A3578" w:rsidP="00707CE5">
            <w:pPr>
              <w:jc w:val="center"/>
              <w:rPr>
                <w:color w:val="auto"/>
                <w:sz w:val="20"/>
                <w:szCs w:val="20"/>
              </w:rPr>
            </w:pPr>
            <w:r w:rsidRPr="00FF3F5F">
              <w:rPr>
                <w:color w:val="auto"/>
                <w:sz w:val="20"/>
                <w:szCs w:val="20"/>
              </w:rPr>
              <w:t>Х</w:t>
            </w:r>
          </w:p>
        </w:tc>
        <w:tc>
          <w:tcPr>
            <w:tcW w:w="900" w:type="dxa"/>
          </w:tcPr>
          <w:p w:rsidR="009A3578" w:rsidRPr="00FF3F5F" w:rsidRDefault="009A3578" w:rsidP="00707CE5">
            <w:pPr>
              <w:jc w:val="center"/>
              <w:rPr>
                <w:color w:val="auto"/>
                <w:sz w:val="20"/>
                <w:szCs w:val="20"/>
              </w:rPr>
            </w:pPr>
            <w:r w:rsidRPr="00FF3F5F">
              <w:rPr>
                <w:color w:val="auto"/>
                <w:sz w:val="20"/>
                <w:szCs w:val="20"/>
              </w:rPr>
              <w:t>Х</w:t>
            </w:r>
          </w:p>
        </w:tc>
        <w:tc>
          <w:tcPr>
            <w:tcW w:w="76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851" w:type="dxa"/>
          </w:tcPr>
          <w:p w:rsidR="009A3578" w:rsidRPr="00FF3F5F" w:rsidRDefault="009A3578" w:rsidP="00707CE5">
            <w:pPr>
              <w:jc w:val="center"/>
              <w:rPr>
                <w:color w:val="auto"/>
                <w:sz w:val="20"/>
                <w:szCs w:val="20"/>
              </w:rPr>
            </w:pPr>
          </w:p>
        </w:tc>
        <w:tc>
          <w:tcPr>
            <w:tcW w:w="850" w:type="dxa"/>
          </w:tcPr>
          <w:p w:rsidR="009A3578" w:rsidRPr="00FF3F5F" w:rsidRDefault="009A3578" w:rsidP="00707CE5">
            <w:pPr>
              <w:jc w:val="center"/>
              <w:rPr>
                <w:color w:val="auto"/>
                <w:sz w:val="20"/>
                <w:szCs w:val="20"/>
              </w:rPr>
            </w:pPr>
          </w:p>
        </w:tc>
        <w:tc>
          <w:tcPr>
            <w:tcW w:w="392" w:type="dxa"/>
          </w:tcPr>
          <w:p w:rsidR="009A3578" w:rsidRPr="00FF3F5F" w:rsidRDefault="009A3578" w:rsidP="00707CE5">
            <w:pPr>
              <w:jc w:val="center"/>
              <w:rPr>
                <w:color w:val="auto"/>
                <w:sz w:val="20"/>
                <w:szCs w:val="20"/>
              </w:rPr>
            </w:pPr>
          </w:p>
        </w:tc>
        <w:tc>
          <w:tcPr>
            <w:tcW w:w="708" w:type="dxa"/>
          </w:tcPr>
          <w:p w:rsidR="009A3578" w:rsidRPr="00FF3F5F" w:rsidRDefault="009A3578" w:rsidP="00707CE5">
            <w:pPr>
              <w:jc w:val="center"/>
              <w:rPr>
                <w:color w:val="auto"/>
                <w:sz w:val="20"/>
                <w:szCs w:val="20"/>
              </w:rPr>
            </w:pPr>
          </w:p>
        </w:tc>
      </w:tr>
    </w:tbl>
    <w:p w:rsidR="009A3578" w:rsidRPr="00FF3F5F" w:rsidRDefault="009A3578" w:rsidP="00707CE5">
      <w:pPr>
        <w:rPr>
          <w:b/>
          <w:bCs/>
          <w:color w:val="auto"/>
          <w:sz w:val="20"/>
          <w:szCs w:val="20"/>
        </w:rPr>
      </w:pPr>
    </w:p>
    <w:p w:rsidR="009A3578" w:rsidRPr="00FF3F5F" w:rsidRDefault="009A3578" w:rsidP="00707CE5">
      <w:pPr>
        <w:rPr>
          <w:b/>
          <w:bCs/>
          <w:color w:val="auto"/>
          <w:sz w:val="20"/>
          <w:szCs w:val="20"/>
        </w:rPr>
      </w:pPr>
    </w:p>
    <w:p w:rsidR="009A3578" w:rsidRPr="00FF3F5F" w:rsidRDefault="009A3578" w:rsidP="00707CE5">
      <w:pPr>
        <w:rPr>
          <w:b/>
          <w:color w:val="auto"/>
          <w:sz w:val="20"/>
          <w:szCs w:val="20"/>
        </w:rPr>
      </w:pPr>
      <w:r w:rsidRPr="00FF3F5F">
        <w:rPr>
          <w:b/>
          <w:bCs/>
          <w:color w:val="auto"/>
          <w:sz w:val="20"/>
          <w:szCs w:val="20"/>
        </w:rPr>
        <w:t xml:space="preserve">3.1. </w:t>
      </w:r>
      <w:r w:rsidRPr="00FF3F5F">
        <w:rPr>
          <w:b/>
          <w:color w:val="auto"/>
          <w:sz w:val="20"/>
          <w:szCs w:val="20"/>
        </w:rPr>
        <w:t>Наличие проектов договоров с поставщиками и потребителями продукции</w:t>
      </w:r>
    </w:p>
    <w:p w:rsidR="009A3578" w:rsidRPr="00FF3F5F" w:rsidRDefault="009A3578" w:rsidP="00707CE5">
      <w:pPr>
        <w:rPr>
          <w:i/>
          <w:color w:val="auto"/>
          <w:sz w:val="20"/>
          <w:szCs w:val="20"/>
        </w:rPr>
      </w:pPr>
      <w:r w:rsidRPr="00FF3F5F">
        <w:rPr>
          <w:i/>
          <w:color w:val="auto"/>
          <w:sz w:val="20"/>
          <w:szCs w:val="20"/>
        </w:rPr>
        <w:t xml:space="preserve">Указываются основные контракты по проекту на момент подачи заявления на предоставление кредита (действующие и планируемые к заключению). </w:t>
      </w:r>
      <w:r w:rsidRPr="00FF3F5F">
        <w:rPr>
          <w:bCs/>
          <w:i/>
          <w:iCs/>
          <w:color w:val="auto"/>
          <w:sz w:val="20"/>
          <w:szCs w:val="20"/>
        </w:rPr>
        <w:t>Копии заключенных договоров (проекты договоров) прилагаются к бизнес-плану инвестиционного проекта</w:t>
      </w:r>
      <w:r w:rsidRPr="00FF3F5F">
        <w:rPr>
          <w:i/>
          <w:color w:val="auto"/>
          <w:sz w:val="20"/>
          <w:szCs w:val="20"/>
        </w:rPr>
        <w:t>.</w:t>
      </w:r>
    </w:p>
    <w:p w:rsidR="009A3578" w:rsidRPr="00FF3F5F" w:rsidRDefault="009A3578" w:rsidP="00707CE5">
      <w:pPr>
        <w:jc w:val="center"/>
        <w:rPr>
          <w:b/>
          <w:bCs/>
          <w:color w:val="auto"/>
          <w:sz w:val="20"/>
          <w:szCs w:val="20"/>
        </w:rPr>
      </w:pPr>
    </w:p>
    <w:tbl>
      <w:tblPr>
        <w:tblW w:w="0" w:type="auto"/>
        <w:tblLayout w:type="fixed"/>
        <w:tblLook w:val="0000" w:firstRow="0" w:lastRow="0" w:firstColumn="0" w:lastColumn="0" w:noHBand="0" w:noVBand="0"/>
      </w:tblPr>
      <w:tblGrid>
        <w:gridCol w:w="502"/>
        <w:gridCol w:w="1609"/>
        <w:gridCol w:w="2030"/>
        <w:gridCol w:w="2014"/>
        <w:gridCol w:w="1996"/>
        <w:gridCol w:w="1986"/>
      </w:tblGrid>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w:t>
            </w:r>
          </w:p>
          <w:p w:rsidR="009A3578" w:rsidRPr="00FF3F5F" w:rsidRDefault="009A3578" w:rsidP="00707CE5">
            <w:pPr>
              <w:jc w:val="center"/>
              <w:rPr>
                <w:b/>
                <w:color w:val="auto"/>
                <w:sz w:val="20"/>
                <w:szCs w:val="20"/>
              </w:rPr>
            </w:pPr>
            <w:r w:rsidRPr="00FF3F5F">
              <w:rPr>
                <w:b/>
                <w:color w:val="auto"/>
                <w:sz w:val="20"/>
                <w:szCs w:val="20"/>
              </w:rPr>
              <w:t>п/п</w:t>
            </w:r>
          </w:p>
          <w:p w:rsidR="009A3578" w:rsidRPr="00FF3F5F" w:rsidRDefault="009A3578" w:rsidP="00707CE5">
            <w:pPr>
              <w:jc w:val="cente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Наименование</w:t>
            </w:r>
          </w:p>
          <w:p w:rsidR="009A3578" w:rsidRPr="00FF3F5F" w:rsidRDefault="009A3578" w:rsidP="00707CE5">
            <w:pPr>
              <w:jc w:val="center"/>
              <w:rPr>
                <w:b/>
                <w:color w:val="auto"/>
                <w:sz w:val="20"/>
                <w:szCs w:val="20"/>
              </w:rPr>
            </w:pPr>
            <w:r w:rsidRPr="00FF3F5F">
              <w:rPr>
                <w:b/>
                <w:color w:val="auto"/>
                <w:sz w:val="20"/>
                <w:szCs w:val="20"/>
              </w:rPr>
              <w:t>поставляемых</w:t>
            </w:r>
          </w:p>
          <w:p w:rsidR="009A3578" w:rsidRPr="00FF3F5F" w:rsidRDefault="009A3578" w:rsidP="00707CE5">
            <w:pPr>
              <w:jc w:val="center"/>
              <w:rPr>
                <w:b/>
                <w:color w:val="auto"/>
                <w:sz w:val="20"/>
                <w:szCs w:val="20"/>
              </w:rPr>
            </w:pPr>
            <w:r w:rsidRPr="00FF3F5F">
              <w:rPr>
                <w:b/>
                <w:color w:val="auto"/>
                <w:sz w:val="20"/>
                <w:szCs w:val="20"/>
              </w:rPr>
              <w:t>МТР</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Наименование поставщиков МТР</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Условия поставки</w:t>
            </w:r>
          </w:p>
          <w:p w:rsidR="009A3578" w:rsidRPr="00FF3F5F" w:rsidRDefault="009A3578" w:rsidP="00707CE5">
            <w:pPr>
              <w:jc w:val="center"/>
              <w:rPr>
                <w:b/>
                <w:color w:val="auto"/>
                <w:sz w:val="20"/>
                <w:szCs w:val="20"/>
              </w:rPr>
            </w:pPr>
            <w:r w:rsidRPr="00FF3F5F">
              <w:rPr>
                <w:b/>
                <w:color w:val="auto"/>
                <w:sz w:val="20"/>
                <w:szCs w:val="20"/>
              </w:rPr>
              <w:t>(склад поставщика, иное)</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Цена</w:t>
            </w:r>
          </w:p>
          <w:p w:rsidR="009A3578" w:rsidRPr="00FF3F5F" w:rsidRDefault="009A3578" w:rsidP="00707CE5">
            <w:pPr>
              <w:jc w:val="center"/>
              <w:rPr>
                <w:b/>
                <w:color w:val="auto"/>
                <w:sz w:val="20"/>
                <w:szCs w:val="20"/>
              </w:rPr>
            </w:pPr>
            <w:r w:rsidRPr="00FF3F5F">
              <w:rPr>
                <w:b/>
                <w:color w:val="auto"/>
                <w:sz w:val="20"/>
                <w:szCs w:val="20"/>
              </w:rPr>
              <w:t>за единицу МТР с учетом НДС, руб.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Общая</w:t>
            </w:r>
          </w:p>
          <w:p w:rsidR="009A3578" w:rsidRPr="00FF3F5F" w:rsidRDefault="009A3578" w:rsidP="00707CE5">
            <w:pPr>
              <w:jc w:val="center"/>
              <w:rPr>
                <w:b/>
                <w:color w:val="auto"/>
                <w:sz w:val="20"/>
                <w:szCs w:val="20"/>
              </w:rPr>
            </w:pPr>
            <w:r w:rsidRPr="00FF3F5F">
              <w:rPr>
                <w:b/>
                <w:color w:val="auto"/>
                <w:sz w:val="20"/>
                <w:szCs w:val="20"/>
              </w:rPr>
              <w:t>сумма Договора с учетом НДС, руб.</w:t>
            </w: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b/>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rFonts w:ascii="Symbol" w:hAnsi="Symbol"/>
                <w:color w:val="auto"/>
                <w:sz w:val="20"/>
                <w:szCs w:val="20"/>
              </w:rPr>
            </w:pPr>
            <w:r w:rsidRPr="00FF3F5F">
              <w:rPr>
                <w:rFonts w:ascii="Symbol" w:hAnsi="Symbol"/>
                <w:color w:val="auto"/>
                <w:sz w:val="20"/>
                <w:szCs w:val="20"/>
              </w:rPr>
              <w:t></w:t>
            </w: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w:t>
            </w:r>
          </w:p>
          <w:p w:rsidR="009A3578" w:rsidRPr="00FF3F5F" w:rsidRDefault="009A3578" w:rsidP="00707CE5">
            <w:pPr>
              <w:jc w:val="center"/>
              <w:rPr>
                <w:b/>
                <w:color w:val="auto"/>
                <w:sz w:val="20"/>
                <w:szCs w:val="20"/>
              </w:rPr>
            </w:pPr>
            <w:r w:rsidRPr="00FF3F5F">
              <w:rPr>
                <w:b/>
                <w:color w:val="auto"/>
                <w:sz w:val="20"/>
                <w:szCs w:val="20"/>
              </w:rPr>
              <w:t>п/п</w:t>
            </w:r>
          </w:p>
          <w:p w:rsidR="009A3578" w:rsidRPr="00FF3F5F" w:rsidRDefault="009A3578" w:rsidP="00707CE5">
            <w:pPr>
              <w:rPr>
                <w:b/>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Наименование</w:t>
            </w:r>
          </w:p>
          <w:p w:rsidR="009A3578" w:rsidRPr="00FF3F5F" w:rsidRDefault="009A3578" w:rsidP="00707CE5">
            <w:pPr>
              <w:jc w:val="center"/>
              <w:rPr>
                <w:b/>
                <w:color w:val="auto"/>
                <w:sz w:val="20"/>
                <w:szCs w:val="20"/>
              </w:rPr>
            </w:pPr>
            <w:r w:rsidRPr="00FF3F5F">
              <w:rPr>
                <w:b/>
                <w:color w:val="auto"/>
                <w:sz w:val="20"/>
                <w:szCs w:val="20"/>
              </w:rPr>
              <w:t>реализуемой продукции / услуг</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Основные покупатели продукции / услуг</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Условия продажи</w:t>
            </w:r>
          </w:p>
          <w:p w:rsidR="009A3578" w:rsidRPr="00FF3F5F" w:rsidRDefault="009A3578" w:rsidP="00707CE5">
            <w:pPr>
              <w:rPr>
                <w:b/>
                <w:color w:val="auto"/>
                <w:sz w:val="20"/>
                <w:szCs w:val="20"/>
              </w:rPr>
            </w:pPr>
            <w:r w:rsidRPr="00FF3F5F">
              <w:rPr>
                <w:b/>
                <w:color w:val="auto"/>
                <w:sz w:val="20"/>
                <w:szCs w:val="20"/>
              </w:rPr>
              <w:t>(склад покупателя, иное)</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Цена</w:t>
            </w:r>
          </w:p>
          <w:p w:rsidR="009A3578" w:rsidRPr="00FF3F5F" w:rsidRDefault="009A3578" w:rsidP="00707CE5">
            <w:pPr>
              <w:jc w:val="center"/>
              <w:rPr>
                <w:b/>
                <w:color w:val="auto"/>
                <w:sz w:val="20"/>
                <w:szCs w:val="20"/>
              </w:rPr>
            </w:pPr>
            <w:r w:rsidRPr="00FF3F5F">
              <w:rPr>
                <w:b/>
                <w:color w:val="auto"/>
                <w:sz w:val="20"/>
                <w:szCs w:val="20"/>
              </w:rPr>
              <w:t>за единицу продукции с учетом НДС, руб.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b/>
                <w:color w:val="auto"/>
                <w:sz w:val="20"/>
                <w:szCs w:val="20"/>
              </w:rPr>
            </w:pPr>
            <w:r w:rsidRPr="00FF3F5F">
              <w:rPr>
                <w:b/>
                <w:color w:val="auto"/>
                <w:sz w:val="20"/>
                <w:szCs w:val="20"/>
              </w:rPr>
              <w:t>Общая</w:t>
            </w:r>
          </w:p>
          <w:p w:rsidR="009A3578" w:rsidRPr="00FF3F5F" w:rsidRDefault="009A3578" w:rsidP="00707CE5">
            <w:pPr>
              <w:rPr>
                <w:b/>
                <w:color w:val="auto"/>
                <w:sz w:val="20"/>
                <w:szCs w:val="20"/>
              </w:rPr>
            </w:pPr>
            <w:r w:rsidRPr="00FF3F5F">
              <w:rPr>
                <w:b/>
                <w:color w:val="auto"/>
                <w:sz w:val="20"/>
                <w:szCs w:val="20"/>
              </w:rPr>
              <w:t>сумма Договора с учетом НДС, руб.</w:t>
            </w: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r>
      <w:tr w:rsidR="009A3578" w:rsidRPr="00FF3F5F" w:rsidTr="00945B5B">
        <w:trPr>
          <w:cantSplit/>
          <w:trHeight w:val="26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color w:val="auto"/>
                <w:sz w:val="20"/>
                <w:szCs w:val="20"/>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х</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rPr>
                <w:rFonts w:ascii="Symbol" w:hAnsi="Symbol"/>
                <w:color w:val="auto"/>
                <w:sz w:val="20"/>
                <w:szCs w:val="20"/>
              </w:rPr>
            </w:pPr>
            <w:r w:rsidRPr="00FF3F5F">
              <w:rPr>
                <w:rFonts w:ascii="Symbol" w:hAnsi="Symbol"/>
                <w:color w:val="auto"/>
                <w:sz w:val="20"/>
                <w:szCs w:val="20"/>
              </w:rPr>
              <w:t></w:t>
            </w:r>
          </w:p>
        </w:tc>
      </w:tr>
    </w:tbl>
    <w:p w:rsidR="009A3578" w:rsidRPr="00FF3F5F" w:rsidRDefault="009A3578" w:rsidP="00707CE5">
      <w:pPr>
        <w:rPr>
          <w:b/>
          <w:bCs/>
          <w:color w:val="auto"/>
          <w:sz w:val="20"/>
          <w:szCs w:val="20"/>
        </w:rPr>
      </w:pPr>
      <w:r w:rsidRPr="00FF3F5F">
        <w:rPr>
          <w:b/>
          <w:bCs/>
          <w:color w:val="auto"/>
          <w:sz w:val="20"/>
          <w:szCs w:val="20"/>
        </w:rPr>
        <w:t xml:space="preserve">3.2. Планируемые показатели деятельности  </w:t>
      </w:r>
    </w:p>
    <w:p w:rsidR="009A3578" w:rsidRPr="00FF3F5F" w:rsidRDefault="009A3578" w:rsidP="00707CE5">
      <w:pPr>
        <w:rPr>
          <w:i/>
          <w:iCs/>
          <w:color w:val="auto"/>
          <w:sz w:val="20"/>
          <w:szCs w:val="20"/>
        </w:rPr>
      </w:pPr>
      <w:r w:rsidRPr="00FF3F5F">
        <w:rPr>
          <w:i/>
          <w:iCs/>
          <w:color w:val="auto"/>
          <w:sz w:val="20"/>
          <w:szCs w:val="20"/>
        </w:rPr>
        <w:t>Расшифровываются основные показатели деятельности по годам реализации инвестиционного проекта: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5219"/>
        <w:gridCol w:w="17"/>
        <w:gridCol w:w="1122"/>
        <w:gridCol w:w="50"/>
        <w:gridCol w:w="935"/>
        <w:gridCol w:w="935"/>
        <w:gridCol w:w="57"/>
        <w:gridCol w:w="982"/>
      </w:tblGrid>
      <w:tr w:rsidR="009A3578" w:rsidRPr="00FF3F5F" w:rsidTr="00D34A14">
        <w:trPr>
          <w:cantSplit/>
          <w:trHeight w:val="364"/>
        </w:trPr>
        <w:tc>
          <w:tcPr>
            <w:tcW w:w="856" w:type="dxa"/>
            <w:vMerge w:val="restart"/>
          </w:tcPr>
          <w:p w:rsidR="009A3578" w:rsidRPr="00FF3F5F" w:rsidRDefault="009A3578" w:rsidP="00707CE5">
            <w:pPr>
              <w:jc w:val="center"/>
              <w:rPr>
                <w:color w:val="auto"/>
                <w:sz w:val="20"/>
                <w:szCs w:val="20"/>
              </w:rPr>
            </w:pPr>
            <w:r w:rsidRPr="00FF3F5F">
              <w:rPr>
                <w:color w:val="auto"/>
                <w:sz w:val="20"/>
                <w:szCs w:val="20"/>
              </w:rPr>
              <w:t>№</w:t>
            </w:r>
          </w:p>
          <w:p w:rsidR="009A3578" w:rsidRPr="00FF3F5F" w:rsidRDefault="009A3578" w:rsidP="00707CE5">
            <w:pPr>
              <w:jc w:val="center"/>
              <w:rPr>
                <w:color w:val="auto"/>
                <w:sz w:val="20"/>
                <w:szCs w:val="20"/>
              </w:rPr>
            </w:pPr>
            <w:r w:rsidRPr="00FF3F5F">
              <w:rPr>
                <w:color w:val="auto"/>
                <w:sz w:val="20"/>
                <w:szCs w:val="20"/>
              </w:rPr>
              <w:t>п/п</w:t>
            </w:r>
          </w:p>
        </w:tc>
        <w:tc>
          <w:tcPr>
            <w:tcW w:w="5219" w:type="dxa"/>
            <w:vMerge w:val="restart"/>
          </w:tcPr>
          <w:p w:rsidR="009A3578" w:rsidRPr="00FF3F5F" w:rsidRDefault="009A3578" w:rsidP="00707CE5">
            <w:pPr>
              <w:jc w:val="center"/>
              <w:rPr>
                <w:color w:val="auto"/>
                <w:sz w:val="20"/>
                <w:szCs w:val="20"/>
              </w:rPr>
            </w:pPr>
            <w:r w:rsidRPr="00FF3F5F">
              <w:rPr>
                <w:color w:val="auto"/>
                <w:sz w:val="20"/>
                <w:szCs w:val="20"/>
              </w:rPr>
              <w:t>Наименование показателей</w:t>
            </w:r>
          </w:p>
          <w:p w:rsidR="009A3578" w:rsidRPr="00FF3F5F" w:rsidRDefault="009A3578" w:rsidP="00707CE5">
            <w:pPr>
              <w:jc w:val="center"/>
              <w:rPr>
                <w:color w:val="auto"/>
                <w:sz w:val="20"/>
                <w:szCs w:val="20"/>
              </w:rPr>
            </w:pPr>
            <w:r w:rsidRPr="00FF3F5F">
              <w:rPr>
                <w:color w:val="auto"/>
                <w:sz w:val="20"/>
                <w:szCs w:val="20"/>
              </w:rPr>
              <w:t>деятельности</w:t>
            </w:r>
          </w:p>
        </w:tc>
        <w:tc>
          <w:tcPr>
            <w:tcW w:w="4098" w:type="dxa"/>
            <w:gridSpan w:val="7"/>
          </w:tcPr>
          <w:p w:rsidR="009A3578" w:rsidRPr="00FF3F5F" w:rsidRDefault="009A3578" w:rsidP="00707CE5">
            <w:pPr>
              <w:jc w:val="center"/>
              <w:rPr>
                <w:color w:val="auto"/>
                <w:sz w:val="20"/>
                <w:szCs w:val="20"/>
              </w:rPr>
            </w:pPr>
            <w:r w:rsidRPr="00FF3F5F">
              <w:rPr>
                <w:color w:val="auto"/>
                <w:sz w:val="20"/>
                <w:szCs w:val="20"/>
              </w:rPr>
              <w:t>Планируемые результаты деятельности (по этапам периода кредитования)</w:t>
            </w:r>
          </w:p>
        </w:tc>
      </w:tr>
      <w:tr w:rsidR="009A3578" w:rsidRPr="00FF3F5F" w:rsidTr="00D34A14">
        <w:trPr>
          <w:cantSplit/>
          <w:trHeight w:val="483"/>
        </w:trPr>
        <w:tc>
          <w:tcPr>
            <w:tcW w:w="856" w:type="dxa"/>
            <w:vMerge/>
          </w:tcPr>
          <w:p w:rsidR="009A3578" w:rsidRPr="00FF3F5F" w:rsidRDefault="009A3578" w:rsidP="00707CE5">
            <w:pPr>
              <w:rPr>
                <w:color w:val="auto"/>
                <w:sz w:val="20"/>
                <w:szCs w:val="20"/>
              </w:rPr>
            </w:pPr>
          </w:p>
        </w:tc>
        <w:tc>
          <w:tcPr>
            <w:tcW w:w="5219" w:type="dxa"/>
            <w:vMerge/>
          </w:tcPr>
          <w:p w:rsidR="009A3578" w:rsidRPr="00FF3F5F" w:rsidRDefault="009A3578" w:rsidP="00707CE5">
            <w:pPr>
              <w:rPr>
                <w:color w:val="auto"/>
                <w:sz w:val="20"/>
                <w:szCs w:val="20"/>
              </w:rPr>
            </w:pPr>
          </w:p>
        </w:tc>
        <w:tc>
          <w:tcPr>
            <w:tcW w:w="1189" w:type="dxa"/>
            <w:gridSpan w:val="3"/>
          </w:tcPr>
          <w:p w:rsidR="009A3578" w:rsidRPr="00FF3F5F" w:rsidRDefault="009A3578" w:rsidP="00707CE5">
            <w:pPr>
              <w:jc w:val="center"/>
              <w:rPr>
                <w:b/>
                <w:color w:val="auto"/>
                <w:sz w:val="20"/>
                <w:szCs w:val="20"/>
              </w:rPr>
            </w:pPr>
            <w:r w:rsidRPr="00FF3F5F">
              <w:rPr>
                <w:b/>
                <w:color w:val="auto"/>
                <w:sz w:val="20"/>
                <w:szCs w:val="20"/>
              </w:rPr>
              <w:t>1 год</w:t>
            </w:r>
          </w:p>
        </w:tc>
        <w:tc>
          <w:tcPr>
            <w:tcW w:w="935" w:type="dxa"/>
          </w:tcPr>
          <w:p w:rsidR="009A3578" w:rsidRPr="00FF3F5F" w:rsidRDefault="009A3578" w:rsidP="00707CE5">
            <w:pPr>
              <w:jc w:val="center"/>
              <w:rPr>
                <w:b/>
                <w:color w:val="auto"/>
                <w:sz w:val="20"/>
                <w:szCs w:val="20"/>
              </w:rPr>
            </w:pPr>
            <w:r w:rsidRPr="00FF3F5F">
              <w:rPr>
                <w:b/>
                <w:color w:val="auto"/>
                <w:sz w:val="20"/>
                <w:szCs w:val="20"/>
              </w:rPr>
              <w:t>2 год</w:t>
            </w:r>
          </w:p>
        </w:tc>
        <w:tc>
          <w:tcPr>
            <w:tcW w:w="992" w:type="dxa"/>
            <w:gridSpan w:val="2"/>
          </w:tcPr>
          <w:p w:rsidR="009A3578" w:rsidRPr="00FF3F5F" w:rsidRDefault="009A3578" w:rsidP="00707CE5">
            <w:pPr>
              <w:jc w:val="center"/>
              <w:rPr>
                <w:b/>
                <w:color w:val="auto"/>
                <w:sz w:val="20"/>
                <w:szCs w:val="20"/>
              </w:rPr>
            </w:pPr>
            <w:r w:rsidRPr="00FF3F5F">
              <w:rPr>
                <w:b/>
                <w:color w:val="auto"/>
                <w:sz w:val="20"/>
                <w:szCs w:val="20"/>
              </w:rPr>
              <w:t>…</w:t>
            </w:r>
          </w:p>
        </w:tc>
        <w:tc>
          <w:tcPr>
            <w:tcW w:w="982" w:type="dxa"/>
          </w:tcPr>
          <w:p w:rsidR="009A3578" w:rsidRPr="00FF3F5F" w:rsidRDefault="009A3578" w:rsidP="00707CE5">
            <w:pPr>
              <w:jc w:val="center"/>
              <w:rPr>
                <w:b/>
                <w:color w:val="auto"/>
                <w:sz w:val="20"/>
                <w:szCs w:val="20"/>
              </w:rPr>
            </w:pPr>
            <w:r w:rsidRPr="00FF3F5F">
              <w:rPr>
                <w:b/>
                <w:color w:val="auto"/>
                <w:sz w:val="20"/>
                <w:szCs w:val="20"/>
                <w:lang w:val="en-US"/>
              </w:rPr>
              <w:t>n</w:t>
            </w:r>
            <w:r w:rsidRPr="00FF3F5F">
              <w:rPr>
                <w:b/>
                <w:color w:val="auto"/>
                <w:sz w:val="20"/>
                <w:szCs w:val="20"/>
              </w:rPr>
              <w:t>-й год</w:t>
            </w:r>
          </w:p>
        </w:tc>
      </w:tr>
      <w:tr w:rsidR="009A3578" w:rsidRPr="00FF3F5F" w:rsidTr="00D34A14">
        <w:trPr>
          <w:trHeight w:val="469"/>
        </w:trPr>
        <w:tc>
          <w:tcPr>
            <w:tcW w:w="856" w:type="dxa"/>
          </w:tcPr>
          <w:p w:rsidR="009A3578" w:rsidRPr="00FF3F5F" w:rsidRDefault="009A3578" w:rsidP="00707CE5">
            <w:pPr>
              <w:rPr>
                <w:b/>
                <w:color w:val="auto"/>
                <w:sz w:val="20"/>
                <w:szCs w:val="20"/>
              </w:rPr>
            </w:pPr>
            <w:r w:rsidRPr="00FF3F5F">
              <w:rPr>
                <w:b/>
                <w:color w:val="auto"/>
                <w:sz w:val="20"/>
                <w:szCs w:val="20"/>
              </w:rPr>
              <w:t>2.5.</w:t>
            </w:r>
          </w:p>
        </w:tc>
        <w:tc>
          <w:tcPr>
            <w:tcW w:w="5219" w:type="dxa"/>
          </w:tcPr>
          <w:p w:rsidR="009A3578" w:rsidRPr="00FF3F5F" w:rsidRDefault="009A3578" w:rsidP="00707CE5">
            <w:pPr>
              <w:rPr>
                <w:b/>
                <w:caps/>
                <w:color w:val="auto"/>
                <w:sz w:val="20"/>
                <w:szCs w:val="20"/>
              </w:rPr>
            </w:pPr>
            <w:r w:rsidRPr="00FF3F5F">
              <w:rPr>
                <w:b/>
                <w:caps/>
                <w:color w:val="auto"/>
                <w:sz w:val="20"/>
                <w:szCs w:val="20"/>
              </w:rPr>
              <w:t>Выручка   от   основной деятельности</w:t>
            </w:r>
          </w:p>
          <w:p w:rsidR="009A3578" w:rsidRPr="00FF3F5F" w:rsidRDefault="009A3578" w:rsidP="00707CE5">
            <w:pPr>
              <w:rPr>
                <w:b/>
                <w:caps/>
                <w:color w:val="auto"/>
                <w:sz w:val="20"/>
                <w:szCs w:val="20"/>
              </w:rPr>
            </w:pPr>
            <w:r w:rsidRPr="00FF3F5F">
              <w:rPr>
                <w:b/>
                <w:caps/>
                <w:color w:val="auto"/>
                <w:sz w:val="20"/>
                <w:szCs w:val="20"/>
              </w:rPr>
              <w:t xml:space="preserve">всего                   </w:t>
            </w:r>
            <w:r w:rsidRPr="00FF3F5F">
              <w:rPr>
                <w:b/>
                <w:color w:val="auto"/>
                <w:sz w:val="20"/>
                <w:szCs w:val="20"/>
              </w:rPr>
              <w:t>(руб.)</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297"/>
        </w:trPr>
        <w:tc>
          <w:tcPr>
            <w:tcW w:w="856" w:type="dxa"/>
          </w:tcPr>
          <w:p w:rsidR="009A3578" w:rsidRPr="00FF3F5F" w:rsidRDefault="009A3578" w:rsidP="00707CE5">
            <w:pPr>
              <w:rPr>
                <w:b/>
                <w:color w:val="auto"/>
                <w:sz w:val="20"/>
                <w:szCs w:val="20"/>
              </w:rPr>
            </w:pPr>
            <w:r w:rsidRPr="00FF3F5F">
              <w:rPr>
                <w:b/>
                <w:color w:val="auto"/>
                <w:sz w:val="20"/>
                <w:szCs w:val="20"/>
              </w:rPr>
              <w:t>2.5.1.</w:t>
            </w:r>
          </w:p>
        </w:tc>
        <w:tc>
          <w:tcPr>
            <w:tcW w:w="5219" w:type="dxa"/>
          </w:tcPr>
          <w:p w:rsidR="009A3578" w:rsidRPr="00FF3F5F" w:rsidRDefault="009A3578" w:rsidP="00707CE5">
            <w:pPr>
              <w:rPr>
                <w:b/>
                <w:color w:val="auto"/>
                <w:sz w:val="20"/>
                <w:szCs w:val="20"/>
              </w:rPr>
            </w:pPr>
            <w:r w:rsidRPr="00FF3F5F">
              <w:rPr>
                <w:b/>
                <w:color w:val="auto"/>
                <w:sz w:val="20"/>
                <w:szCs w:val="20"/>
              </w:rPr>
              <w:t>в т.ч. по видам продукции/услуг</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284"/>
        </w:trPr>
        <w:tc>
          <w:tcPr>
            <w:tcW w:w="856" w:type="dxa"/>
          </w:tcPr>
          <w:p w:rsidR="009A3578" w:rsidRPr="00FF3F5F" w:rsidRDefault="009A3578" w:rsidP="00707CE5">
            <w:pPr>
              <w:rPr>
                <w:b/>
                <w:color w:val="auto"/>
                <w:sz w:val="20"/>
                <w:szCs w:val="20"/>
              </w:rPr>
            </w:pPr>
            <w:r w:rsidRPr="00FF3F5F">
              <w:rPr>
                <w:b/>
                <w:color w:val="auto"/>
                <w:sz w:val="20"/>
                <w:szCs w:val="20"/>
              </w:rPr>
              <w:t>2.6.</w:t>
            </w:r>
          </w:p>
        </w:tc>
        <w:tc>
          <w:tcPr>
            <w:tcW w:w="5219" w:type="dxa"/>
          </w:tcPr>
          <w:p w:rsidR="009A3578" w:rsidRPr="00FF3F5F" w:rsidRDefault="009A3578" w:rsidP="00707CE5">
            <w:pPr>
              <w:rPr>
                <w:b/>
                <w:caps/>
                <w:color w:val="auto"/>
                <w:sz w:val="20"/>
                <w:szCs w:val="20"/>
              </w:rPr>
            </w:pPr>
            <w:r w:rsidRPr="00FF3F5F">
              <w:rPr>
                <w:b/>
                <w:caps/>
                <w:color w:val="auto"/>
                <w:sz w:val="20"/>
                <w:szCs w:val="20"/>
              </w:rPr>
              <w:t xml:space="preserve">Выручка   от   проекта </w:t>
            </w:r>
          </w:p>
          <w:p w:rsidR="009A3578" w:rsidRPr="00FF3F5F" w:rsidRDefault="009A3578" w:rsidP="00707CE5">
            <w:pPr>
              <w:rPr>
                <w:b/>
                <w:color w:val="auto"/>
                <w:sz w:val="20"/>
                <w:szCs w:val="20"/>
              </w:rPr>
            </w:pPr>
            <w:r w:rsidRPr="00FF3F5F">
              <w:rPr>
                <w:b/>
                <w:caps/>
                <w:color w:val="auto"/>
                <w:sz w:val="20"/>
                <w:szCs w:val="20"/>
              </w:rPr>
              <w:t xml:space="preserve">всего                   </w:t>
            </w:r>
            <w:r w:rsidRPr="00FF3F5F">
              <w:rPr>
                <w:b/>
                <w:color w:val="auto"/>
                <w:sz w:val="20"/>
                <w:szCs w:val="20"/>
              </w:rPr>
              <w:t>(руб.)</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284"/>
        </w:trPr>
        <w:tc>
          <w:tcPr>
            <w:tcW w:w="856" w:type="dxa"/>
          </w:tcPr>
          <w:p w:rsidR="009A3578" w:rsidRPr="00FF3F5F" w:rsidRDefault="009A3578" w:rsidP="00707CE5">
            <w:pPr>
              <w:rPr>
                <w:b/>
                <w:color w:val="auto"/>
                <w:sz w:val="20"/>
                <w:szCs w:val="20"/>
              </w:rPr>
            </w:pPr>
            <w:r w:rsidRPr="00FF3F5F">
              <w:rPr>
                <w:b/>
                <w:color w:val="auto"/>
                <w:sz w:val="20"/>
                <w:szCs w:val="20"/>
              </w:rPr>
              <w:t>2.6.1.</w:t>
            </w:r>
          </w:p>
        </w:tc>
        <w:tc>
          <w:tcPr>
            <w:tcW w:w="5219" w:type="dxa"/>
          </w:tcPr>
          <w:p w:rsidR="009A3578" w:rsidRPr="00FF3F5F" w:rsidRDefault="009A3578" w:rsidP="00707CE5">
            <w:pPr>
              <w:rPr>
                <w:b/>
                <w:color w:val="auto"/>
                <w:sz w:val="20"/>
                <w:szCs w:val="20"/>
              </w:rPr>
            </w:pPr>
            <w:r w:rsidRPr="00FF3F5F">
              <w:rPr>
                <w:b/>
                <w:color w:val="auto"/>
                <w:sz w:val="20"/>
                <w:szCs w:val="20"/>
              </w:rPr>
              <w:t>в т.ч. по видам продукции/услуг</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546"/>
        </w:trPr>
        <w:tc>
          <w:tcPr>
            <w:tcW w:w="856" w:type="dxa"/>
          </w:tcPr>
          <w:p w:rsidR="009A3578" w:rsidRPr="00FF3F5F" w:rsidRDefault="009A3578" w:rsidP="00707CE5">
            <w:pPr>
              <w:rPr>
                <w:b/>
                <w:color w:val="auto"/>
                <w:sz w:val="20"/>
                <w:szCs w:val="20"/>
              </w:rPr>
            </w:pPr>
            <w:r w:rsidRPr="00FF3F5F">
              <w:rPr>
                <w:b/>
                <w:color w:val="auto"/>
                <w:sz w:val="20"/>
                <w:szCs w:val="20"/>
              </w:rPr>
              <w:t>3.</w:t>
            </w:r>
          </w:p>
        </w:tc>
        <w:tc>
          <w:tcPr>
            <w:tcW w:w="5219" w:type="dxa"/>
          </w:tcPr>
          <w:p w:rsidR="009A3578" w:rsidRPr="00FF3F5F" w:rsidRDefault="009A3578" w:rsidP="00707CE5">
            <w:pPr>
              <w:rPr>
                <w:color w:val="auto"/>
                <w:sz w:val="20"/>
                <w:szCs w:val="20"/>
              </w:rPr>
            </w:pPr>
            <w:r w:rsidRPr="00FF3F5F">
              <w:rPr>
                <w:b/>
                <w:caps/>
                <w:color w:val="auto"/>
                <w:sz w:val="20"/>
                <w:szCs w:val="20"/>
              </w:rPr>
              <w:t>Доходы от осуществления иных видов деятельности</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296"/>
        </w:trPr>
        <w:tc>
          <w:tcPr>
            <w:tcW w:w="856" w:type="dxa"/>
          </w:tcPr>
          <w:p w:rsidR="009A3578" w:rsidRPr="00FF3F5F" w:rsidRDefault="009A3578" w:rsidP="00707CE5">
            <w:pPr>
              <w:rPr>
                <w:b/>
                <w:color w:val="auto"/>
                <w:sz w:val="20"/>
                <w:szCs w:val="20"/>
              </w:rPr>
            </w:pPr>
            <w:r w:rsidRPr="00FF3F5F">
              <w:rPr>
                <w:b/>
                <w:color w:val="auto"/>
                <w:sz w:val="20"/>
                <w:szCs w:val="20"/>
              </w:rPr>
              <w:t>4.</w:t>
            </w:r>
          </w:p>
        </w:tc>
        <w:tc>
          <w:tcPr>
            <w:tcW w:w="5219" w:type="dxa"/>
          </w:tcPr>
          <w:p w:rsidR="009A3578" w:rsidRPr="00FF3F5F" w:rsidRDefault="009A3578" w:rsidP="00707CE5">
            <w:pPr>
              <w:rPr>
                <w:b/>
                <w:color w:val="auto"/>
                <w:sz w:val="20"/>
                <w:szCs w:val="20"/>
              </w:rPr>
            </w:pPr>
            <w:r w:rsidRPr="00FF3F5F">
              <w:rPr>
                <w:b/>
                <w:color w:val="auto"/>
                <w:sz w:val="20"/>
                <w:szCs w:val="20"/>
              </w:rPr>
              <w:t>ИТОГО ДОХОДЫ</w:t>
            </w:r>
          </w:p>
        </w:tc>
        <w:tc>
          <w:tcPr>
            <w:tcW w:w="1189" w:type="dxa"/>
            <w:gridSpan w:val="3"/>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992" w:type="dxa"/>
            <w:gridSpan w:val="2"/>
          </w:tcPr>
          <w:p w:rsidR="009A3578" w:rsidRPr="00FF3F5F" w:rsidRDefault="009A3578" w:rsidP="00707CE5">
            <w:pPr>
              <w:rPr>
                <w:b/>
                <w:color w:val="auto"/>
                <w:sz w:val="20"/>
                <w:szCs w:val="20"/>
              </w:rPr>
            </w:pPr>
          </w:p>
        </w:tc>
        <w:tc>
          <w:tcPr>
            <w:tcW w:w="982" w:type="dxa"/>
          </w:tcPr>
          <w:p w:rsidR="009A3578" w:rsidRPr="00FF3F5F" w:rsidRDefault="009A3578" w:rsidP="00707CE5">
            <w:pPr>
              <w:rPr>
                <w:b/>
                <w:color w:val="auto"/>
                <w:sz w:val="20"/>
                <w:szCs w:val="20"/>
              </w:rPr>
            </w:pPr>
          </w:p>
        </w:tc>
      </w:tr>
      <w:tr w:rsidR="009A3578" w:rsidRPr="00FF3F5F" w:rsidTr="00D34A14">
        <w:trPr>
          <w:trHeight w:val="390"/>
        </w:trPr>
        <w:tc>
          <w:tcPr>
            <w:tcW w:w="856" w:type="dxa"/>
          </w:tcPr>
          <w:p w:rsidR="009A3578" w:rsidRPr="00FF3F5F" w:rsidRDefault="009A3578" w:rsidP="00707CE5">
            <w:pPr>
              <w:rPr>
                <w:b/>
                <w:color w:val="auto"/>
                <w:sz w:val="20"/>
                <w:szCs w:val="20"/>
              </w:rPr>
            </w:pPr>
            <w:r w:rsidRPr="00FF3F5F">
              <w:rPr>
                <w:b/>
                <w:color w:val="auto"/>
                <w:sz w:val="20"/>
                <w:szCs w:val="20"/>
              </w:rPr>
              <w:t>5.</w:t>
            </w:r>
          </w:p>
        </w:tc>
        <w:tc>
          <w:tcPr>
            <w:tcW w:w="5236" w:type="dxa"/>
            <w:gridSpan w:val="2"/>
          </w:tcPr>
          <w:p w:rsidR="009A3578" w:rsidRPr="00FF3F5F" w:rsidRDefault="009A3578" w:rsidP="00707CE5">
            <w:pPr>
              <w:rPr>
                <w:b/>
                <w:caps/>
                <w:color w:val="auto"/>
                <w:sz w:val="20"/>
                <w:szCs w:val="20"/>
              </w:rPr>
            </w:pPr>
            <w:r w:rsidRPr="00FF3F5F">
              <w:rPr>
                <w:b/>
                <w:caps/>
                <w:color w:val="auto"/>
                <w:sz w:val="20"/>
                <w:szCs w:val="20"/>
              </w:rPr>
              <w:t>Расходы:</w:t>
            </w:r>
          </w:p>
        </w:tc>
        <w:tc>
          <w:tcPr>
            <w:tcW w:w="4081" w:type="dxa"/>
            <w:gridSpan w:val="6"/>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5.1.</w:t>
            </w:r>
          </w:p>
        </w:tc>
        <w:tc>
          <w:tcPr>
            <w:tcW w:w="5236" w:type="dxa"/>
            <w:gridSpan w:val="2"/>
          </w:tcPr>
          <w:p w:rsidR="009A3578" w:rsidRPr="00FF3F5F" w:rsidRDefault="009A3578" w:rsidP="00707CE5">
            <w:pPr>
              <w:rPr>
                <w:b/>
                <w:color w:val="auto"/>
                <w:sz w:val="20"/>
                <w:szCs w:val="20"/>
              </w:rPr>
            </w:pPr>
            <w:r w:rsidRPr="00FF3F5F">
              <w:rPr>
                <w:b/>
                <w:color w:val="auto"/>
                <w:sz w:val="20"/>
                <w:szCs w:val="20"/>
              </w:rPr>
              <w:t>Расходы на приобретение основных средств: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5.1.1.</w:t>
            </w:r>
          </w:p>
        </w:tc>
        <w:tc>
          <w:tcPr>
            <w:tcW w:w="5236" w:type="dxa"/>
            <w:gridSpan w:val="2"/>
          </w:tcPr>
          <w:p w:rsidR="009A3578" w:rsidRPr="00FF3F5F" w:rsidRDefault="009A3578" w:rsidP="00707CE5">
            <w:pPr>
              <w:rPr>
                <w:b/>
                <w:color w:val="auto"/>
                <w:sz w:val="20"/>
                <w:szCs w:val="20"/>
              </w:rPr>
            </w:pP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5.1.2.</w:t>
            </w:r>
          </w:p>
        </w:tc>
        <w:tc>
          <w:tcPr>
            <w:tcW w:w="5236" w:type="dxa"/>
            <w:gridSpan w:val="2"/>
          </w:tcPr>
          <w:p w:rsidR="009A3578" w:rsidRPr="00FF3F5F" w:rsidRDefault="009A3578" w:rsidP="00707CE5">
            <w:pPr>
              <w:rPr>
                <w:b/>
                <w:color w:val="auto"/>
                <w:sz w:val="20"/>
                <w:szCs w:val="20"/>
              </w:rPr>
            </w:pP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p>
        </w:tc>
        <w:tc>
          <w:tcPr>
            <w:tcW w:w="5236" w:type="dxa"/>
            <w:gridSpan w:val="2"/>
          </w:tcPr>
          <w:p w:rsidR="009A3578" w:rsidRPr="00FF3F5F" w:rsidRDefault="009A3578" w:rsidP="00707CE5">
            <w:pPr>
              <w:rPr>
                <w:b/>
                <w:color w:val="auto"/>
                <w:sz w:val="20"/>
                <w:szCs w:val="20"/>
              </w:rPr>
            </w:pPr>
            <w:r w:rsidRPr="00FF3F5F">
              <w:rPr>
                <w:b/>
                <w:color w:val="auto"/>
                <w:sz w:val="20"/>
                <w:szCs w:val="20"/>
              </w:rPr>
              <w:t>…………………………</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5.2.</w:t>
            </w:r>
          </w:p>
        </w:tc>
        <w:tc>
          <w:tcPr>
            <w:tcW w:w="5236" w:type="dxa"/>
            <w:gridSpan w:val="2"/>
          </w:tcPr>
          <w:p w:rsidR="009A3578" w:rsidRPr="00FF3F5F" w:rsidRDefault="009A3578" w:rsidP="00707CE5">
            <w:pPr>
              <w:rPr>
                <w:b/>
                <w:color w:val="auto"/>
                <w:sz w:val="20"/>
                <w:szCs w:val="20"/>
              </w:rPr>
            </w:pPr>
            <w:r w:rsidRPr="00FF3F5F">
              <w:rPr>
                <w:b/>
                <w:color w:val="auto"/>
                <w:sz w:val="20"/>
                <w:szCs w:val="20"/>
              </w:rPr>
              <w:t>Расходы на приобретение первоначальных оборотных средств: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5.2.1.</w:t>
            </w:r>
          </w:p>
        </w:tc>
        <w:tc>
          <w:tcPr>
            <w:tcW w:w="5236" w:type="dxa"/>
            <w:gridSpan w:val="2"/>
          </w:tcPr>
          <w:p w:rsidR="009A3578" w:rsidRPr="00FF3F5F" w:rsidRDefault="009A3578" w:rsidP="00707CE5">
            <w:pPr>
              <w:rPr>
                <w:b/>
                <w:color w:val="auto"/>
                <w:sz w:val="20"/>
                <w:szCs w:val="20"/>
              </w:rPr>
            </w:pP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5.2.2.</w:t>
            </w:r>
          </w:p>
        </w:tc>
        <w:tc>
          <w:tcPr>
            <w:tcW w:w="5236" w:type="dxa"/>
            <w:gridSpan w:val="2"/>
          </w:tcPr>
          <w:p w:rsidR="009A3578" w:rsidRPr="00FF3F5F" w:rsidRDefault="009A3578" w:rsidP="00707CE5">
            <w:pPr>
              <w:rPr>
                <w:b/>
                <w:color w:val="auto"/>
                <w:sz w:val="20"/>
                <w:szCs w:val="20"/>
              </w:rPr>
            </w:pP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p>
        </w:tc>
        <w:tc>
          <w:tcPr>
            <w:tcW w:w="5236" w:type="dxa"/>
            <w:gridSpan w:val="2"/>
          </w:tcPr>
          <w:p w:rsidR="009A3578" w:rsidRPr="00FF3F5F" w:rsidRDefault="009A3578" w:rsidP="00707CE5">
            <w:pPr>
              <w:rPr>
                <w:b/>
                <w:color w:val="auto"/>
                <w:sz w:val="20"/>
                <w:szCs w:val="20"/>
              </w:rPr>
            </w:pPr>
            <w:r w:rsidRPr="00FF3F5F">
              <w:rPr>
                <w:b/>
                <w:color w:val="auto"/>
                <w:sz w:val="20"/>
                <w:szCs w:val="20"/>
              </w:rPr>
              <w:t>……………………….</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5.3.</w:t>
            </w:r>
          </w:p>
        </w:tc>
        <w:tc>
          <w:tcPr>
            <w:tcW w:w="5236" w:type="dxa"/>
            <w:gridSpan w:val="2"/>
          </w:tcPr>
          <w:p w:rsidR="009A3578" w:rsidRPr="00FF3F5F" w:rsidRDefault="009A3578" w:rsidP="00707CE5">
            <w:pPr>
              <w:rPr>
                <w:b/>
                <w:color w:val="auto"/>
                <w:sz w:val="20"/>
                <w:szCs w:val="20"/>
              </w:rPr>
            </w:pPr>
            <w:r w:rsidRPr="00FF3F5F">
              <w:rPr>
                <w:b/>
                <w:color w:val="auto"/>
                <w:sz w:val="20"/>
                <w:szCs w:val="20"/>
              </w:rPr>
              <w:t>Расходы на оплату труда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5.4.</w:t>
            </w:r>
          </w:p>
        </w:tc>
        <w:tc>
          <w:tcPr>
            <w:tcW w:w="5236" w:type="dxa"/>
            <w:gridSpan w:val="2"/>
          </w:tcPr>
          <w:p w:rsidR="009A3578" w:rsidRPr="00FF3F5F" w:rsidRDefault="009A3578" w:rsidP="00707CE5">
            <w:pPr>
              <w:rPr>
                <w:b/>
                <w:color w:val="auto"/>
                <w:sz w:val="20"/>
                <w:szCs w:val="20"/>
              </w:rPr>
            </w:pPr>
            <w:r w:rsidRPr="00FF3F5F">
              <w:rPr>
                <w:b/>
                <w:color w:val="auto"/>
                <w:sz w:val="20"/>
                <w:szCs w:val="20"/>
              </w:rPr>
              <w:t>Расходы на оплату услуг по договорам подряда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5.5.</w:t>
            </w:r>
          </w:p>
        </w:tc>
        <w:tc>
          <w:tcPr>
            <w:tcW w:w="5236" w:type="dxa"/>
            <w:gridSpan w:val="2"/>
          </w:tcPr>
          <w:p w:rsidR="009A3578" w:rsidRPr="00FF3F5F" w:rsidRDefault="009A3578" w:rsidP="00707CE5">
            <w:pPr>
              <w:rPr>
                <w:b/>
                <w:color w:val="auto"/>
                <w:sz w:val="20"/>
                <w:szCs w:val="20"/>
              </w:rPr>
            </w:pPr>
            <w:r w:rsidRPr="00FF3F5F">
              <w:rPr>
                <w:b/>
                <w:color w:val="auto"/>
                <w:sz w:val="20"/>
                <w:szCs w:val="20"/>
              </w:rPr>
              <w:t>Арендная плата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5.6.</w:t>
            </w:r>
          </w:p>
        </w:tc>
        <w:tc>
          <w:tcPr>
            <w:tcW w:w="5236" w:type="dxa"/>
            <w:gridSpan w:val="2"/>
          </w:tcPr>
          <w:p w:rsidR="009A3578" w:rsidRPr="00FF3F5F" w:rsidRDefault="009A3578" w:rsidP="00707CE5">
            <w:pPr>
              <w:rPr>
                <w:b/>
                <w:color w:val="auto"/>
                <w:sz w:val="20"/>
                <w:szCs w:val="20"/>
              </w:rPr>
            </w:pPr>
            <w:r w:rsidRPr="00FF3F5F">
              <w:rPr>
                <w:b/>
                <w:color w:val="auto"/>
                <w:sz w:val="20"/>
                <w:szCs w:val="20"/>
              </w:rPr>
              <w:t>Коммунальные расходы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5.7.</w:t>
            </w:r>
          </w:p>
        </w:tc>
        <w:tc>
          <w:tcPr>
            <w:tcW w:w="5236" w:type="dxa"/>
            <w:gridSpan w:val="2"/>
          </w:tcPr>
          <w:p w:rsidR="009A3578" w:rsidRPr="00FF3F5F" w:rsidRDefault="009A3578" w:rsidP="00707CE5">
            <w:pPr>
              <w:rPr>
                <w:b/>
                <w:color w:val="auto"/>
                <w:sz w:val="20"/>
                <w:szCs w:val="20"/>
              </w:rPr>
            </w:pPr>
            <w:r w:rsidRPr="00FF3F5F">
              <w:rPr>
                <w:b/>
                <w:color w:val="auto"/>
                <w:sz w:val="20"/>
                <w:szCs w:val="20"/>
              </w:rPr>
              <w:t>Транспортные расходы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5.8.</w:t>
            </w:r>
          </w:p>
        </w:tc>
        <w:tc>
          <w:tcPr>
            <w:tcW w:w="5236" w:type="dxa"/>
            <w:gridSpan w:val="2"/>
          </w:tcPr>
          <w:p w:rsidR="009A3578" w:rsidRPr="00FF3F5F" w:rsidRDefault="009A3578" w:rsidP="00707CE5">
            <w:pPr>
              <w:pStyle w:val="6"/>
              <w:rPr>
                <w:b/>
                <w:i/>
                <w:iCs/>
                <w:color w:val="auto"/>
                <w:sz w:val="20"/>
                <w:szCs w:val="20"/>
                <w:lang w:val="ru-RU"/>
              </w:rPr>
            </w:pPr>
            <w:r w:rsidRPr="00FF3F5F">
              <w:rPr>
                <w:b/>
                <w:color w:val="auto"/>
                <w:sz w:val="20"/>
                <w:szCs w:val="20"/>
                <w:lang w:val="ru-RU"/>
              </w:rPr>
              <w:t>Налоги и сборы (руб.)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lastRenderedPageBreak/>
              <w:t>5.9.</w:t>
            </w:r>
          </w:p>
        </w:tc>
        <w:tc>
          <w:tcPr>
            <w:tcW w:w="5236" w:type="dxa"/>
            <w:gridSpan w:val="2"/>
          </w:tcPr>
          <w:p w:rsidR="009A3578" w:rsidRPr="00FF3F5F" w:rsidRDefault="009A3578" w:rsidP="00707CE5">
            <w:pPr>
              <w:pStyle w:val="6"/>
              <w:rPr>
                <w:b/>
                <w:i/>
                <w:iCs/>
                <w:color w:val="auto"/>
                <w:sz w:val="20"/>
                <w:szCs w:val="20"/>
                <w:lang w:val="ru-RU"/>
              </w:rPr>
            </w:pPr>
            <w:r w:rsidRPr="00FF3F5F">
              <w:rPr>
                <w:b/>
                <w:color w:val="auto"/>
                <w:sz w:val="20"/>
                <w:szCs w:val="20"/>
                <w:lang w:val="ru-RU"/>
              </w:rPr>
              <w:t>Уплата процентов по кредитам и займам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5.10</w:t>
            </w:r>
          </w:p>
        </w:tc>
        <w:tc>
          <w:tcPr>
            <w:tcW w:w="5236" w:type="dxa"/>
            <w:gridSpan w:val="2"/>
          </w:tcPr>
          <w:p w:rsidR="009A3578" w:rsidRPr="00FF3F5F" w:rsidRDefault="009A3578" w:rsidP="00707CE5">
            <w:pPr>
              <w:pStyle w:val="1e"/>
              <w:widowControl/>
              <w:tabs>
                <w:tab w:val="left" w:pos="397"/>
              </w:tabs>
              <w:rPr>
                <w:b/>
                <w:sz w:val="20"/>
                <w:szCs w:val="20"/>
              </w:rPr>
            </w:pPr>
            <w:r w:rsidRPr="00FF3F5F">
              <w:rPr>
                <w:b/>
                <w:sz w:val="20"/>
                <w:szCs w:val="20"/>
              </w:rPr>
              <w:t>Прочие расходы (расшифровать)</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5.11.</w:t>
            </w:r>
          </w:p>
        </w:tc>
        <w:tc>
          <w:tcPr>
            <w:tcW w:w="5236" w:type="dxa"/>
            <w:gridSpan w:val="2"/>
          </w:tcPr>
          <w:p w:rsidR="009A3578" w:rsidRPr="00FF3F5F" w:rsidRDefault="009A3578" w:rsidP="00707CE5">
            <w:pPr>
              <w:pStyle w:val="1e"/>
              <w:widowControl/>
              <w:tabs>
                <w:tab w:val="left" w:pos="397"/>
              </w:tabs>
              <w:rPr>
                <w:b/>
                <w:sz w:val="20"/>
                <w:szCs w:val="20"/>
              </w:rPr>
            </w:pPr>
            <w:r w:rsidRPr="00FF3F5F">
              <w:rPr>
                <w:b/>
                <w:sz w:val="20"/>
                <w:szCs w:val="20"/>
              </w:rPr>
              <w:t>ИТОГО РАСХОДЫ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6.</w:t>
            </w:r>
          </w:p>
        </w:tc>
        <w:tc>
          <w:tcPr>
            <w:tcW w:w="5236" w:type="dxa"/>
            <w:gridSpan w:val="2"/>
          </w:tcPr>
          <w:p w:rsidR="009A3578" w:rsidRPr="00FF3F5F" w:rsidRDefault="009A3578" w:rsidP="00707CE5">
            <w:pPr>
              <w:pStyle w:val="1e"/>
              <w:widowControl/>
              <w:tabs>
                <w:tab w:val="left" w:pos="397"/>
              </w:tabs>
              <w:rPr>
                <w:b/>
                <w:sz w:val="20"/>
                <w:szCs w:val="20"/>
              </w:rPr>
            </w:pPr>
            <w:r w:rsidRPr="00FF3F5F">
              <w:rPr>
                <w:b/>
                <w:sz w:val="20"/>
                <w:szCs w:val="20"/>
              </w:rPr>
              <w:t>Прибыль                                                                     (руб.)</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r w:rsidR="009A3578" w:rsidRPr="00FF3F5F" w:rsidTr="00D34A14">
        <w:tc>
          <w:tcPr>
            <w:tcW w:w="856" w:type="dxa"/>
          </w:tcPr>
          <w:p w:rsidR="009A3578" w:rsidRPr="00FF3F5F" w:rsidRDefault="009A3578" w:rsidP="00707CE5">
            <w:pPr>
              <w:rPr>
                <w:b/>
                <w:color w:val="auto"/>
                <w:sz w:val="20"/>
                <w:szCs w:val="20"/>
              </w:rPr>
            </w:pPr>
            <w:r w:rsidRPr="00FF3F5F">
              <w:rPr>
                <w:b/>
                <w:color w:val="auto"/>
                <w:sz w:val="20"/>
                <w:szCs w:val="20"/>
              </w:rPr>
              <w:t>7.</w:t>
            </w:r>
          </w:p>
        </w:tc>
        <w:tc>
          <w:tcPr>
            <w:tcW w:w="5236" w:type="dxa"/>
            <w:gridSpan w:val="2"/>
          </w:tcPr>
          <w:p w:rsidR="009A3578" w:rsidRPr="00FF3F5F" w:rsidRDefault="009A3578" w:rsidP="00707CE5">
            <w:pPr>
              <w:rPr>
                <w:b/>
                <w:color w:val="auto"/>
                <w:sz w:val="20"/>
                <w:szCs w:val="20"/>
              </w:rPr>
            </w:pPr>
            <w:r w:rsidRPr="00FF3F5F">
              <w:rPr>
                <w:b/>
                <w:iCs/>
                <w:color w:val="auto"/>
                <w:sz w:val="20"/>
                <w:szCs w:val="20"/>
              </w:rPr>
              <w:t>Рентабельность( % )</w:t>
            </w:r>
          </w:p>
        </w:tc>
        <w:tc>
          <w:tcPr>
            <w:tcW w:w="1122" w:type="dxa"/>
          </w:tcPr>
          <w:p w:rsidR="009A3578" w:rsidRPr="00FF3F5F" w:rsidRDefault="009A3578" w:rsidP="00707CE5">
            <w:pPr>
              <w:rPr>
                <w:b/>
                <w:color w:val="auto"/>
                <w:sz w:val="20"/>
                <w:szCs w:val="20"/>
              </w:rPr>
            </w:pPr>
          </w:p>
        </w:tc>
        <w:tc>
          <w:tcPr>
            <w:tcW w:w="985" w:type="dxa"/>
            <w:gridSpan w:val="2"/>
          </w:tcPr>
          <w:p w:rsidR="009A3578" w:rsidRPr="00FF3F5F" w:rsidRDefault="009A3578" w:rsidP="00707CE5">
            <w:pPr>
              <w:rPr>
                <w:b/>
                <w:color w:val="auto"/>
                <w:sz w:val="20"/>
                <w:szCs w:val="20"/>
              </w:rPr>
            </w:pPr>
          </w:p>
        </w:tc>
        <w:tc>
          <w:tcPr>
            <w:tcW w:w="935" w:type="dxa"/>
          </w:tcPr>
          <w:p w:rsidR="009A3578" w:rsidRPr="00FF3F5F" w:rsidRDefault="009A3578" w:rsidP="00707CE5">
            <w:pPr>
              <w:rPr>
                <w:b/>
                <w:color w:val="auto"/>
                <w:sz w:val="20"/>
                <w:szCs w:val="20"/>
              </w:rPr>
            </w:pPr>
          </w:p>
        </w:tc>
        <w:tc>
          <w:tcPr>
            <w:tcW w:w="1039" w:type="dxa"/>
            <w:gridSpan w:val="2"/>
          </w:tcPr>
          <w:p w:rsidR="009A3578" w:rsidRPr="00FF3F5F" w:rsidRDefault="009A3578" w:rsidP="00707CE5">
            <w:pPr>
              <w:rPr>
                <w:b/>
                <w:color w:val="auto"/>
                <w:sz w:val="20"/>
                <w:szCs w:val="20"/>
              </w:rPr>
            </w:pPr>
          </w:p>
        </w:tc>
      </w:tr>
    </w:tbl>
    <w:p w:rsidR="009A3578" w:rsidRPr="00FF3F5F" w:rsidRDefault="009A3578" w:rsidP="00707CE5">
      <w:pPr>
        <w:rPr>
          <w:b/>
          <w:color w:val="auto"/>
          <w:sz w:val="20"/>
          <w:szCs w:val="20"/>
        </w:rPr>
      </w:pPr>
    </w:p>
    <w:p w:rsidR="009A3578" w:rsidRPr="00FF3F5F" w:rsidRDefault="009A3578" w:rsidP="00707CE5">
      <w:pPr>
        <w:rPr>
          <w:b/>
          <w:bCs/>
          <w:color w:val="auto"/>
          <w:sz w:val="20"/>
          <w:szCs w:val="20"/>
        </w:rPr>
      </w:pPr>
    </w:p>
    <w:p w:rsidR="009A3578" w:rsidRPr="00FF3F5F" w:rsidRDefault="009A3578" w:rsidP="00707CE5">
      <w:pPr>
        <w:rPr>
          <w:b/>
          <w:bCs/>
          <w:color w:val="auto"/>
          <w:sz w:val="20"/>
          <w:szCs w:val="20"/>
        </w:rPr>
      </w:pPr>
      <w:r w:rsidRPr="00FF3F5F">
        <w:rPr>
          <w:b/>
          <w:bCs/>
          <w:color w:val="auto"/>
          <w:sz w:val="20"/>
          <w:szCs w:val="20"/>
        </w:rPr>
        <w:t>3.3. План движения денежных средств</w:t>
      </w:r>
    </w:p>
    <w:p w:rsidR="009A3578" w:rsidRPr="00FF3F5F" w:rsidRDefault="009A3578" w:rsidP="00707CE5">
      <w:pPr>
        <w:rPr>
          <w:i/>
          <w:iCs/>
          <w:color w:val="auto"/>
          <w:sz w:val="20"/>
          <w:szCs w:val="20"/>
        </w:rPr>
      </w:pPr>
      <w:r w:rsidRPr="00FF3F5F">
        <w:rPr>
          <w:i/>
          <w:iCs/>
          <w:color w:val="auto"/>
          <w:sz w:val="20"/>
          <w:szCs w:val="20"/>
        </w:rPr>
        <w:t>План движения денежных средств составляется в руб. (тыс. руб.) на каждый год периода испрашиваемого займа с разбивкой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21"/>
        <w:gridCol w:w="700"/>
        <w:gridCol w:w="700"/>
        <w:gridCol w:w="700"/>
        <w:gridCol w:w="836"/>
        <w:gridCol w:w="1539"/>
      </w:tblGrid>
      <w:tr w:rsidR="009A3578" w:rsidRPr="00FF3F5F" w:rsidTr="00D34A14">
        <w:trPr>
          <w:cantSplit/>
        </w:trPr>
        <w:tc>
          <w:tcPr>
            <w:tcW w:w="743" w:type="dxa"/>
            <w:vMerge w:val="restart"/>
            <w:vAlign w:val="center"/>
          </w:tcPr>
          <w:p w:rsidR="009A3578" w:rsidRPr="00FF3F5F" w:rsidRDefault="009A3578" w:rsidP="00707CE5">
            <w:pPr>
              <w:jc w:val="center"/>
              <w:rPr>
                <w:color w:val="auto"/>
                <w:sz w:val="20"/>
                <w:szCs w:val="20"/>
              </w:rPr>
            </w:pPr>
            <w:r w:rsidRPr="00FF3F5F">
              <w:rPr>
                <w:color w:val="auto"/>
                <w:sz w:val="20"/>
                <w:szCs w:val="20"/>
              </w:rPr>
              <w:t>№ п/п</w:t>
            </w:r>
          </w:p>
        </w:tc>
        <w:tc>
          <w:tcPr>
            <w:tcW w:w="4921" w:type="dxa"/>
            <w:vMerge w:val="restart"/>
            <w:vAlign w:val="center"/>
          </w:tcPr>
          <w:p w:rsidR="009A3578" w:rsidRPr="00FF3F5F" w:rsidRDefault="009A3578" w:rsidP="00707CE5">
            <w:pPr>
              <w:jc w:val="center"/>
              <w:rPr>
                <w:color w:val="auto"/>
                <w:sz w:val="20"/>
                <w:szCs w:val="20"/>
              </w:rPr>
            </w:pPr>
            <w:r w:rsidRPr="00FF3F5F">
              <w:rPr>
                <w:color w:val="auto"/>
                <w:sz w:val="20"/>
                <w:szCs w:val="20"/>
              </w:rPr>
              <w:t>Наименование показателей</w:t>
            </w:r>
          </w:p>
          <w:p w:rsidR="009A3578" w:rsidRPr="00FF3F5F" w:rsidRDefault="009A3578" w:rsidP="00707CE5">
            <w:pPr>
              <w:jc w:val="center"/>
              <w:rPr>
                <w:color w:val="auto"/>
                <w:sz w:val="20"/>
                <w:szCs w:val="20"/>
              </w:rPr>
            </w:pPr>
          </w:p>
        </w:tc>
        <w:tc>
          <w:tcPr>
            <w:tcW w:w="4475" w:type="dxa"/>
            <w:gridSpan w:val="5"/>
            <w:vAlign w:val="center"/>
          </w:tcPr>
          <w:p w:rsidR="009A3578" w:rsidRPr="00FF3F5F" w:rsidRDefault="009A3578" w:rsidP="00707CE5">
            <w:pPr>
              <w:jc w:val="center"/>
              <w:rPr>
                <w:color w:val="auto"/>
                <w:sz w:val="20"/>
                <w:szCs w:val="20"/>
              </w:rPr>
            </w:pPr>
            <w:r w:rsidRPr="00FF3F5F">
              <w:rPr>
                <w:color w:val="auto"/>
                <w:sz w:val="20"/>
                <w:szCs w:val="20"/>
              </w:rPr>
              <w:t>Значение показателей</w:t>
            </w:r>
          </w:p>
        </w:tc>
      </w:tr>
      <w:tr w:rsidR="009A3578" w:rsidRPr="00FF3F5F" w:rsidTr="00D34A14">
        <w:trPr>
          <w:cantSplit/>
        </w:trPr>
        <w:tc>
          <w:tcPr>
            <w:tcW w:w="743" w:type="dxa"/>
            <w:vMerge/>
            <w:vAlign w:val="center"/>
          </w:tcPr>
          <w:p w:rsidR="009A3578" w:rsidRPr="00FF3F5F" w:rsidRDefault="009A3578" w:rsidP="00707CE5">
            <w:pPr>
              <w:jc w:val="center"/>
              <w:rPr>
                <w:color w:val="auto"/>
                <w:sz w:val="20"/>
                <w:szCs w:val="20"/>
              </w:rPr>
            </w:pPr>
          </w:p>
        </w:tc>
        <w:tc>
          <w:tcPr>
            <w:tcW w:w="4921" w:type="dxa"/>
            <w:vMerge/>
            <w:vAlign w:val="center"/>
          </w:tcPr>
          <w:p w:rsidR="009A3578" w:rsidRPr="00FF3F5F" w:rsidRDefault="009A3578" w:rsidP="00707CE5">
            <w:pPr>
              <w:jc w:val="center"/>
              <w:rPr>
                <w:color w:val="auto"/>
                <w:sz w:val="20"/>
                <w:szCs w:val="20"/>
              </w:rPr>
            </w:pPr>
          </w:p>
        </w:tc>
        <w:tc>
          <w:tcPr>
            <w:tcW w:w="700" w:type="dxa"/>
            <w:vAlign w:val="center"/>
          </w:tcPr>
          <w:p w:rsidR="009A3578" w:rsidRPr="00FF3F5F" w:rsidRDefault="009A3578" w:rsidP="00707CE5">
            <w:pPr>
              <w:jc w:val="center"/>
              <w:rPr>
                <w:color w:val="auto"/>
                <w:sz w:val="20"/>
                <w:szCs w:val="20"/>
              </w:rPr>
            </w:pPr>
            <w:r w:rsidRPr="00FF3F5F">
              <w:rPr>
                <w:color w:val="auto"/>
                <w:sz w:val="20"/>
                <w:szCs w:val="20"/>
                <w:lang w:val="en-US"/>
              </w:rPr>
              <w:t>I</w:t>
            </w:r>
            <w:r w:rsidRPr="00FF3F5F">
              <w:rPr>
                <w:color w:val="auto"/>
                <w:sz w:val="20"/>
                <w:szCs w:val="20"/>
              </w:rPr>
              <w:t xml:space="preserve"> кв.</w:t>
            </w:r>
          </w:p>
        </w:tc>
        <w:tc>
          <w:tcPr>
            <w:tcW w:w="700" w:type="dxa"/>
            <w:vAlign w:val="center"/>
          </w:tcPr>
          <w:p w:rsidR="009A3578" w:rsidRPr="00FF3F5F" w:rsidRDefault="009A3578" w:rsidP="00707CE5">
            <w:pPr>
              <w:jc w:val="center"/>
              <w:rPr>
                <w:color w:val="auto"/>
                <w:sz w:val="20"/>
                <w:szCs w:val="20"/>
              </w:rPr>
            </w:pPr>
            <w:r w:rsidRPr="00FF3F5F">
              <w:rPr>
                <w:color w:val="auto"/>
                <w:sz w:val="20"/>
                <w:szCs w:val="20"/>
                <w:lang w:val="en-US"/>
              </w:rPr>
              <w:t>II</w:t>
            </w:r>
            <w:r w:rsidRPr="00FF3F5F">
              <w:rPr>
                <w:color w:val="auto"/>
                <w:sz w:val="20"/>
                <w:szCs w:val="20"/>
              </w:rPr>
              <w:t xml:space="preserve"> кв.</w:t>
            </w:r>
          </w:p>
        </w:tc>
        <w:tc>
          <w:tcPr>
            <w:tcW w:w="700" w:type="dxa"/>
            <w:vAlign w:val="center"/>
          </w:tcPr>
          <w:p w:rsidR="009A3578" w:rsidRPr="00FF3F5F" w:rsidRDefault="009A3578" w:rsidP="00707CE5">
            <w:pPr>
              <w:jc w:val="center"/>
              <w:rPr>
                <w:color w:val="auto"/>
                <w:sz w:val="20"/>
                <w:szCs w:val="20"/>
              </w:rPr>
            </w:pPr>
            <w:r w:rsidRPr="00FF3F5F">
              <w:rPr>
                <w:color w:val="auto"/>
                <w:sz w:val="20"/>
                <w:szCs w:val="20"/>
                <w:lang w:val="en-US"/>
              </w:rPr>
              <w:t>III</w:t>
            </w:r>
            <w:r w:rsidRPr="00FF3F5F">
              <w:rPr>
                <w:color w:val="auto"/>
                <w:sz w:val="20"/>
                <w:szCs w:val="20"/>
              </w:rPr>
              <w:t xml:space="preserve"> кв.</w:t>
            </w:r>
          </w:p>
        </w:tc>
        <w:tc>
          <w:tcPr>
            <w:tcW w:w="836" w:type="dxa"/>
            <w:vAlign w:val="center"/>
          </w:tcPr>
          <w:p w:rsidR="009A3578" w:rsidRPr="00FF3F5F" w:rsidRDefault="009A3578" w:rsidP="00707CE5">
            <w:pPr>
              <w:jc w:val="center"/>
              <w:rPr>
                <w:color w:val="auto"/>
                <w:sz w:val="20"/>
                <w:szCs w:val="20"/>
              </w:rPr>
            </w:pPr>
            <w:r w:rsidRPr="00FF3F5F">
              <w:rPr>
                <w:color w:val="auto"/>
                <w:sz w:val="20"/>
                <w:szCs w:val="20"/>
                <w:lang w:val="en-US"/>
              </w:rPr>
              <w:t>IV</w:t>
            </w:r>
            <w:r w:rsidRPr="00FF3F5F">
              <w:rPr>
                <w:color w:val="auto"/>
                <w:sz w:val="20"/>
                <w:szCs w:val="20"/>
              </w:rPr>
              <w:t xml:space="preserve"> кв.</w:t>
            </w:r>
          </w:p>
        </w:tc>
        <w:tc>
          <w:tcPr>
            <w:tcW w:w="1539" w:type="dxa"/>
            <w:vAlign w:val="center"/>
          </w:tcPr>
          <w:p w:rsidR="009A3578" w:rsidRPr="00FF3F5F" w:rsidRDefault="009A3578" w:rsidP="00707CE5">
            <w:pPr>
              <w:jc w:val="center"/>
              <w:rPr>
                <w:color w:val="auto"/>
                <w:sz w:val="20"/>
                <w:szCs w:val="20"/>
              </w:rPr>
            </w:pPr>
            <w:r w:rsidRPr="00FF3F5F">
              <w:rPr>
                <w:color w:val="auto"/>
                <w:sz w:val="20"/>
                <w:szCs w:val="20"/>
              </w:rPr>
              <w:t>Всего</w:t>
            </w:r>
          </w:p>
          <w:p w:rsidR="009A3578" w:rsidRPr="00FF3F5F" w:rsidRDefault="009A3578" w:rsidP="00707CE5">
            <w:pPr>
              <w:jc w:val="center"/>
              <w:rPr>
                <w:color w:val="auto"/>
                <w:sz w:val="20"/>
                <w:szCs w:val="20"/>
              </w:rPr>
            </w:pPr>
            <w:r w:rsidRPr="00FF3F5F">
              <w:rPr>
                <w:color w:val="auto"/>
                <w:sz w:val="20"/>
                <w:szCs w:val="20"/>
              </w:rPr>
              <w:t>за год</w:t>
            </w:r>
          </w:p>
        </w:tc>
      </w:tr>
      <w:tr w:rsidR="009A3578" w:rsidRPr="00FF3F5F" w:rsidTr="00D34A14">
        <w:trPr>
          <w:cantSplit/>
        </w:trPr>
        <w:tc>
          <w:tcPr>
            <w:tcW w:w="10139" w:type="dxa"/>
            <w:gridSpan w:val="7"/>
          </w:tcPr>
          <w:p w:rsidR="009A3578" w:rsidRPr="00FF3F5F" w:rsidRDefault="009A3578" w:rsidP="00707CE5">
            <w:pPr>
              <w:jc w:val="center"/>
              <w:rPr>
                <w:b/>
                <w:bCs/>
                <w:caps/>
                <w:color w:val="auto"/>
                <w:sz w:val="20"/>
                <w:szCs w:val="20"/>
              </w:rPr>
            </w:pPr>
            <w:r w:rsidRPr="00FF3F5F">
              <w:rPr>
                <w:b/>
                <w:bCs/>
                <w:caps/>
                <w:color w:val="auto"/>
                <w:sz w:val="20"/>
                <w:szCs w:val="20"/>
              </w:rPr>
              <w:t xml:space="preserve">движение денежных средств по текущей деятельности </w:t>
            </w: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1.</w:t>
            </w:r>
          </w:p>
        </w:tc>
        <w:tc>
          <w:tcPr>
            <w:tcW w:w="4921" w:type="dxa"/>
          </w:tcPr>
          <w:p w:rsidR="009A3578" w:rsidRPr="00FF3F5F" w:rsidRDefault="009A3578" w:rsidP="00707CE5">
            <w:pPr>
              <w:rPr>
                <w:b/>
                <w:color w:val="auto"/>
                <w:sz w:val="20"/>
                <w:szCs w:val="20"/>
              </w:rPr>
            </w:pPr>
            <w:r w:rsidRPr="00FF3F5F">
              <w:rPr>
                <w:b/>
                <w:color w:val="auto"/>
                <w:sz w:val="20"/>
                <w:szCs w:val="20"/>
              </w:rPr>
              <w:t>Поступления денежных средств в _____ году всего (п. 1.1 + п. 1.2)</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Cs/>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700" w:type="dxa"/>
          </w:tcPr>
          <w:p w:rsidR="009A3578" w:rsidRPr="00FF3F5F" w:rsidRDefault="009A3578" w:rsidP="00707CE5">
            <w:pPr>
              <w:jc w:val="center"/>
              <w:rPr>
                <w:bCs/>
                <w:color w:val="auto"/>
                <w:sz w:val="20"/>
                <w:szCs w:val="20"/>
              </w:rPr>
            </w:pPr>
          </w:p>
        </w:tc>
        <w:tc>
          <w:tcPr>
            <w:tcW w:w="700" w:type="dxa"/>
          </w:tcPr>
          <w:p w:rsidR="009A3578" w:rsidRPr="00FF3F5F" w:rsidRDefault="009A3578" w:rsidP="00707CE5">
            <w:pPr>
              <w:jc w:val="center"/>
              <w:rPr>
                <w:bCs/>
                <w:color w:val="auto"/>
                <w:sz w:val="20"/>
                <w:szCs w:val="20"/>
              </w:rPr>
            </w:pPr>
          </w:p>
        </w:tc>
        <w:tc>
          <w:tcPr>
            <w:tcW w:w="700" w:type="dxa"/>
          </w:tcPr>
          <w:p w:rsidR="009A3578" w:rsidRPr="00FF3F5F" w:rsidRDefault="009A3578" w:rsidP="00707CE5">
            <w:pPr>
              <w:jc w:val="center"/>
              <w:rPr>
                <w:bCs/>
                <w:color w:val="auto"/>
                <w:sz w:val="20"/>
                <w:szCs w:val="20"/>
              </w:rPr>
            </w:pPr>
          </w:p>
        </w:tc>
        <w:tc>
          <w:tcPr>
            <w:tcW w:w="836" w:type="dxa"/>
          </w:tcPr>
          <w:p w:rsidR="009A3578" w:rsidRPr="00FF3F5F" w:rsidRDefault="009A3578" w:rsidP="00707CE5">
            <w:pPr>
              <w:jc w:val="center"/>
              <w:rPr>
                <w:bCs/>
                <w:color w:val="auto"/>
                <w:sz w:val="20"/>
                <w:szCs w:val="20"/>
              </w:rPr>
            </w:pPr>
          </w:p>
        </w:tc>
        <w:tc>
          <w:tcPr>
            <w:tcW w:w="1539" w:type="dxa"/>
          </w:tcPr>
          <w:p w:rsidR="009A3578" w:rsidRPr="00FF3F5F" w:rsidRDefault="009A3578" w:rsidP="00707CE5">
            <w:pPr>
              <w:jc w:val="center"/>
              <w:rPr>
                <w:bCs/>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1.1.</w:t>
            </w:r>
          </w:p>
        </w:tc>
        <w:tc>
          <w:tcPr>
            <w:tcW w:w="4921" w:type="dxa"/>
          </w:tcPr>
          <w:p w:rsidR="009A3578" w:rsidRPr="00FF3F5F" w:rsidRDefault="009A3578" w:rsidP="00707CE5">
            <w:pPr>
              <w:pStyle w:val="af7"/>
              <w:tabs>
                <w:tab w:val="clear" w:pos="4153"/>
                <w:tab w:val="clear" w:pos="8306"/>
              </w:tabs>
              <w:rPr>
                <w:bCs/>
                <w:color w:val="auto"/>
                <w:sz w:val="20"/>
                <w:szCs w:val="20"/>
                <w:lang w:val="ru-RU"/>
              </w:rPr>
            </w:pPr>
            <w:r w:rsidRPr="00FF3F5F">
              <w:rPr>
                <w:bCs/>
                <w:color w:val="auto"/>
                <w:sz w:val="20"/>
                <w:szCs w:val="20"/>
                <w:lang w:val="ru-RU"/>
              </w:rPr>
              <w:t>- выручка от реализации продукции (услуг)</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1.2.</w:t>
            </w:r>
          </w:p>
        </w:tc>
        <w:tc>
          <w:tcPr>
            <w:tcW w:w="4921" w:type="dxa"/>
          </w:tcPr>
          <w:p w:rsidR="009A3578" w:rsidRPr="00FF3F5F" w:rsidRDefault="009A3578" w:rsidP="00707CE5">
            <w:pPr>
              <w:rPr>
                <w:bCs/>
                <w:color w:val="auto"/>
                <w:sz w:val="20"/>
                <w:szCs w:val="20"/>
              </w:rPr>
            </w:pPr>
            <w:r w:rsidRPr="00FF3F5F">
              <w:rPr>
                <w:bCs/>
                <w:color w:val="auto"/>
                <w:sz w:val="20"/>
                <w:szCs w:val="20"/>
              </w:rPr>
              <w:t xml:space="preserve">- прочие доходы от текущей  деятельности </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rPr>
          <w:trHeight w:val="748"/>
        </w:trPr>
        <w:tc>
          <w:tcPr>
            <w:tcW w:w="743" w:type="dxa"/>
          </w:tcPr>
          <w:p w:rsidR="009A3578" w:rsidRPr="00FF3F5F" w:rsidRDefault="009A3578" w:rsidP="00707CE5">
            <w:pPr>
              <w:rPr>
                <w:b/>
                <w:color w:val="auto"/>
                <w:sz w:val="20"/>
                <w:szCs w:val="20"/>
              </w:rPr>
            </w:pPr>
            <w:r w:rsidRPr="00FF3F5F">
              <w:rPr>
                <w:b/>
                <w:color w:val="auto"/>
                <w:sz w:val="20"/>
                <w:szCs w:val="20"/>
              </w:rPr>
              <w:t xml:space="preserve">2. </w:t>
            </w:r>
          </w:p>
        </w:tc>
        <w:tc>
          <w:tcPr>
            <w:tcW w:w="4921" w:type="dxa"/>
          </w:tcPr>
          <w:p w:rsidR="009A3578" w:rsidRPr="00FF3F5F" w:rsidRDefault="009A3578" w:rsidP="00707CE5">
            <w:pPr>
              <w:rPr>
                <w:b/>
                <w:color w:val="auto"/>
                <w:sz w:val="20"/>
                <w:szCs w:val="20"/>
              </w:rPr>
            </w:pPr>
            <w:r w:rsidRPr="00FF3F5F">
              <w:rPr>
                <w:b/>
                <w:color w:val="auto"/>
                <w:sz w:val="20"/>
                <w:szCs w:val="20"/>
              </w:rPr>
              <w:t xml:space="preserve">Расходование денежных средств, всего </w:t>
            </w:r>
          </w:p>
          <w:p w:rsidR="009A3578" w:rsidRPr="00FF3F5F" w:rsidRDefault="009A3578" w:rsidP="00707CE5">
            <w:pPr>
              <w:rPr>
                <w:b/>
                <w:color w:val="auto"/>
                <w:sz w:val="20"/>
                <w:szCs w:val="20"/>
              </w:rPr>
            </w:pPr>
            <w:r w:rsidRPr="00FF3F5F">
              <w:rPr>
                <w:b/>
                <w:color w:val="auto"/>
                <w:sz w:val="20"/>
                <w:szCs w:val="20"/>
              </w:rPr>
              <w:t>(п. 2.1 + п. 2.2 + п. 2.3 + п. 2.4)</w:t>
            </w: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836" w:type="dxa"/>
          </w:tcPr>
          <w:p w:rsidR="009A3578" w:rsidRPr="00FF3F5F" w:rsidRDefault="009A3578" w:rsidP="00707CE5">
            <w:pPr>
              <w:jc w:val="center"/>
              <w:rPr>
                <w:b/>
                <w:color w:val="auto"/>
                <w:sz w:val="20"/>
                <w:szCs w:val="20"/>
              </w:rPr>
            </w:pPr>
          </w:p>
        </w:tc>
        <w:tc>
          <w:tcPr>
            <w:tcW w:w="1539" w:type="dxa"/>
          </w:tcPr>
          <w:p w:rsidR="009A3578" w:rsidRPr="00FF3F5F" w:rsidRDefault="009A3578" w:rsidP="00707CE5">
            <w:pPr>
              <w:jc w:val="center"/>
              <w:rPr>
                <w:b/>
                <w:color w:val="auto"/>
                <w:sz w:val="20"/>
                <w:szCs w:val="20"/>
              </w:rPr>
            </w:pPr>
          </w:p>
        </w:tc>
      </w:tr>
      <w:tr w:rsidR="009A3578" w:rsidRPr="00FF3F5F" w:rsidTr="00D34A14">
        <w:trPr>
          <w:trHeight w:val="70"/>
        </w:trPr>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в том числе:</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2.1.</w:t>
            </w:r>
          </w:p>
        </w:tc>
        <w:tc>
          <w:tcPr>
            <w:tcW w:w="4921" w:type="dxa"/>
          </w:tcPr>
          <w:p w:rsidR="009A3578" w:rsidRPr="00FF3F5F" w:rsidRDefault="009A3578" w:rsidP="00707CE5">
            <w:pPr>
              <w:rPr>
                <w:bCs/>
                <w:color w:val="auto"/>
                <w:sz w:val="20"/>
                <w:szCs w:val="20"/>
              </w:rPr>
            </w:pPr>
            <w:r w:rsidRPr="00FF3F5F">
              <w:rPr>
                <w:bCs/>
                <w:color w:val="auto"/>
                <w:sz w:val="20"/>
                <w:szCs w:val="20"/>
              </w:rPr>
              <w:t>- затраты на производство и сбыт продукции (услуг)</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из них:</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2.1.1.</w:t>
            </w:r>
          </w:p>
        </w:tc>
        <w:tc>
          <w:tcPr>
            <w:tcW w:w="4921" w:type="dxa"/>
          </w:tcPr>
          <w:p w:rsidR="009A3578" w:rsidRPr="00FF3F5F" w:rsidRDefault="009A3578" w:rsidP="00707CE5">
            <w:pPr>
              <w:pStyle w:val="af7"/>
              <w:tabs>
                <w:tab w:val="clear" w:pos="4153"/>
                <w:tab w:val="clear" w:pos="8306"/>
              </w:tabs>
              <w:ind w:left="389" w:hanging="141"/>
              <w:rPr>
                <w:bCs/>
                <w:color w:val="auto"/>
                <w:sz w:val="20"/>
                <w:szCs w:val="20"/>
                <w:lang w:val="ru-RU"/>
              </w:rPr>
            </w:pPr>
            <w:r w:rsidRPr="00FF3F5F">
              <w:rPr>
                <w:bCs/>
                <w:color w:val="auto"/>
                <w:sz w:val="20"/>
                <w:szCs w:val="20"/>
                <w:lang w:val="ru-RU"/>
              </w:rPr>
              <w:t>- оплата приобретенных товаров, работ, услуг, сырья и иных оборотных активов</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2.1.2.</w:t>
            </w:r>
          </w:p>
        </w:tc>
        <w:tc>
          <w:tcPr>
            <w:tcW w:w="4921" w:type="dxa"/>
          </w:tcPr>
          <w:p w:rsidR="009A3578" w:rsidRPr="00FF3F5F" w:rsidRDefault="009A3578" w:rsidP="00707CE5">
            <w:pPr>
              <w:ind w:firstLine="248"/>
              <w:rPr>
                <w:bCs/>
                <w:color w:val="auto"/>
                <w:sz w:val="20"/>
                <w:szCs w:val="20"/>
              </w:rPr>
            </w:pPr>
            <w:r w:rsidRPr="00FF3F5F">
              <w:rPr>
                <w:bCs/>
                <w:color w:val="auto"/>
                <w:sz w:val="20"/>
                <w:szCs w:val="20"/>
              </w:rPr>
              <w:t>- арендные платежи</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2.1.3.</w:t>
            </w:r>
          </w:p>
        </w:tc>
        <w:tc>
          <w:tcPr>
            <w:tcW w:w="4921" w:type="dxa"/>
          </w:tcPr>
          <w:p w:rsidR="009A3578" w:rsidRPr="00FF3F5F" w:rsidRDefault="009A3578" w:rsidP="00707CE5">
            <w:pPr>
              <w:ind w:firstLine="248"/>
              <w:rPr>
                <w:bCs/>
                <w:color w:val="auto"/>
                <w:sz w:val="20"/>
                <w:szCs w:val="20"/>
              </w:rPr>
            </w:pPr>
            <w:r w:rsidRPr="00FF3F5F">
              <w:rPr>
                <w:bCs/>
                <w:color w:val="auto"/>
                <w:sz w:val="20"/>
                <w:szCs w:val="20"/>
              </w:rPr>
              <w:t>- расходы на оплату труда</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2.1.4.</w:t>
            </w:r>
          </w:p>
        </w:tc>
        <w:tc>
          <w:tcPr>
            <w:tcW w:w="4921" w:type="dxa"/>
          </w:tcPr>
          <w:p w:rsidR="009A3578" w:rsidRPr="00FF3F5F" w:rsidRDefault="009A3578" w:rsidP="00707CE5">
            <w:pPr>
              <w:ind w:firstLine="248"/>
              <w:rPr>
                <w:bCs/>
                <w:color w:val="auto"/>
                <w:sz w:val="20"/>
                <w:szCs w:val="20"/>
              </w:rPr>
            </w:pPr>
            <w:r w:rsidRPr="00FF3F5F">
              <w:rPr>
                <w:bCs/>
                <w:color w:val="auto"/>
                <w:sz w:val="20"/>
                <w:szCs w:val="20"/>
              </w:rPr>
              <w:t>- расходы на страхование имущества</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2.2.</w:t>
            </w:r>
          </w:p>
        </w:tc>
        <w:tc>
          <w:tcPr>
            <w:tcW w:w="4921" w:type="dxa"/>
          </w:tcPr>
          <w:p w:rsidR="009A3578" w:rsidRPr="00FF3F5F" w:rsidRDefault="009A3578" w:rsidP="00707CE5">
            <w:pPr>
              <w:rPr>
                <w:bCs/>
                <w:color w:val="auto"/>
                <w:sz w:val="20"/>
                <w:szCs w:val="20"/>
              </w:rPr>
            </w:pPr>
            <w:r w:rsidRPr="00FF3F5F">
              <w:rPr>
                <w:bCs/>
                <w:color w:val="auto"/>
                <w:sz w:val="20"/>
                <w:szCs w:val="20"/>
              </w:rPr>
              <w:t>- налоговые и приравненные к ним платежи</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2.3.</w:t>
            </w:r>
          </w:p>
        </w:tc>
        <w:tc>
          <w:tcPr>
            <w:tcW w:w="4921" w:type="dxa"/>
          </w:tcPr>
          <w:p w:rsidR="009A3578" w:rsidRPr="00FF3F5F" w:rsidRDefault="009A3578" w:rsidP="00707CE5">
            <w:pPr>
              <w:rPr>
                <w:bCs/>
                <w:color w:val="auto"/>
                <w:sz w:val="20"/>
                <w:szCs w:val="20"/>
              </w:rPr>
            </w:pPr>
            <w:r w:rsidRPr="00FF3F5F">
              <w:rPr>
                <w:bCs/>
                <w:color w:val="auto"/>
                <w:sz w:val="20"/>
                <w:szCs w:val="20"/>
              </w:rPr>
              <w:t>- проценты, уплаченные по кредитам и займам всего</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из них:</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2.3.1.</w:t>
            </w:r>
          </w:p>
        </w:tc>
        <w:tc>
          <w:tcPr>
            <w:tcW w:w="4921" w:type="dxa"/>
          </w:tcPr>
          <w:p w:rsidR="009A3578" w:rsidRPr="00FF3F5F" w:rsidRDefault="009A3578" w:rsidP="00707CE5">
            <w:pPr>
              <w:rPr>
                <w:bCs/>
                <w:color w:val="auto"/>
                <w:sz w:val="20"/>
                <w:szCs w:val="20"/>
              </w:rPr>
            </w:pPr>
            <w:r w:rsidRPr="00FF3F5F">
              <w:rPr>
                <w:bCs/>
                <w:color w:val="auto"/>
                <w:sz w:val="20"/>
                <w:szCs w:val="20"/>
              </w:rPr>
              <w:t xml:space="preserve">         проценты, уплаченные по кредитам </w:t>
            </w:r>
          </w:p>
          <w:p w:rsidR="009A3578" w:rsidRPr="00FF3F5F" w:rsidRDefault="009A3578" w:rsidP="00707CE5">
            <w:pPr>
              <w:rPr>
                <w:bCs/>
                <w:color w:val="auto"/>
                <w:sz w:val="20"/>
                <w:szCs w:val="20"/>
              </w:rPr>
            </w:pPr>
            <w:r w:rsidRPr="00FF3F5F">
              <w:rPr>
                <w:bCs/>
                <w:color w:val="auto"/>
                <w:sz w:val="20"/>
                <w:szCs w:val="20"/>
              </w:rPr>
              <w:t>ФРМП</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2.4.</w:t>
            </w:r>
          </w:p>
        </w:tc>
        <w:tc>
          <w:tcPr>
            <w:tcW w:w="4921" w:type="dxa"/>
          </w:tcPr>
          <w:p w:rsidR="009A3578" w:rsidRPr="00FF3F5F" w:rsidRDefault="009A3578" w:rsidP="00707CE5">
            <w:pPr>
              <w:rPr>
                <w:bCs/>
                <w:color w:val="auto"/>
                <w:sz w:val="20"/>
                <w:szCs w:val="20"/>
              </w:rPr>
            </w:pPr>
            <w:r w:rsidRPr="00FF3F5F">
              <w:rPr>
                <w:bCs/>
                <w:color w:val="auto"/>
                <w:sz w:val="20"/>
                <w:szCs w:val="20"/>
              </w:rPr>
              <w:t>- прочие расходы по текущей деятельности (</w:t>
            </w:r>
            <w:r w:rsidRPr="00FF3F5F">
              <w:rPr>
                <w:bCs/>
                <w:i/>
                <w:iCs/>
                <w:color w:val="auto"/>
                <w:sz w:val="20"/>
                <w:szCs w:val="20"/>
              </w:rPr>
              <w:t>расшифровать</w:t>
            </w:r>
            <w:r w:rsidRPr="00FF3F5F">
              <w:rPr>
                <w:bCs/>
                <w:color w:val="auto"/>
                <w:sz w:val="20"/>
                <w:szCs w:val="20"/>
              </w:rPr>
              <w:t>)</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3.</w:t>
            </w:r>
          </w:p>
        </w:tc>
        <w:tc>
          <w:tcPr>
            <w:tcW w:w="4921" w:type="dxa"/>
          </w:tcPr>
          <w:p w:rsidR="009A3578" w:rsidRPr="00FF3F5F" w:rsidRDefault="009A3578" w:rsidP="00707CE5">
            <w:pPr>
              <w:rPr>
                <w:b/>
                <w:color w:val="auto"/>
                <w:sz w:val="20"/>
                <w:szCs w:val="20"/>
              </w:rPr>
            </w:pPr>
            <w:r w:rsidRPr="00FF3F5F">
              <w:rPr>
                <w:b/>
                <w:color w:val="auto"/>
                <w:sz w:val="20"/>
                <w:szCs w:val="20"/>
              </w:rPr>
              <w:t>Чистый денежный поток по текущей деятельности (п. 1 – п. 2)</w:t>
            </w: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836" w:type="dxa"/>
          </w:tcPr>
          <w:p w:rsidR="009A3578" w:rsidRPr="00FF3F5F" w:rsidRDefault="009A3578" w:rsidP="00707CE5">
            <w:pPr>
              <w:jc w:val="center"/>
              <w:rPr>
                <w:b/>
                <w:color w:val="auto"/>
                <w:sz w:val="20"/>
                <w:szCs w:val="20"/>
              </w:rPr>
            </w:pPr>
          </w:p>
        </w:tc>
        <w:tc>
          <w:tcPr>
            <w:tcW w:w="1539" w:type="dxa"/>
          </w:tcPr>
          <w:p w:rsidR="009A3578" w:rsidRPr="00FF3F5F" w:rsidRDefault="009A3578" w:rsidP="00707CE5">
            <w:pPr>
              <w:jc w:val="center"/>
              <w:rPr>
                <w:b/>
                <w:color w:val="auto"/>
                <w:sz w:val="20"/>
                <w:szCs w:val="20"/>
              </w:rPr>
            </w:pPr>
          </w:p>
        </w:tc>
      </w:tr>
      <w:tr w:rsidR="009A3578" w:rsidRPr="00FF3F5F" w:rsidTr="00D34A14">
        <w:trPr>
          <w:cantSplit/>
          <w:trHeight w:val="259"/>
        </w:trPr>
        <w:tc>
          <w:tcPr>
            <w:tcW w:w="10139" w:type="dxa"/>
            <w:gridSpan w:val="7"/>
          </w:tcPr>
          <w:p w:rsidR="009A3578" w:rsidRPr="00FF3F5F" w:rsidRDefault="009A3578" w:rsidP="00707CE5">
            <w:pPr>
              <w:jc w:val="center"/>
              <w:rPr>
                <w:b/>
                <w:bCs/>
                <w:caps/>
                <w:color w:val="auto"/>
                <w:sz w:val="20"/>
                <w:szCs w:val="20"/>
              </w:rPr>
            </w:pPr>
            <w:r w:rsidRPr="00FF3F5F">
              <w:rPr>
                <w:b/>
                <w:bCs/>
                <w:caps/>
                <w:color w:val="auto"/>
                <w:sz w:val="20"/>
                <w:szCs w:val="20"/>
              </w:rPr>
              <w:t>движение денежных средств по Инвестиционной деятельности</w:t>
            </w: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4.</w:t>
            </w:r>
          </w:p>
        </w:tc>
        <w:tc>
          <w:tcPr>
            <w:tcW w:w="4921" w:type="dxa"/>
          </w:tcPr>
          <w:p w:rsidR="009A3578" w:rsidRPr="00FF3F5F" w:rsidRDefault="009A3578" w:rsidP="00707CE5">
            <w:pPr>
              <w:rPr>
                <w:bCs/>
                <w:color w:val="auto"/>
                <w:sz w:val="20"/>
                <w:szCs w:val="20"/>
              </w:rPr>
            </w:pPr>
            <w:r w:rsidRPr="00FF3F5F">
              <w:rPr>
                <w:b/>
                <w:color w:val="auto"/>
                <w:sz w:val="20"/>
                <w:szCs w:val="20"/>
              </w:rPr>
              <w:t>Поступления денежных средств в _____ году всего (п. 4.1 + п. 4.2 + п. 4.3 + п. 4.4)</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rPr>
          <w:trHeight w:val="304"/>
        </w:trPr>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4.1.</w:t>
            </w:r>
          </w:p>
        </w:tc>
        <w:tc>
          <w:tcPr>
            <w:tcW w:w="4921" w:type="dxa"/>
          </w:tcPr>
          <w:p w:rsidR="009A3578" w:rsidRPr="00FF3F5F" w:rsidRDefault="009A3578" w:rsidP="00707CE5">
            <w:pPr>
              <w:rPr>
                <w:bCs/>
                <w:color w:val="auto"/>
                <w:sz w:val="20"/>
                <w:szCs w:val="20"/>
              </w:rPr>
            </w:pPr>
            <w:r w:rsidRPr="00FF3F5F">
              <w:rPr>
                <w:bCs/>
                <w:color w:val="auto"/>
                <w:sz w:val="20"/>
                <w:szCs w:val="20"/>
              </w:rPr>
              <w:t>- собственные денежные средства на начало реализации проекта</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4.2.</w:t>
            </w:r>
          </w:p>
        </w:tc>
        <w:tc>
          <w:tcPr>
            <w:tcW w:w="4921" w:type="dxa"/>
          </w:tcPr>
          <w:p w:rsidR="009A3578" w:rsidRPr="00FF3F5F" w:rsidRDefault="009A3578" w:rsidP="00707CE5">
            <w:pPr>
              <w:rPr>
                <w:bCs/>
                <w:color w:val="auto"/>
                <w:sz w:val="20"/>
                <w:szCs w:val="20"/>
              </w:rPr>
            </w:pPr>
            <w:r w:rsidRPr="00FF3F5F">
              <w:rPr>
                <w:bCs/>
                <w:color w:val="auto"/>
                <w:sz w:val="20"/>
                <w:szCs w:val="20"/>
              </w:rPr>
              <w:t>- средства от продажи объектов основных средств и иного имущества</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средства от продажи финансовых активов (паи, ценные бумаги, др.)</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4.3.</w:t>
            </w:r>
          </w:p>
        </w:tc>
        <w:tc>
          <w:tcPr>
            <w:tcW w:w="4921" w:type="dxa"/>
          </w:tcPr>
          <w:p w:rsidR="009A3578" w:rsidRPr="00FF3F5F" w:rsidRDefault="009A3578" w:rsidP="00707CE5">
            <w:pPr>
              <w:rPr>
                <w:bCs/>
                <w:color w:val="auto"/>
                <w:sz w:val="20"/>
                <w:szCs w:val="20"/>
              </w:rPr>
            </w:pPr>
            <w:r w:rsidRPr="00FF3F5F">
              <w:rPr>
                <w:bCs/>
                <w:color w:val="auto"/>
                <w:sz w:val="20"/>
                <w:szCs w:val="20"/>
              </w:rPr>
              <w:t>- полученные проценты</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4.4.</w:t>
            </w:r>
          </w:p>
        </w:tc>
        <w:tc>
          <w:tcPr>
            <w:tcW w:w="4921" w:type="dxa"/>
          </w:tcPr>
          <w:p w:rsidR="009A3578" w:rsidRPr="00FF3F5F" w:rsidRDefault="009A3578" w:rsidP="00707CE5">
            <w:pPr>
              <w:rPr>
                <w:bCs/>
                <w:color w:val="auto"/>
                <w:sz w:val="20"/>
                <w:szCs w:val="20"/>
              </w:rPr>
            </w:pPr>
            <w:r w:rsidRPr="00FF3F5F">
              <w:rPr>
                <w:bCs/>
                <w:color w:val="auto"/>
                <w:sz w:val="20"/>
                <w:szCs w:val="20"/>
              </w:rPr>
              <w:t>- прочие  поступления (</w:t>
            </w:r>
            <w:r w:rsidRPr="00FF3F5F">
              <w:rPr>
                <w:bCs/>
                <w:i/>
                <w:iCs/>
                <w:color w:val="auto"/>
                <w:sz w:val="20"/>
                <w:szCs w:val="20"/>
              </w:rPr>
              <w:t>расшифровать</w:t>
            </w:r>
            <w:r w:rsidRPr="00FF3F5F">
              <w:rPr>
                <w:bCs/>
                <w:color w:val="auto"/>
                <w:sz w:val="20"/>
                <w:szCs w:val="20"/>
              </w:rPr>
              <w:t>)</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5.</w:t>
            </w:r>
          </w:p>
        </w:tc>
        <w:tc>
          <w:tcPr>
            <w:tcW w:w="4921" w:type="dxa"/>
          </w:tcPr>
          <w:p w:rsidR="009A3578" w:rsidRPr="00FF3F5F" w:rsidRDefault="009A3578" w:rsidP="00707CE5">
            <w:pPr>
              <w:rPr>
                <w:b/>
                <w:color w:val="auto"/>
                <w:sz w:val="20"/>
                <w:szCs w:val="20"/>
              </w:rPr>
            </w:pPr>
            <w:r w:rsidRPr="00FF3F5F">
              <w:rPr>
                <w:b/>
                <w:color w:val="auto"/>
                <w:sz w:val="20"/>
                <w:szCs w:val="20"/>
              </w:rPr>
              <w:t xml:space="preserve">Инвестиционные издержки всего* </w:t>
            </w: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836" w:type="dxa"/>
          </w:tcPr>
          <w:p w:rsidR="009A3578" w:rsidRPr="00FF3F5F" w:rsidRDefault="009A3578" w:rsidP="00707CE5">
            <w:pPr>
              <w:jc w:val="center"/>
              <w:rPr>
                <w:b/>
                <w:color w:val="auto"/>
                <w:sz w:val="20"/>
                <w:szCs w:val="20"/>
              </w:rPr>
            </w:pPr>
          </w:p>
        </w:tc>
        <w:tc>
          <w:tcPr>
            <w:tcW w:w="1539" w:type="dxa"/>
          </w:tcPr>
          <w:p w:rsidR="009A3578" w:rsidRPr="00FF3F5F" w:rsidRDefault="009A3578" w:rsidP="00707CE5">
            <w:pPr>
              <w:jc w:val="center"/>
              <w:rPr>
                <w:b/>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5.1.</w:t>
            </w:r>
          </w:p>
        </w:tc>
        <w:tc>
          <w:tcPr>
            <w:tcW w:w="4921" w:type="dxa"/>
          </w:tcPr>
          <w:p w:rsidR="009A3578" w:rsidRPr="00FF3F5F" w:rsidRDefault="009A3578" w:rsidP="00707CE5">
            <w:pPr>
              <w:rPr>
                <w:bCs/>
                <w:color w:val="auto"/>
                <w:sz w:val="20"/>
                <w:szCs w:val="20"/>
              </w:rPr>
            </w:pPr>
            <w:r w:rsidRPr="00FF3F5F">
              <w:rPr>
                <w:bCs/>
                <w:color w:val="auto"/>
                <w:sz w:val="20"/>
                <w:szCs w:val="20"/>
              </w:rPr>
              <w:t xml:space="preserve">- капитальные затраты </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5.2.</w:t>
            </w:r>
          </w:p>
        </w:tc>
        <w:tc>
          <w:tcPr>
            <w:tcW w:w="4921" w:type="dxa"/>
          </w:tcPr>
          <w:p w:rsidR="009A3578" w:rsidRPr="00FF3F5F" w:rsidRDefault="009A3578" w:rsidP="00707CE5">
            <w:pPr>
              <w:rPr>
                <w:bCs/>
                <w:color w:val="auto"/>
                <w:sz w:val="20"/>
                <w:szCs w:val="20"/>
              </w:rPr>
            </w:pPr>
            <w:r w:rsidRPr="00FF3F5F">
              <w:rPr>
                <w:bCs/>
                <w:color w:val="auto"/>
                <w:sz w:val="20"/>
                <w:szCs w:val="20"/>
              </w:rPr>
              <w:t xml:space="preserve">- первоначальные оборотные средства </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 xml:space="preserve">6. </w:t>
            </w:r>
          </w:p>
        </w:tc>
        <w:tc>
          <w:tcPr>
            <w:tcW w:w="4921" w:type="dxa"/>
          </w:tcPr>
          <w:p w:rsidR="009A3578" w:rsidRPr="00FF3F5F" w:rsidRDefault="009A3578" w:rsidP="00707CE5">
            <w:pPr>
              <w:rPr>
                <w:bCs/>
                <w:color w:val="auto"/>
                <w:sz w:val="20"/>
                <w:szCs w:val="20"/>
              </w:rPr>
            </w:pPr>
            <w:r w:rsidRPr="00FF3F5F">
              <w:rPr>
                <w:b/>
                <w:color w:val="auto"/>
                <w:sz w:val="20"/>
                <w:szCs w:val="20"/>
              </w:rPr>
              <w:t>Чистый денежный поток по инвестиционной   деятельности (п. 4 – п. 5)</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 xml:space="preserve">7. </w:t>
            </w:r>
          </w:p>
        </w:tc>
        <w:tc>
          <w:tcPr>
            <w:tcW w:w="4921" w:type="dxa"/>
          </w:tcPr>
          <w:p w:rsidR="009A3578" w:rsidRPr="00FF3F5F" w:rsidRDefault="009A3578" w:rsidP="00707CE5">
            <w:pPr>
              <w:rPr>
                <w:b/>
                <w:color w:val="auto"/>
                <w:sz w:val="20"/>
                <w:szCs w:val="20"/>
              </w:rPr>
            </w:pPr>
            <w:r w:rsidRPr="00FF3F5F">
              <w:rPr>
                <w:b/>
                <w:color w:val="auto"/>
                <w:sz w:val="20"/>
                <w:szCs w:val="20"/>
              </w:rPr>
              <w:t>Чистый денежный поток по текущей и инвестиционной деятельности (п. 3 + п. 6)</w:t>
            </w: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836" w:type="dxa"/>
          </w:tcPr>
          <w:p w:rsidR="009A3578" w:rsidRPr="00FF3F5F" w:rsidRDefault="009A3578" w:rsidP="00707CE5">
            <w:pPr>
              <w:jc w:val="center"/>
              <w:rPr>
                <w:b/>
                <w:color w:val="auto"/>
                <w:sz w:val="20"/>
                <w:szCs w:val="20"/>
              </w:rPr>
            </w:pPr>
          </w:p>
        </w:tc>
        <w:tc>
          <w:tcPr>
            <w:tcW w:w="1539" w:type="dxa"/>
          </w:tcPr>
          <w:p w:rsidR="009A3578" w:rsidRPr="00FF3F5F" w:rsidRDefault="009A3578" w:rsidP="00707CE5">
            <w:pPr>
              <w:jc w:val="center"/>
              <w:rPr>
                <w:b/>
                <w:color w:val="auto"/>
                <w:sz w:val="20"/>
                <w:szCs w:val="20"/>
              </w:rPr>
            </w:pPr>
          </w:p>
        </w:tc>
      </w:tr>
      <w:tr w:rsidR="009A3578" w:rsidRPr="00FF3F5F" w:rsidTr="00D34A14">
        <w:trPr>
          <w:cantSplit/>
        </w:trPr>
        <w:tc>
          <w:tcPr>
            <w:tcW w:w="10139" w:type="dxa"/>
            <w:gridSpan w:val="7"/>
          </w:tcPr>
          <w:p w:rsidR="009A3578" w:rsidRPr="00FF3F5F" w:rsidRDefault="009A3578" w:rsidP="00707CE5">
            <w:pPr>
              <w:jc w:val="center"/>
              <w:rPr>
                <w:b/>
                <w:bCs/>
                <w:caps/>
                <w:color w:val="auto"/>
                <w:sz w:val="20"/>
                <w:szCs w:val="20"/>
              </w:rPr>
            </w:pPr>
            <w:r w:rsidRPr="00FF3F5F">
              <w:rPr>
                <w:b/>
                <w:bCs/>
                <w:caps/>
                <w:color w:val="auto"/>
                <w:sz w:val="20"/>
                <w:szCs w:val="20"/>
              </w:rPr>
              <w:lastRenderedPageBreak/>
              <w:t>движение денежных средств по Финансовой деятельности</w:t>
            </w: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w:t>
            </w:r>
          </w:p>
        </w:tc>
        <w:tc>
          <w:tcPr>
            <w:tcW w:w="4921" w:type="dxa"/>
          </w:tcPr>
          <w:p w:rsidR="009A3578" w:rsidRPr="00FF3F5F" w:rsidRDefault="009A3578" w:rsidP="00707CE5">
            <w:pPr>
              <w:rPr>
                <w:b/>
                <w:color w:val="auto"/>
                <w:sz w:val="20"/>
                <w:szCs w:val="20"/>
              </w:rPr>
            </w:pPr>
            <w:r w:rsidRPr="00FF3F5F">
              <w:rPr>
                <w:b/>
                <w:color w:val="auto"/>
                <w:sz w:val="20"/>
                <w:szCs w:val="20"/>
              </w:rPr>
              <w:t xml:space="preserve">Поступление денежных средств в ______ году всего </w:t>
            </w:r>
          </w:p>
          <w:p w:rsidR="009A3578" w:rsidRPr="00FF3F5F" w:rsidRDefault="009A3578" w:rsidP="00707CE5">
            <w:pPr>
              <w:rPr>
                <w:b/>
                <w:color w:val="auto"/>
                <w:sz w:val="20"/>
                <w:szCs w:val="20"/>
              </w:rPr>
            </w:pPr>
            <w:r w:rsidRPr="00FF3F5F">
              <w:rPr>
                <w:b/>
                <w:color w:val="auto"/>
                <w:sz w:val="20"/>
                <w:szCs w:val="20"/>
              </w:rPr>
              <w:t>(п. 8.1 + п. 8.2 + п. 8.3)</w:t>
            </w: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700" w:type="dxa"/>
          </w:tcPr>
          <w:p w:rsidR="009A3578" w:rsidRPr="00FF3F5F" w:rsidRDefault="009A3578" w:rsidP="00707CE5">
            <w:pPr>
              <w:jc w:val="center"/>
              <w:rPr>
                <w:b/>
                <w:color w:val="auto"/>
                <w:sz w:val="20"/>
                <w:szCs w:val="20"/>
              </w:rPr>
            </w:pPr>
          </w:p>
        </w:tc>
        <w:tc>
          <w:tcPr>
            <w:tcW w:w="836" w:type="dxa"/>
          </w:tcPr>
          <w:p w:rsidR="009A3578" w:rsidRPr="00FF3F5F" w:rsidRDefault="009A3578" w:rsidP="00707CE5">
            <w:pPr>
              <w:jc w:val="center"/>
              <w:rPr>
                <w:b/>
                <w:color w:val="auto"/>
                <w:sz w:val="20"/>
                <w:szCs w:val="20"/>
              </w:rPr>
            </w:pPr>
          </w:p>
        </w:tc>
        <w:tc>
          <w:tcPr>
            <w:tcW w:w="1539" w:type="dxa"/>
          </w:tcPr>
          <w:p w:rsidR="009A3578" w:rsidRPr="00FF3F5F" w:rsidRDefault="009A3578" w:rsidP="00707CE5">
            <w:pPr>
              <w:jc w:val="center"/>
              <w:rPr>
                <w:b/>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8.1.</w:t>
            </w:r>
          </w:p>
        </w:tc>
        <w:tc>
          <w:tcPr>
            <w:tcW w:w="4921" w:type="dxa"/>
          </w:tcPr>
          <w:p w:rsidR="009A3578" w:rsidRPr="00FF3F5F" w:rsidRDefault="009A3578" w:rsidP="00707CE5">
            <w:pPr>
              <w:rPr>
                <w:bCs/>
                <w:color w:val="auto"/>
                <w:sz w:val="20"/>
                <w:szCs w:val="20"/>
              </w:rPr>
            </w:pPr>
            <w:r w:rsidRPr="00FF3F5F">
              <w:rPr>
                <w:bCs/>
                <w:color w:val="auto"/>
                <w:sz w:val="20"/>
                <w:szCs w:val="20"/>
              </w:rPr>
              <w:t xml:space="preserve">- поступление кредитов и займов всего, в т.ч.: </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8.1.1.</w:t>
            </w:r>
          </w:p>
        </w:tc>
        <w:tc>
          <w:tcPr>
            <w:tcW w:w="4921" w:type="dxa"/>
          </w:tcPr>
          <w:p w:rsidR="009A3578" w:rsidRPr="00FF3F5F" w:rsidRDefault="009A3578" w:rsidP="00707CE5">
            <w:pPr>
              <w:rPr>
                <w:bCs/>
                <w:i/>
                <w:color w:val="auto"/>
                <w:sz w:val="20"/>
                <w:szCs w:val="20"/>
              </w:rPr>
            </w:pPr>
            <w:r w:rsidRPr="00FF3F5F">
              <w:rPr>
                <w:bCs/>
                <w:i/>
                <w:color w:val="auto"/>
                <w:sz w:val="20"/>
                <w:szCs w:val="20"/>
              </w:rPr>
              <w:t xml:space="preserve">            ФРМП</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8.1.2.</w:t>
            </w:r>
          </w:p>
        </w:tc>
        <w:tc>
          <w:tcPr>
            <w:tcW w:w="4921" w:type="dxa"/>
          </w:tcPr>
          <w:p w:rsidR="009A3578" w:rsidRPr="00FF3F5F" w:rsidRDefault="009A3578" w:rsidP="00707CE5">
            <w:pPr>
              <w:rPr>
                <w:bCs/>
                <w:i/>
                <w:color w:val="auto"/>
                <w:sz w:val="20"/>
                <w:szCs w:val="20"/>
              </w:rPr>
            </w:pPr>
            <w:r w:rsidRPr="00FF3F5F">
              <w:rPr>
                <w:bCs/>
                <w:i/>
                <w:color w:val="auto"/>
                <w:sz w:val="20"/>
                <w:szCs w:val="20"/>
              </w:rPr>
              <w:t xml:space="preserve">            кредиты других банков</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8.1.3.</w:t>
            </w:r>
          </w:p>
        </w:tc>
        <w:tc>
          <w:tcPr>
            <w:tcW w:w="4921" w:type="dxa"/>
          </w:tcPr>
          <w:p w:rsidR="009A3578" w:rsidRPr="00FF3F5F" w:rsidRDefault="009A3578" w:rsidP="00707CE5">
            <w:pPr>
              <w:rPr>
                <w:bCs/>
                <w:i/>
                <w:color w:val="auto"/>
                <w:sz w:val="20"/>
                <w:szCs w:val="20"/>
              </w:rPr>
            </w:pPr>
            <w:r w:rsidRPr="00FF3F5F">
              <w:rPr>
                <w:bCs/>
                <w:i/>
                <w:color w:val="auto"/>
                <w:sz w:val="20"/>
                <w:szCs w:val="20"/>
              </w:rPr>
              <w:t xml:space="preserve">            займы полученные </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8.2.</w:t>
            </w:r>
          </w:p>
        </w:tc>
        <w:tc>
          <w:tcPr>
            <w:tcW w:w="4921" w:type="dxa"/>
          </w:tcPr>
          <w:p w:rsidR="009A3578" w:rsidRPr="00FF3F5F" w:rsidRDefault="009A3578" w:rsidP="00707CE5">
            <w:pPr>
              <w:rPr>
                <w:bCs/>
                <w:color w:val="auto"/>
                <w:sz w:val="20"/>
                <w:szCs w:val="20"/>
              </w:rPr>
            </w:pPr>
            <w:r w:rsidRPr="00FF3F5F">
              <w:rPr>
                <w:bCs/>
                <w:color w:val="auto"/>
                <w:sz w:val="20"/>
                <w:szCs w:val="20"/>
              </w:rPr>
              <w:t>- субсидии в возмещение процентов за кредиты и займы</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 xml:space="preserve">8.3. </w:t>
            </w:r>
          </w:p>
        </w:tc>
        <w:tc>
          <w:tcPr>
            <w:tcW w:w="4921" w:type="dxa"/>
          </w:tcPr>
          <w:p w:rsidR="009A3578" w:rsidRPr="00FF3F5F" w:rsidRDefault="009A3578" w:rsidP="00707CE5">
            <w:pPr>
              <w:rPr>
                <w:bCs/>
                <w:color w:val="auto"/>
                <w:sz w:val="20"/>
                <w:szCs w:val="20"/>
              </w:rPr>
            </w:pPr>
            <w:r w:rsidRPr="00FF3F5F">
              <w:rPr>
                <w:bCs/>
                <w:color w:val="auto"/>
                <w:sz w:val="20"/>
                <w:szCs w:val="20"/>
              </w:rPr>
              <w:t>- иные поступления (</w:t>
            </w:r>
            <w:r w:rsidRPr="00FF3F5F">
              <w:rPr>
                <w:bCs/>
                <w:i/>
                <w:iCs/>
                <w:color w:val="auto"/>
                <w:sz w:val="20"/>
                <w:szCs w:val="20"/>
              </w:rPr>
              <w:t>расшифровать</w:t>
            </w:r>
            <w:r w:rsidRPr="00FF3F5F">
              <w:rPr>
                <w:bCs/>
                <w:color w:val="auto"/>
                <w:sz w:val="20"/>
                <w:szCs w:val="20"/>
              </w:rPr>
              <w:t>)</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9.</w:t>
            </w:r>
          </w:p>
        </w:tc>
        <w:tc>
          <w:tcPr>
            <w:tcW w:w="4921" w:type="dxa"/>
          </w:tcPr>
          <w:p w:rsidR="009A3578" w:rsidRPr="00FF3F5F" w:rsidRDefault="009A3578" w:rsidP="00707CE5">
            <w:pPr>
              <w:rPr>
                <w:b/>
                <w:color w:val="auto"/>
                <w:sz w:val="20"/>
                <w:szCs w:val="20"/>
              </w:rPr>
            </w:pPr>
            <w:r w:rsidRPr="00FF3F5F">
              <w:rPr>
                <w:b/>
                <w:color w:val="auto"/>
                <w:sz w:val="20"/>
                <w:szCs w:val="20"/>
              </w:rPr>
              <w:t>Планируемый отток денежных средств,  всего (п. 9.1 + п. 9.2)</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p>
        </w:tc>
        <w:tc>
          <w:tcPr>
            <w:tcW w:w="4921" w:type="dxa"/>
          </w:tcPr>
          <w:p w:rsidR="009A3578" w:rsidRPr="00FF3F5F" w:rsidRDefault="009A3578" w:rsidP="00707CE5">
            <w:pPr>
              <w:rPr>
                <w:bCs/>
                <w:color w:val="auto"/>
                <w:sz w:val="20"/>
                <w:szCs w:val="20"/>
              </w:rPr>
            </w:pPr>
            <w:r w:rsidRPr="00FF3F5F">
              <w:rPr>
                <w:bCs/>
                <w:color w:val="auto"/>
                <w:sz w:val="20"/>
                <w:szCs w:val="20"/>
              </w:rPr>
              <w:t xml:space="preserve">     в том числе:</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9.1.</w:t>
            </w:r>
          </w:p>
        </w:tc>
        <w:tc>
          <w:tcPr>
            <w:tcW w:w="4921" w:type="dxa"/>
          </w:tcPr>
          <w:p w:rsidR="009A3578" w:rsidRPr="00FF3F5F" w:rsidRDefault="009A3578" w:rsidP="00707CE5">
            <w:pPr>
              <w:rPr>
                <w:bCs/>
                <w:color w:val="auto"/>
                <w:sz w:val="20"/>
                <w:szCs w:val="20"/>
              </w:rPr>
            </w:pPr>
            <w:r w:rsidRPr="00FF3F5F">
              <w:rPr>
                <w:bCs/>
                <w:color w:val="auto"/>
                <w:sz w:val="20"/>
                <w:szCs w:val="20"/>
              </w:rPr>
              <w:t>- погашение основного долга  по кредитам и займам</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9.2.</w:t>
            </w:r>
          </w:p>
        </w:tc>
        <w:tc>
          <w:tcPr>
            <w:tcW w:w="4921" w:type="dxa"/>
          </w:tcPr>
          <w:p w:rsidR="009A3578" w:rsidRPr="00FF3F5F" w:rsidRDefault="009A3578" w:rsidP="00707CE5">
            <w:pPr>
              <w:rPr>
                <w:bCs/>
                <w:color w:val="auto"/>
                <w:sz w:val="20"/>
                <w:szCs w:val="20"/>
              </w:rPr>
            </w:pPr>
            <w:r w:rsidRPr="00FF3F5F">
              <w:rPr>
                <w:bCs/>
                <w:color w:val="auto"/>
                <w:sz w:val="20"/>
                <w:szCs w:val="20"/>
              </w:rPr>
              <w:t>- погашение обязательств по финансовой аренде (лизингу)</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9.3.</w:t>
            </w:r>
          </w:p>
        </w:tc>
        <w:tc>
          <w:tcPr>
            <w:tcW w:w="4921" w:type="dxa"/>
          </w:tcPr>
          <w:p w:rsidR="009A3578" w:rsidRPr="00FF3F5F" w:rsidRDefault="009A3578" w:rsidP="00707CE5">
            <w:pPr>
              <w:rPr>
                <w:bCs/>
                <w:color w:val="auto"/>
                <w:sz w:val="20"/>
                <w:szCs w:val="20"/>
              </w:rPr>
            </w:pPr>
            <w:r w:rsidRPr="00FF3F5F">
              <w:rPr>
                <w:bCs/>
                <w:color w:val="auto"/>
                <w:sz w:val="20"/>
                <w:szCs w:val="20"/>
              </w:rPr>
              <w:t>- прочие расходы по финансовой деятельности (</w:t>
            </w:r>
            <w:r w:rsidRPr="00FF3F5F">
              <w:rPr>
                <w:bCs/>
                <w:i/>
                <w:iCs/>
                <w:color w:val="auto"/>
                <w:sz w:val="20"/>
                <w:szCs w:val="20"/>
              </w:rPr>
              <w:t>расшифровать</w:t>
            </w:r>
            <w:r w:rsidRPr="00FF3F5F">
              <w:rPr>
                <w:bCs/>
                <w:color w:val="auto"/>
                <w:sz w:val="20"/>
                <w:szCs w:val="20"/>
              </w:rPr>
              <w:t>)</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 xml:space="preserve">10. </w:t>
            </w:r>
          </w:p>
        </w:tc>
        <w:tc>
          <w:tcPr>
            <w:tcW w:w="4921" w:type="dxa"/>
          </w:tcPr>
          <w:p w:rsidR="009A3578" w:rsidRPr="00FF3F5F" w:rsidRDefault="009A3578" w:rsidP="00707CE5">
            <w:pPr>
              <w:rPr>
                <w:b/>
                <w:color w:val="auto"/>
                <w:sz w:val="20"/>
                <w:szCs w:val="20"/>
              </w:rPr>
            </w:pPr>
            <w:r w:rsidRPr="00FF3F5F">
              <w:rPr>
                <w:b/>
                <w:color w:val="auto"/>
                <w:sz w:val="20"/>
                <w:szCs w:val="20"/>
              </w:rPr>
              <w:t>Чистый денежный поток по финансовой деятельности (п. 8 – п. 9)</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11.</w:t>
            </w:r>
          </w:p>
        </w:tc>
        <w:tc>
          <w:tcPr>
            <w:tcW w:w="4921" w:type="dxa"/>
          </w:tcPr>
          <w:p w:rsidR="009A3578" w:rsidRPr="00FF3F5F" w:rsidRDefault="009A3578" w:rsidP="00707CE5">
            <w:pPr>
              <w:rPr>
                <w:b/>
                <w:color w:val="auto"/>
                <w:sz w:val="20"/>
                <w:szCs w:val="20"/>
              </w:rPr>
            </w:pPr>
            <w:r w:rsidRPr="00FF3F5F">
              <w:rPr>
                <w:b/>
                <w:color w:val="auto"/>
                <w:sz w:val="20"/>
                <w:szCs w:val="20"/>
              </w:rPr>
              <w:t>Чистые денежные потоки всего (п. 7 + п. 10)</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r w:rsidR="009A3578" w:rsidRPr="00FF3F5F" w:rsidTr="00D34A14">
        <w:tc>
          <w:tcPr>
            <w:tcW w:w="743" w:type="dxa"/>
          </w:tcPr>
          <w:p w:rsidR="009A3578" w:rsidRPr="00FF3F5F" w:rsidRDefault="009A3578" w:rsidP="00707CE5">
            <w:pPr>
              <w:rPr>
                <w:b/>
                <w:color w:val="auto"/>
                <w:sz w:val="20"/>
                <w:szCs w:val="20"/>
              </w:rPr>
            </w:pPr>
            <w:r w:rsidRPr="00FF3F5F">
              <w:rPr>
                <w:b/>
                <w:color w:val="auto"/>
                <w:sz w:val="20"/>
                <w:szCs w:val="20"/>
              </w:rPr>
              <w:t>12</w:t>
            </w:r>
          </w:p>
        </w:tc>
        <w:tc>
          <w:tcPr>
            <w:tcW w:w="4921" w:type="dxa"/>
          </w:tcPr>
          <w:p w:rsidR="009A3578" w:rsidRPr="00FF3F5F" w:rsidRDefault="009A3578" w:rsidP="00707CE5">
            <w:pPr>
              <w:rPr>
                <w:b/>
                <w:color w:val="auto"/>
                <w:sz w:val="20"/>
                <w:szCs w:val="20"/>
              </w:rPr>
            </w:pPr>
            <w:r w:rsidRPr="00FF3F5F">
              <w:rPr>
                <w:b/>
                <w:color w:val="auto"/>
                <w:sz w:val="20"/>
                <w:szCs w:val="20"/>
              </w:rPr>
              <w:t>Чистый денежный поток нарастающим итогом</w:t>
            </w:r>
            <w:r w:rsidRPr="00FF3F5F">
              <w:rPr>
                <w:b/>
                <w:color w:val="auto"/>
                <w:sz w:val="20"/>
                <w:szCs w:val="20"/>
                <w:vertAlign w:val="superscript"/>
              </w:rPr>
              <w:t>**</w:t>
            </w: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700" w:type="dxa"/>
          </w:tcPr>
          <w:p w:rsidR="009A3578" w:rsidRPr="00FF3F5F" w:rsidRDefault="009A3578" w:rsidP="00707CE5">
            <w:pPr>
              <w:jc w:val="center"/>
              <w:rPr>
                <w:color w:val="auto"/>
                <w:sz w:val="20"/>
                <w:szCs w:val="20"/>
              </w:rPr>
            </w:pPr>
          </w:p>
        </w:tc>
        <w:tc>
          <w:tcPr>
            <w:tcW w:w="836" w:type="dxa"/>
          </w:tcPr>
          <w:p w:rsidR="009A3578" w:rsidRPr="00FF3F5F" w:rsidRDefault="009A3578" w:rsidP="00707CE5">
            <w:pPr>
              <w:jc w:val="center"/>
              <w:rPr>
                <w:color w:val="auto"/>
                <w:sz w:val="20"/>
                <w:szCs w:val="20"/>
              </w:rPr>
            </w:pPr>
          </w:p>
        </w:tc>
        <w:tc>
          <w:tcPr>
            <w:tcW w:w="1539" w:type="dxa"/>
          </w:tcPr>
          <w:p w:rsidR="009A3578" w:rsidRPr="00FF3F5F" w:rsidRDefault="009A3578" w:rsidP="00707CE5">
            <w:pPr>
              <w:jc w:val="center"/>
              <w:rPr>
                <w:color w:val="auto"/>
                <w:sz w:val="20"/>
                <w:szCs w:val="20"/>
              </w:rPr>
            </w:pPr>
          </w:p>
        </w:tc>
      </w:tr>
    </w:tbl>
    <w:p w:rsidR="009A3578" w:rsidRPr="00FF3F5F" w:rsidRDefault="009A3578" w:rsidP="00707CE5">
      <w:pPr>
        <w:rPr>
          <w:color w:val="auto"/>
          <w:sz w:val="20"/>
          <w:szCs w:val="20"/>
        </w:rPr>
      </w:pPr>
      <w:r w:rsidRPr="00FF3F5F">
        <w:rPr>
          <w:color w:val="auto"/>
          <w:sz w:val="20"/>
          <w:szCs w:val="20"/>
        </w:rPr>
        <w:t>* - Заполняется из п. 2.3 «Инвестиционные издержки».</w:t>
      </w:r>
    </w:p>
    <w:p w:rsidR="009A3578" w:rsidRPr="00FF3F5F" w:rsidRDefault="009A3578" w:rsidP="00707CE5">
      <w:pPr>
        <w:rPr>
          <w:color w:val="auto"/>
          <w:sz w:val="20"/>
          <w:szCs w:val="20"/>
        </w:rPr>
      </w:pPr>
      <w:r w:rsidRPr="00FF3F5F">
        <w:rPr>
          <w:color w:val="auto"/>
          <w:sz w:val="20"/>
          <w:szCs w:val="20"/>
        </w:rPr>
        <w:t>** - Исчисляется как сумма чистых денежных потоков (стр. 11) предыдущего и текущего интервалов планирования (квартал).</w:t>
      </w:r>
    </w:p>
    <w:p w:rsidR="009A3578" w:rsidRPr="00FF3F5F" w:rsidRDefault="009A3578" w:rsidP="00707CE5">
      <w:pPr>
        <w:rPr>
          <w:color w:val="auto"/>
          <w:sz w:val="20"/>
          <w:szCs w:val="20"/>
        </w:rPr>
      </w:pPr>
      <w:r w:rsidRPr="00FF3F5F">
        <w:rPr>
          <w:color w:val="auto"/>
          <w:sz w:val="20"/>
          <w:szCs w:val="20"/>
        </w:rPr>
        <w:t>* - Заполняется из п. 2.3 «Инвестиционные издержки».</w:t>
      </w:r>
    </w:p>
    <w:p w:rsidR="009A3578" w:rsidRPr="00FF3F5F" w:rsidRDefault="009A3578" w:rsidP="00707CE5">
      <w:pPr>
        <w:rPr>
          <w:color w:val="auto"/>
          <w:sz w:val="20"/>
          <w:szCs w:val="20"/>
        </w:rPr>
      </w:pPr>
      <w:r w:rsidRPr="00FF3F5F">
        <w:rPr>
          <w:color w:val="auto"/>
          <w:sz w:val="20"/>
          <w:szCs w:val="20"/>
        </w:rPr>
        <w:t>** - Исчисляется как сумма чистых денежных потоков (стр. 11) предыдущего и текущего интервалов планирования (квартал).</w:t>
      </w:r>
    </w:p>
    <w:p w:rsidR="009A3578" w:rsidRPr="00FF3F5F" w:rsidRDefault="009A3578" w:rsidP="00707CE5">
      <w:pPr>
        <w:rPr>
          <w:color w:val="auto"/>
          <w:sz w:val="20"/>
          <w:szCs w:val="20"/>
        </w:rPr>
      </w:pPr>
    </w:p>
    <w:p w:rsidR="009A3578" w:rsidRPr="00FF3F5F" w:rsidRDefault="009A3578" w:rsidP="00707CE5">
      <w:pPr>
        <w:rPr>
          <w:b/>
          <w:bCs/>
          <w:color w:val="auto"/>
          <w:sz w:val="20"/>
          <w:szCs w:val="20"/>
        </w:rPr>
      </w:pPr>
      <w:r w:rsidRPr="00FF3F5F">
        <w:rPr>
          <w:b/>
          <w:bCs/>
          <w:color w:val="auto"/>
          <w:sz w:val="20"/>
          <w:szCs w:val="20"/>
        </w:rPr>
        <w:t>3.4. Налоговое окружение</w:t>
      </w:r>
    </w:p>
    <w:tbl>
      <w:tblPr>
        <w:tblW w:w="0" w:type="auto"/>
        <w:tblLayout w:type="fixed"/>
        <w:tblCellMar>
          <w:left w:w="70" w:type="dxa"/>
          <w:right w:w="70" w:type="dxa"/>
        </w:tblCellMar>
        <w:tblLook w:val="0000" w:firstRow="0" w:lastRow="0" w:firstColumn="0" w:lastColumn="0" w:noHBand="0" w:noVBand="0"/>
      </w:tblPr>
      <w:tblGrid>
        <w:gridCol w:w="3104"/>
        <w:gridCol w:w="2295"/>
        <w:gridCol w:w="2295"/>
        <w:gridCol w:w="2296"/>
      </w:tblGrid>
      <w:tr w:rsidR="009A3578" w:rsidRPr="00FF3F5F" w:rsidTr="00945B5B">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Название налога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База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Период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Ставка, %    </w:t>
            </w:r>
          </w:p>
        </w:tc>
      </w:tr>
      <w:tr w:rsidR="009A3578" w:rsidRPr="00FF3F5F" w:rsidTr="00945B5B">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УСН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доход-расход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квартал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10       </w:t>
            </w:r>
          </w:p>
        </w:tc>
      </w:tr>
      <w:tr w:rsidR="009A3578" w:rsidRPr="00FF3F5F" w:rsidTr="00945B5B">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УСН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доход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квартал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6       </w:t>
            </w:r>
          </w:p>
        </w:tc>
      </w:tr>
      <w:tr w:rsidR="009A3578" w:rsidRPr="00FF3F5F" w:rsidTr="00945B5B">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ЕНВД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r>
    </w:tbl>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Прогнозируются только денежные потоки, которые будут поступать в распоряжение (расходоваться) Получателя(ем) средств;</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средств;</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График привлечения финансирования должен быть привязан к графику инвестиций, денежные потоки по финансовой деятельности должны прогнозироваться на основе денежных потоков от операционной и инвестиционной деятельности;</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По окончании каждого прогнозного шага сумма остатка денежных средств на расчетных и резервных счетах не могут принимать отрицательные значения (при возникновении в каком-либо периоде недостатка денежных средств должно прогнозироваться привлечение дополнительных источников финансирования);</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rsidR="009A3578" w:rsidRPr="00FF3F5F" w:rsidRDefault="009A3578" w:rsidP="00534925">
      <w:pPr>
        <w:numPr>
          <w:ilvl w:val="0"/>
          <w:numId w:val="16"/>
        </w:numPr>
        <w:spacing w:before="28" w:after="28"/>
        <w:jc w:val="both"/>
        <w:rPr>
          <w:color w:val="auto"/>
          <w:sz w:val="20"/>
          <w:szCs w:val="20"/>
        </w:rPr>
      </w:pPr>
      <w:r w:rsidRPr="00FF3F5F">
        <w:rPr>
          <w:color w:val="auto"/>
          <w:sz w:val="20"/>
          <w:szCs w:val="20"/>
        </w:rPr>
        <w:t>Информацию о движении денежных средств, обусловленном получением и выплатой процентов и дивидендов, следует раскрывать отдельными строками.</w:t>
      </w:r>
    </w:p>
    <w:p w:rsidR="009A3578" w:rsidRPr="00FF3F5F" w:rsidRDefault="009A3578" w:rsidP="00707CE5">
      <w:pPr>
        <w:rPr>
          <w:color w:val="auto"/>
          <w:sz w:val="20"/>
          <w:szCs w:val="20"/>
        </w:rPr>
      </w:pPr>
      <w:r w:rsidRPr="00FF3F5F">
        <w:rPr>
          <w:color w:val="auto"/>
          <w:sz w:val="20"/>
          <w:szCs w:val="20"/>
        </w:rPr>
        <w:t xml:space="preserve">3.4. </w:t>
      </w:r>
      <w:r w:rsidRPr="00FF3F5F">
        <w:rPr>
          <w:b/>
          <w:bCs/>
          <w:color w:val="auto"/>
          <w:sz w:val="20"/>
          <w:szCs w:val="20"/>
        </w:rPr>
        <w:t>Анализ проектных рисков</w:t>
      </w:r>
    </w:p>
    <w:p w:rsidR="009A3578" w:rsidRPr="00FF3F5F" w:rsidRDefault="009A3578" w:rsidP="00707CE5">
      <w:pPr>
        <w:rPr>
          <w:color w:val="auto"/>
          <w:sz w:val="20"/>
          <w:szCs w:val="20"/>
        </w:rPr>
      </w:pPr>
      <w:r w:rsidRPr="00FF3F5F">
        <w:rPr>
          <w:color w:val="auto"/>
          <w:sz w:val="20"/>
          <w:szCs w:val="20"/>
        </w:rPr>
        <w:t>Раздел должен содержать следующую информацию:</w:t>
      </w:r>
    </w:p>
    <w:p w:rsidR="009A3578" w:rsidRPr="00FF3F5F" w:rsidRDefault="009A3578" w:rsidP="00534925">
      <w:pPr>
        <w:numPr>
          <w:ilvl w:val="0"/>
          <w:numId w:val="18"/>
        </w:numPr>
        <w:spacing w:before="28" w:after="28"/>
        <w:rPr>
          <w:color w:val="auto"/>
          <w:sz w:val="20"/>
          <w:szCs w:val="20"/>
        </w:rPr>
      </w:pPr>
      <w:r w:rsidRPr="00FF3F5F">
        <w:rPr>
          <w:color w:val="auto"/>
          <w:sz w:val="20"/>
          <w:szCs w:val="20"/>
        </w:rPr>
        <w:t>типы и описание основных рисков по проекту;</w:t>
      </w:r>
    </w:p>
    <w:p w:rsidR="009A3578" w:rsidRPr="00FF3F5F" w:rsidRDefault="009A3578" w:rsidP="00534925">
      <w:pPr>
        <w:numPr>
          <w:ilvl w:val="0"/>
          <w:numId w:val="18"/>
        </w:numPr>
        <w:spacing w:before="28" w:after="28"/>
        <w:rPr>
          <w:color w:val="auto"/>
          <w:sz w:val="20"/>
          <w:szCs w:val="20"/>
        </w:rPr>
      </w:pPr>
      <w:r w:rsidRPr="00FF3F5F">
        <w:rPr>
          <w:color w:val="auto"/>
          <w:sz w:val="20"/>
          <w:szCs w:val="20"/>
        </w:rPr>
        <w:t>оценка риска (качественная оценка величины риска и количественная оценка вероятности реализации риска и степени потенциального ущерба</w:t>
      </w:r>
      <w:r w:rsidR="00EF55D8" w:rsidRPr="00FF3F5F">
        <w:rPr>
          <w:color w:val="auto"/>
          <w:sz w:val="20"/>
          <w:szCs w:val="20"/>
        </w:rPr>
        <w:t>(анализ чувствительности</w:t>
      </w:r>
      <w:r w:rsidRPr="00FF3F5F">
        <w:rPr>
          <w:color w:val="auto"/>
          <w:sz w:val="20"/>
          <w:szCs w:val="20"/>
        </w:rPr>
        <w:t>);</w:t>
      </w:r>
    </w:p>
    <w:p w:rsidR="009A3578" w:rsidRPr="00FF3F5F" w:rsidRDefault="009A3578" w:rsidP="00534925">
      <w:pPr>
        <w:numPr>
          <w:ilvl w:val="0"/>
          <w:numId w:val="18"/>
        </w:numPr>
        <w:spacing w:before="28" w:after="28"/>
        <w:rPr>
          <w:color w:val="auto"/>
          <w:sz w:val="20"/>
          <w:szCs w:val="20"/>
        </w:rPr>
      </w:pPr>
      <w:r w:rsidRPr="00FF3F5F">
        <w:rPr>
          <w:color w:val="auto"/>
          <w:sz w:val="20"/>
          <w:szCs w:val="20"/>
        </w:rPr>
        <w:t>способы управления рисками (их снижения, распределения между Участниками) и предлагаемые гарантии инвесторам;</w:t>
      </w:r>
    </w:p>
    <w:p w:rsidR="009A3578" w:rsidRPr="00FF3F5F" w:rsidRDefault="009A3578" w:rsidP="00534925">
      <w:pPr>
        <w:numPr>
          <w:ilvl w:val="0"/>
          <w:numId w:val="18"/>
        </w:numPr>
        <w:spacing w:before="28" w:after="28"/>
        <w:rPr>
          <w:color w:val="auto"/>
          <w:sz w:val="20"/>
          <w:szCs w:val="20"/>
        </w:rPr>
      </w:pPr>
      <w:r w:rsidRPr="00FF3F5F">
        <w:rPr>
          <w:color w:val="auto"/>
          <w:sz w:val="20"/>
          <w:szCs w:val="20"/>
        </w:rPr>
        <w:t xml:space="preserve">предложения по контролю за ходом реализации проекта и целевым использованием средств. Для проектов, реализуемых на принципах государственно-частного партнерства, необходимо привести матрицу рисков и </w:t>
      </w:r>
      <w:r w:rsidRPr="00FF3F5F">
        <w:rPr>
          <w:color w:val="auto"/>
          <w:sz w:val="20"/>
          <w:szCs w:val="20"/>
        </w:rPr>
        <w:lastRenderedPageBreak/>
        <w:t>предложения по распределению рисков между частным и государственным сектором с целью их минимизации.</w:t>
      </w:r>
    </w:p>
    <w:p w:rsidR="009A3578" w:rsidRPr="00FF3F5F" w:rsidRDefault="009A3578" w:rsidP="00707CE5">
      <w:pPr>
        <w:jc w:val="center"/>
        <w:rPr>
          <w:b/>
          <w:bCs/>
          <w:color w:val="auto"/>
          <w:sz w:val="20"/>
          <w:szCs w:val="20"/>
        </w:rPr>
      </w:pPr>
      <w:r w:rsidRPr="00FF3F5F">
        <w:rPr>
          <w:b/>
          <w:bCs/>
          <w:color w:val="auto"/>
          <w:sz w:val="20"/>
          <w:szCs w:val="20"/>
        </w:rPr>
        <w:t>4. ЭФФЕКТИВНОСТЬ ИНВЕСТИЦИОННОГО ПРОЕКТА</w:t>
      </w:r>
    </w:p>
    <w:p w:rsidR="009A3578" w:rsidRPr="00FF3F5F" w:rsidRDefault="009A3578" w:rsidP="00707CE5">
      <w:pPr>
        <w:rPr>
          <w:bCs/>
          <w:color w:val="auto"/>
          <w:sz w:val="20"/>
          <w:szCs w:val="20"/>
        </w:rPr>
      </w:pPr>
      <w:r w:rsidRPr="00FF3F5F">
        <w:rPr>
          <w:bCs/>
          <w:color w:val="auto"/>
          <w:sz w:val="20"/>
          <w:szCs w:val="20"/>
        </w:rPr>
        <w:tab/>
        <w:t>Эффективность инвестиционного проекта оценивается на основании следующих показателей:</w:t>
      </w:r>
    </w:p>
    <w:p w:rsidR="009A3578" w:rsidRPr="00FF3F5F" w:rsidRDefault="009A3578" w:rsidP="00534925">
      <w:pPr>
        <w:numPr>
          <w:ilvl w:val="0"/>
          <w:numId w:val="8"/>
        </w:numPr>
        <w:tabs>
          <w:tab w:val="left" w:pos="284"/>
          <w:tab w:val="left" w:pos="397"/>
        </w:tabs>
        <w:ind w:left="0" w:firstLine="284"/>
        <w:jc w:val="both"/>
        <w:rPr>
          <w:bCs/>
          <w:color w:val="auto"/>
          <w:sz w:val="20"/>
          <w:szCs w:val="20"/>
        </w:rPr>
      </w:pPr>
      <w:r w:rsidRPr="00FF3F5F">
        <w:rPr>
          <w:bCs/>
          <w:color w:val="auto"/>
          <w:sz w:val="20"/>
          <w:szCs w:val="20"/>
        </w:rPr>
        <w:t>Чистый дисконтированный доход (ЧДД);</w:t>
      </w:r>
    </w:p>
    <w:p w:rsidR="009A3578" w:rsidRPr="00FF3F5F" w:rsidRDefault="009A3578" w:rsidP="00534925">
      <w:pPr>
        <w:numPr>
          <w:ilvl w:val="0"/>
          <w:numId w:val="8"/>
        </w:numPr>
        <w:tabs>
          <w:tab w:val="left" w:pos="284"/>
          <w:tab w:val="left" w:pos="397"/>
        </w:tabs>
        <w:ind w:left="0" w:firstLine="284"/>
        <w:jc w:val="both"/>
        <w:rPr>
          <w:bCs/>
          <w:color w:val="auto"/>
          <w:sz w:val="20"/>
          <w:szCs w:val="20"/>
        </w:rPr>
      </w:pPr>
      <w:r w:rsidRPr="00FF3F5F">
        <w:rPr>
          <w:bCs/>
          <w:color w:val="auto"/>
          <w:sz w:val="20"/>
          <w:szCs w:val="20"/>
        </w:rPr>
        <w:t>Внутренняя норма доходности;</w:t>
      </w:r>
    </w:p>
    <w:p w:rsidR="009A3578" w:rsidRPr="00FF3F5F" w:rsidRDefault="009A3578" w:rsidP="00534925">
      <w:pPr>
        <w:numPr>
          <w:ilvl w:val="0"/>
          <w:numId w:val="8"/>
        </w:numPr>
        <w:tabs>
          <w:tab w:val="left" w:pos="284"/>
          <w:tab w:val="left" w:pos="397"/>
        </w:tabs>
        <w:ind w:left="0" w:firstLine="284"/>
        <w:jc w:val="both"/>
        <w:rPr>
          <w:bCs/>
          <w:color w:val="auto"/>
          <w:sz w:val="20"/>
          <w:szCs w:val="20"/>
        </w:rPr>
      </w:pPr>
      <w:r w:rsidRPr="00FF3F5F">
        <w:rPr>
          <w:bCs/>
          <w:color w:val="auto"/>
          <w:sz w:val="20"/>
          <w:szCs w:val="20"/>
        </w:rPr>
        <w:t>Срок окупаемости;</w:t>
      </w:r>
    </w:p>
    <w:p w:rsidR="009A3578" w:rsidRPr="00FF3F5F" w:rsidRDefault="009A3578" w:rsidP="00534925">
      <w:pPr>
        <w:numPr>
          <w:ilvl w:val="0"/>
          <w:numId w:val="8"/>
        </w:numPr>
        <w:tabs>
          <w:tab w:val="left" w:pos="284"/>
          <w:tab w:val="left" w:pos="397"/>
        </w:tabs>
        <w:ind w:left="0" w:firstLine="284"/>
        <w:jc w:val="both"/>
        <w:rPr>
          <w:bCs/>
          <w:color w:val="auto"/>
          <w:sz w:val="20"/>
          <w:szCs w:val="20"/>
        </w:rPr>
      </w:pPr>
      <w:r w:rsidRPr="00FF3F5F">
        <w:rPr>
          <w:bCs/>
          <w:color w:val="auto"/>
          <w:sz w:val="20"/>
          <w:szCs w:val="20"/>
        </w:rPr>
        <w:t>Чистая текущая стоимость проекта.</w:t>
      </w:r>
    </w:p>
    <w:p w:rsidR="00EC0BF3" w:rsidRPr="00FF3F5F" w:rsidRDefault="00EC0BF3" w:rsidP="00534925">
      <w:pPr>
        <w:numPr>
          <w:ilvl w:val="0"/>
          <w:numId w:val="8"/>
        </w:numPr>
        <w:tabs>
          <w:tab w:val="left" w:pos="284"/>
          <w:tab w:val="left" w:pos="397"/>
        </w:tabs>
        <w:ind w:left="0" w:firstLine="284"/>
        <w:jc w:val="both"/>
        <w:rPr>
          <w:bCs/>
          <w:color w:val="auto"/>
          <w:sz w:val="20"/>
          <w:szCs w:val="20"/>
        </w:rPr>
      </w:pPr>
      <w:r w:rsidRPr="00FF3F5F">
        <w:rPr>
          <w:color w:val="auto"/>
          <w:sz w:val="20"/>
          <w:szCs w:val="20"/>
        </w:rPr>
        <w:t>Показатели Финансовой устойчивости проекта</w:t>
      </w:r>
    </w:p>
    <w:p w:rsidR="009A3578" w:rsidRPr="00FF3F5F" w:rsidRDefault="009A3578" w:rsidP="00707CE5">
      <w:pPr>
        <w:ind w:left="720"/>
        <w:rPr>
          <w:bCs/>
          <w:color w:val="auto"/>
          <w:sz w:val="20"/>
          <w:szCs w:val="20"/>
        </w:rPr>
      </w:pPr>
    </w:p>
    <w:p w:rsidR="009A3578" w:rsidRPr="00FF3F5F" w:rsidRDefault="009A3578" w:rsidP="00707CE5">
      <w:pPr>
        <w:ind w:firstLine="567"/>
        <w:jc w:val="both"/>
        <w:rPr>
          <w:bCs/>
          <w:color w:val="auto"/>
          <w:sz w:val="20"/>
          <w:szCs w:val="20"/>
        </w:rPr>
      </w:pPr>
      <w:r w:rsidRPr="00FF3F5F">
        <w:rPr>
          <w:bCs/>
          <w:color w:val="auto"/>
          <w:sz w:val="20"/>
          <w:szCs w:val="20"/>
        </w:rPr>
        <w:t>3.1.Чистая текущая стоимость настоящего проекта составляет  ___ тыс. руб.</w:t>
      </w:r>
    </w:p>
    <w:p w:rsidR="009A3578" w:rsidRPr="00FF3F5F" w:rsidRDefault="009A3578" w:rsidP="00707CE5">
      <w:pPr>
        <w:ind w:firstLine="567"/>
        <w:jc w:val="both"/>
        <w:rPr>
          <w:color w:val="auto"/>
          <w:sz w:val="20"/>
          <w:szCs w:val="20"/>
        </w:rPr>
      </w:pPr>
      <w:r w:rsidRPr="00FF3F5F">
        <w:rPr>
          <w:b/>
          <w:i/>
          <w:iCs/>
          <w:color w:val="auto"/>
          <w:sz w:val="20"/>
          <w:szCs w:val="20"/>
        </w:rPr>
        <w:t>(Чистая текущая стоимость проекта</w:t>
      </w:r>
      <w:r w:rsidRPr="00FF3F5F">
        <w:rPr>
          <w:bCs/>
          <w:color w:val="auto"/>
          <w:sz w:val="20"/>
          <w:szCs w:val="20"/>
        </w:rPr>
        <w:t xml:space="preserve"> рассчитывается путем суммирования чистых денежных потоков от текущей, инвестиционной и финансовой деятельности, именуемых также чистыми доходами.</w:t>
      </w:r>
      <w:r w:rsidRPr="00FF3F5F">
        <w:rPr>
          <w:color w:val="auto"/>
          <w:sz w:val="20"/>
          <w:szCs w:val="20"/>
        </w:rPr>
        <w:t>Если накопленная в течение всего срока реализации проекта сумма чистых доходов имеет  отрицательное значение, то это свидетельствует об убыточности проекта, т.е. о неспособности проекта генерировать средства, достаточные для возмещения инвестированных средств, уплаты процентов и прочих платежей.)</w:t>
      </w:r>
    </w:p>
    <w:p w:rsidR="009A3578" w:rsidRPr="00FF3F5F" w:rsidRDefault="009A3578" w:rsidP="00707CE5">
      <w:pPr>
        <w:pStyle w:val="af9"/>
        <w:ind w:firstLine="567"/>
        <w:rPr>
          <w:color w:val="auto"/>
          <w:sz w:val="20"/>
          <w:szCs w:val="20"/>
        </w:rPr>
      </w:pPr>
      <w:r w:rsidRPr="00FF3F5F">
        <w:rPr>
          <w:color w:val="auto"/>
          <w:sz w:val="20"/>
          <w:szCs w:val="20"/>
        </w:rPr>
        <w:t>3.2. Срок окупаемости настоящего проекта составляет ____________________ мес./лет.</w:t>
      </w:r>
    </w:p>
    <w:p w:rsidR="009A3578" w:rsidRPr="00FF3F5F" w:rsidRDefault="009A3578" w:rsidP="00707CE5">
      <w:pPr>
        <w:pStyle w:val="af9"/>
        <w:ind w:firstLine="567"/>
        <w:rPr>
          <w:color w:val="auto"/>
          <w:sz w:val="20"/>
          <w:szCs w:val="20"/>
        </w:rPr>
      </w:pPr>
      <w:r w:rsidRPr="00FF3F5F">
        <w:rPr>
          <w:color w:val="auto"/>
          <w:sz w:val="20"/>
          <w:szCs w:val="20"/>
        </w:rPr>
        <w:t xml:space="preserve">{Под </w:t>
      </w:r>
      <w:r w:rsidRPr="00FF3F5F">
        <w:rPr>
          <w:b/>
          <w:bCs/>
          <w:i/>
          <w:iCs/>
          <w:color w:val="auto"/>
          <w:sz w:val="20"/>
          <w:szCs w:val="20"/>
        </w:rPr>
        <w:t xml:space="preserve">сроком окупаемости проекта </w:t>
      </w:r>
      <w:r w:rsidRPr="00FF3F5F">
        <w:rPr>
          <w:color w:val="auto"/>
          <w:sz w:val="20"/>
          <w:szCs w:val="20"/>
        </w:rPr>
        <w:t>понимается продолжительность периода, по истечении которого чистый доход от реализации проекта (сумма чистых денежных потоков) становится равной или превышает сумму первоначальных инвестиций на капитальные вложения и прирост оборотных средств}.</w:t>
      </w:r>
    </w:p>
    <w:p w:rsidR="00BC4A58" w:rsidRPr="00FF3F5F" w:rsidRDefault="00BC4A58" w:rsidP="00BC4A58">
      <w:pPr>
        <w:pStyle w:val="af9"/>
        <w:ind w:firstLine="567"/>
        <w:rPr>
          <w:color w:val="auto"/>
          <w:sz w:val="20"/>
          <w:szCs w:val="20"/>
        </w:rPr>
      </w:pPr>
      <w:r w:rsidRPr="00FF3F5F">
        <w:rPr>
          <w:color w:val="auto"/>
          <w:sz w:val="20"/>
          <w:szCs w:val="20"/>
        </w:rPr>
        <w:t>Дисконтированный срок окупаемости настоящего проекта составляет ____________________ мес./лет.</w:t>
      </w:r>
    </w:p>
    <w:p w:rsidR="009A3578" w:rsidRPr="00FF3F5F" w:rsidRDefault="009A3578" w:rsidP="00707CE5">
      <w:pPr>
        <w:ind w:firstLine="284"/>
        <w:jc w:val="both"/>
        <w:rPr>
          <w:rFonts w:ascii="TimesNewRoman" w:hAnsi="TimesNewRoman" w:cs="TimesNewRoman" w:hint="eastAsia"/>
          <w:color w:val="auto"/>
          <w:sz w:val="20"/>
          <w:szCs w:val="20"/>
        </w:rPr>
      </w:pPr>
      <w:r w:rsidRPr="00FF3F5F">
        <w:rPr>
          <w:color w:val="auto"/>
          <w:sz w:val="20"/>
          <w:szCs w:val="20"/>
        </w:rPr>
        <w:t xml:space="preserve">3.3. </w:t>
      </w:r>
      <w:r w:rsidRPr="00FF3F5F">
        <w:rPr>
          <w:b/>
          <w:bCs/>
          <w:color w:val="auto"/>
          <w:sz w:val="20"/>
          <w:szCs w:val="20"/>
        </w:rPr>
        <w:t>Внутренняя норма доходности</w:t>
      </w:r>
      <w:r w:rsidRPr="00FF3F5F">
        <w:rPr>
          <w:rFonts w:ascii="TimesNewRoman" w:hAnsi="TimesNewRoman" w:cs="TimesNewRoman"/>
          <w:color w:val="auto"/>
          <w:sz w:val="20"/>
          <w:szCs w:val="20"/>
        </w:rPr>
        <w:t xml:space="preserve"> - это та норма прибыли (барьерная ставка, ставка дисконтирования), при которой чистая текущая  стоимость инвестиции равна нулю, или это та ставка дисконта, при которой дисконтированные доходы от проекта равны инвестиционным затратам, т.е. NPV = 0. Внутренняя норма доходности определяет максимально приемлемую ставку дисконта, при которой можно инвестировать средства без каких-либо потерь для собственника — при которой достигается безубыточность проекта.</w:t>
      </w:r>
    </w:p>
    <w:p w:rsidR="009A3578" w:rsidRPr="00FF3F5F" w:rsidRDefault="009A3578" w:rsidP="00707CE5">
      <w:pPr>
        <w:ind w:firstLine="284"/>
        <w:jc w:val="both"/>
        <w:rPr>
          <w:color w:val="auto"/>
          <w:sz w:val="20"/>
          <w:szCs w:val="20"/>
        </w:rPr>
      </w:pPr>
      <w:r w:rsidRPr="00FF3F5F">
        <w:rPr>
          <w:rFonts w:ascii="TimesNewRoman" w:hAnsi="TimesNewRoman" w:cs="TimesNewRoman"/>
          <w:color w:val="auto"/>
          <w:sz w:val="20"/>
          <w:szCs w:val="20"/>
        </w:rPr>
        <w:t xml:space="preserve">3.4. </w:t>
      </w:r>
      <w:r w:rsidRPr="00FF3F5F">
        <w:rPr>
          <w:b/>
          <w:color w:val="auto"/>
          <w:sz w:val="20"/>
          <w:szCs w:val="20"/>
        </w:rPr>
        <w:t>Чистый дисконтированный доход</w:t>
      </w:r>
      <w:r w:rsidRPr="00FF3F5F">
        <w:rPr>
          <w:color w:val="auto"/>
          <w:sz w:val="20"/>
          <w:szCs w:val="20"/>
        </w:rPr>
        <w:t xml:space="preserve"> (интегральный эффект, чистая текущая стоимость) – это накопленный дисконтированный доход (сальдо реальных денег, эффект) за весь расчетный период</w:t>
      </w:r>
    </w:p>
    <w:p w:rsidR="00F70E03" w:rsidRPr="00FF3F5F" w:rsidRDefault="00EF55D8" w:rsidP="00707CE5">
      <w:pPr>
        <w:ind w:firstLine="284"/>
        <w:jc w:val="both"/>
        <w:rPr>
          <w:sz w:val="20"/>
          <w:szCs w:val="20"/>
        </w:rPr>
      </w:pPr>
      <w:r w:rsidRPr="00FF3F5F">
        <w:rPr>
          <w:color w:val="auto"/>
          <w:sz w:val="20"/>
          <w:szCs w:val="20"/>
        </w:rPr>
        <w:t xml:space="preserve">3.5.  </w:t>
      </w:r>
      <w:r w:rsidRPr="00FF3F5F">
        <w:rPr>
          <w:b/>
          <w:color w:val="auto"/>
          <w:sz w:val="20"/>
          <w:szCs w:val="20"/>
        </w:rPr>
        <w:t>Показатели Финансовой устойчивости проекта</w:t>
      </w:r>
      <w:r w:rsidR="00A863AA" w:rsidRPr="00FF3F5F">
        <w:rPr>
          <w:color w:val="auto"/>
          <w:sz w:val="20"/>
          <w:szCs w:val="20"/>
        </w:rPr>
        <w:t xml:space="preserve">(по годам) </w:t>
      </w:r>
      <w:r w:rsidRPr="00FF3F5F">
        <w:rPr>
          <w:color w:val="auto"/>
          <w:sz w:val="20"/>
          <w:szCs w:val="20"/>
        </w:rPr>
        <w:t>(</w:t>
      </w:r>
      <w:r w:rsidRPr="00FF3F5F">
        <w:rPr>
          <w:rFonts w:eastAsia="Times New Roman"/>
          <w:color w:val="auto"/>
          <w:kern w:val="0"/>
          <w:sz w:val="20"/>
          <w:szCs w:val="20"/>
          <w:lang w:eastAsia="ru-RU" w:bidi="ar-SA"/>
        </w:rPr>
        <w:t>ICR (коэффициент покрытия процентных выплат), DSCR (коэффициент покрытия выплат по обслуживанию долга операционными денежными потоками), LLCR (чистая приведенная стоимость CFADS до даты окончательного погашения долга)</w:t>
      </w:r>
      <w:r w:rsidR="00A863AA" w:rsidRPr="00FF3F5F">
        <w:rPr>
          <w:rFonts w:eastAsia="Times New Roman"/>
          <w:color w:val="auto"/>
          <w:kern w:val="0"/>
          <w:sz w:val="20"/>
          <w:szCs w:val="20"/>
          <w:lang w:eastAsia="ru-RU" w:bidi="ar-SA"/>
        </w:rPr>
        <w:t xml:space="preserve">, </w:t>
      </w:r>
      <w:r w:rsidR="001D26DF" w:rsidRPr="00FF3F5F">
        <w:rPr>
          <w:sz w:val="20"/>
          <w:szCs w:val="20"/>
        </w:rPr>
        <w:t>Долг/EBITDA</w:t>
      </w:r>
      <w:r w:rsidR="00F70E03" w:rsidRPr="00FF3F5F">
        <w:rPr>
          <w:sz w:val="20"/>
          <w:szCs w:val="20"/>
        </w:rPr>
        <w:t>.</w:t>
      </w:r>
    </w:p>
    <w:p w:rsidR="009943C9" w:rsidRPr="00FF3F5F" w:rsidRDefault="009943C9" w:rsidP="00707CE5">
      <w:pPr>
        <w:ind w:firstLine="284"/>
        <w:jc w:val="both"/>
        <w:rPr>
          <w:rFonts w:eastAsia="Times New Roman"/>
          <w:color w:val="auto"/>
          <w:kern w:val="0"/>
          <w:sz w:val="20"/>
          <w:szCs w:val="20"/>
          <w:lang w:eastAsia="ru-RU" w:bidi="ar-SA"/>
        </w:rPr>
      </w:pPr>
      <w:r w:rsidRPr="00FF3F5F">
        <w:rPr>
          <w:sz w:val="20"/>
          <w:szCs w:val="20"/>
        </w:rPr>
        <w:t xml:space="preserve">3.6. </w:t>
      </w:r>
      <w:r w:rsidRPr="00FF3F5F">
        <w:rPr>
          <w:b/>
          <w:color w:val="002060"/>
          <w:sz w:val="20"/>
          <w:szCs w:val="20"/>
        </w:rPr>
        <w:t>Прочие показатели</w:t>
      </w:r>
    </w:p>
    <w:p w:rsidR="006B59BF" w:rsidRPr="00FF3F5F" w:rsidRDefault="006B59BF" w:rsidP="00707CE5">
      <w:pPr>
        <w:ind w:left="284" w:hanging="284"/>
        <w:rPr>
          <w:color w:val="auto"/>
          <w:sz w:val="20"/>
          <w:szCs w:val="20"/>
        </w:rPr>
      </w:pPr>
    </w:p>
    <w:p w:rsidR="009A3578" w:rsidRPr="00FF3F5F" w:rsidRDefault="009A3578" w:rsidP="00707CE5">
      <w:pPr>
        <w:ind w:left="284" w:hanging="284"/>
        <w:rPr>
          <w:color w:val="auto"/>
          <w:sz w:val="20"/>
          <w:szCs w:val="20"/>
        </w:rPr>
      </w:pPr>
      <w:r w:rsidRPr="00FF3F5F">
        <w:rPr>
          <w:color w:val="auto"/>
          <w:sz w:val="20"/>
          <w:szCs w:val="20"/>
        </w:rPr>
        <w:t>Руководитель СМП</w:t>
      </w:r>
      <w:r w:rsidRPr="00FF3F5F">
        <w:rPr>
          <w:color w:val="auto"/>
          <w:sz w:val="20"/>
          <w:szCs w:val="20"/>
        </w:rPr>
        <w:tab/>
        <w:t xml:space="preserve">________________________  ___________________  </w:t>
      </w:r>
    </w:p>
    <w:p w:rsidR="009A3578" w:rsidRPr="00FF3F5F" w:rsidRDefault="009A3578" w:rsidP="00707CE5">
      <w:pPr>
        <w:ind w:left="284" w:hanging="284"/>
        <w:rPr>
          <w:color w:val="auto"/>
          <w:sz w:val="20"/>
          <w:szCs w:val="20"/>
        </w:rPr>
      </w:pPr>
      <w:r w:rsidRPr="00FF3F5F">
        <w:rPr>
          <w:color w:val="auto"/>
          <w:sz w:val="20"/>
          <w:szCs w:val="20"/>
        </w:rPr>
        <w:t xml:space="preserve">        (подпись)                                        (расшифровка подписи)</w:t>
      </w:r>
    </w:p>
    <w:p w:rsidR="009A3578" w:rsidRPr="00FF3F5F" w:rsidRDefault="009A3578" w:rsidP="00707CE5">
      <w:pPr>
        <w:ind w:left="284" w:hanging="284"/>
        <w:rPr>
          <w:color w:val="auto"/>
          <w:sz w:val="20"/>
          <w:szCs w:val="20"/>
        </w:rPr>
      </w:pPr>
    </w:p>
    <w:p w:rsidR="009A3578" w:rsidRPr="00FF3F5F" w:rsidRDefault="009A3578" w:rsidP="00707CE5">
      <w:pPr>
        <w:ind w:left="284" w:hanging="284"/>
        <w:rPr>
          <w:color w:val="auto"/>
          <w:sz w:val="20"/>
          <w:szCs w:val="20"/>
        </w:rPr>
      </w:pPr>
      <w:r w:rsidRPr="00FF3F5F">
        <w:rPr>
          <w:color w:val="auto"/>
          <w:sz w:val="20"/>
          <w:szCs w:val="20"/>
        </w:rPr>
        <w:t xml:space="preserve">Главный бухгалтер/Бухгалтер </w:t>
      </w:r>
      <w:r w:rsidRPr="00FF3F5F">
        <w:rPr>
          <w:color w:val="auto"/>
          <w:sz w:val="20"/>
          <w:szCs w:val="20"/>
        </w:rPr>
        <w:tab/>
        <w:t xml:space="preserve">________________________  ____________________ </w:t>
      </w:r>
    </w:p>
    <w:p w:rsidR="009A3578" w:rsidRPr="00FF3F5F" w:rsidRDefault="009A3578" w:rsidP="00707CE5">
      <w:pPr>
        <w:ind w:left="284" w:hanging="284"/>
        <w:rPr>
          <w:color w:val="auto"/>
          <w:sz w:val="20"/>
          <w:szCs w:val="20"/>
        </w:rPr>
      </w:pPr>
      <w:r w:rsidRPr="00FF3F5F">
        <w:rPr>
          <w:color w:val="auto"/>
          <w:sz w:val="20"/>
          <w:szCs w:val="20"/>
        </w:rPr>
        <w:t xml:space="preserve">   (подпись)                           (расшифровка подписи)</w:t>
      </w:r>
    </w:p>
    <w:p w:rsidR="009A3578" w:rsidRPr="00FF3F5F" w:rsidRDefault="009A3578" w:rsidP="00707CE5">
      <w:pPr>
        <w:ind w:left="284" w:hanging="284"/>
        <w:rPr>
          <w:color w:val="auto"/>
          <w:sz w:val="20"/>
          <w:szCs w:val="20"/>
        </w:rPr>
      </w:pPr>
      <w:r w:rsidRPr="00FF3F5F">
        <w:rPr>
          <w:color w:val="auto"/>
          <w:sz w:val="20"/>
          <w:szCs w:val="20"/>
        </w:rPr>
        <w:t>«___» ____________ 20   г.</w:t>
      </w:r>
    </w:p>
    <w:p w:rsidR="00F8235A" w:rsidRPr="00FF3F5F" w:rsidRDefault="00F8235A" w:rsidP="00707CE5">
      <w:pPr>
        <w:ind w:left="284" w:hanging="284"/>
        <w:rPr>
          <w:color w:val="auto"/>
          <w:sz w:val="20"/>
          <w:szCs w:val="20"/>
        </w:rPr>
      </w:pPr>
    </w:p>
    <w:p w:rsidR="00F8235A" w:rsidRPr="00FF3F5F" w:rsidRDefault="00F8235A" w:rsidP="00707CE5">
      <w:pPr>
        <w:ind w:left="284" w:hanging="284"/>
        <w:rPr>
          <w:color w:val="auto"/>
          <w:sz w:val="20"/>
          <w:szCs w:val="20"/>
        </w:rPr>
      </w:pPr>
    </w:p>
    <w:p w:rsidR="009A3578" w:rsidRPr="00FF3F5F" w:rsidRDefault="009A3578" w:rsidP="00707CE5">
      <w:pPr>
        <w:ind w:left="284" w:hanging="284"/>
        <w:rPr>
          <w:color w:val="auto"/>
          <w:sz w:val="20"/>
          <w:szCs w:val="20"/>
        </w:rPr>
      </w:pPr>
      <w:r w:rsidRPr="00FF3F5F">
        <w:rPr>
          <w:color w:val="auto"/>
          <w:sz w:val="20"/>
          <w:szCs w:val="20"/>
        </w:rPr>
        <w:t xml:space="preserve">М.П.               </w:t>
      </w:r>
    </w:p>
    <w:p w:rsidR="00657286" w:rsidRPr="00FF3F5F" w:rsidRDefault="00657286"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Приложение № 4.1</w:t>
      </w:r>
    </w:p>
    <w:p w:rsidR="00657286" w:rsidRPr="00FF3F5F" w:rsidRDefault="00657286"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(рекомендуемая форма)</w:t>
      </w:r>
    </w:p>
    <w:p w:rsidR="00657286" w:rsidRPr="00FF3F5F" w:rsidRDefault="00657286" w:rsidP="00707CE5">
      <w:pPr>
        <w:jc w:val="right"/>
        <w:rPr>
          <w:b/>
          <w:bCs/>
          <w:color w:val="auto"/>
          <w:sz w:val="20"/>
          <w:szCs w:val="20"/>
        </w:rPr>
      </w:pPr>
    </w:p>
    <w:tbl>
      <w:tblPr>
        <w:tblW w:w="10220" w:type="dxa"/>
        <w:tblInd w:w="91" w:type="dxa"/>
        <w:tblLook w:val="04A0" w:firstRow="1" w:lastRow="0" w:firstColumn="1" w:lastColumn="0" w:noHBand="0" w:noVBand="1"/>
      </w:tblPr>
      <w:tblGrid>
        <w:gridCol w:w="10220"/>
      </w:tblGrid>
      <w:tr w:rsidR="00657286" w:rsidRPr="00FF3F5F" w:rsidTr="00657286">
        <w:trPr>
          <w:trHeight w:val="465"/>
        </w:trPr>
        <w:tc>
          <w:tcPr>
            <w:tcW w:w="10220" w:type="dxa"/>
            <w:tcBorders>
              <w:top w:val="nil"/>
              <w:left w:val="nil"/>
              <w:bottom w:val="nil"/>
              <w:right w:val="nil"/>
            </w:tcBorders>
            <w:shd w:val="clear" w:color="auto" w:fill="auto"/>
            <w:noWrap/>
            <w:vAlign w:val="bottom"/>
            <w:hideMark/>
          </w:tcPr>
          <w:p w:rsidR="00657286" w:rsidRPr="00FF3F5F" w:rsidRDefault="00657286" w:rsidP="00707CE5">
            <w:pPr>
              <w:suppressAutoHyphens w:val="0"/>
              <w:jc w:val="center"/>
              <w:rPr>
                <w:b/>
                <w:bCs/>
                <w:color w:val="auto"/>
                <w:sz w:val="20"/>
                <w:szCs w:val="20"/>
                <w:lang w:eastAsia="ru-RU"/>
              </w:rPr>
            </w:pPr>
            <w:r w:rsidRPr="00FF3F5F">
              <w:rPr>
                <w:b/>
                <w:bCs/>
                <w:color w:val="auto"/>
                <w:sz w:val="20"/>
                <w:szCs w:val="20"/>
                <w:lang w:eastAsia="ru-RU"/>
              </w:rPr>
              <w:t>ТЕХНИКО-ЭКОНОМИЧЕСКОЕ ОБОСНОВАНИЕ</w:t>
            </w:r>
          </w:p>
          <w:p w:rsidR="00657286" w:rsidRPr="00FF3F5F" w:rsidRDefault="00657286" w:rsidP="00707CE5">
            <w:pPr>
              <w:suppressAutoHyphens w:val="0"/>
              <w:jc w:val="center"/>
              <w:rPr>
                <w:b/>
                <w:bCs/>
                <w:color w:val="auto"/>
                <w:sz w:val="20"/>
                <w:szCs w:val="20"/>
                <w:lang w:eastAsia="ru-RU"/>
              </w:rPr>
            </w:pPr>
            <w:r w:rsidRPr="00FF3F5F">
              <w:rPr>
                <w:b/>
                <w:bCs/>
                <w:color w:val="auto"/>
                <w:sz w:val="20"/>
                <w:szCs w:val="20"/>
                <w:lang w:eastAsia="ru-RU"/>
              </w:rPr>
              <w:t>По сделке на приобретение основных средств</w:t>
            </w:r>
          </w:p>
        </w:tc>
      </w:tr>
      <w:tr w:rsidR="00657286" w:rsidRPr="00FF3F5F" w:rsidTr="00657286">
        <w:trPr>
          <w:trHeight w:val="315"/>
        </w:trPr>
        <w:tc>
          <w:tcPr>
            <w:tcW w:w="10220" w:type="dxa"/>
            <w:tcBorders>
              <w:top w:val="nil"/>
              <w:left w:val="nil"/>
              <w:bottom w:val="nil"/>
              <w:right w:val="nil"/>
            </w:tcBorders>
            <w:shd w:val="clear" w:color="auto" w:fill="auto"/>
            <w:noWrap/>
            <w:vAlign w:val="bottom"/>
            <w:hideMark/>
          </w:tcPr>
          <w:p w:rsidR="00657286" w:rsidRPr="00FF3F5F" w:rsidRDefault="00657286" w:rsidP="00707CE5">
            <w:pPr>
              <w:suppressAutoHyphens w:val="0"/>
              <w:jc w:val="center"/>
              <w:rPr>
                <w:bCs/>
                <w:color w:val="auto"/>
                <w:sz w:val="20"/>
                <w:szCs w:val="20"/>
                <w:lang w:eastAsia="ru-RU"/>
              </w:rPr>
            </w:pPr>
            <w:r w:rsidRPr="00FF3F5F">
              <w:rPr>
                <w:bCs/>
                <w:color w:val="auto"/>
                <w:sz w:val="20"/>
                <w:szCs w:val="20"/>
                <w:lang w:eastAsia="ru-RU"/>
              </w:rPr>
              <w:t>(составляется на предполагаемый срок пользования займом)</w:t>
            </w:r>
          </w:p>
          <w:p w:rsidR="00657286" w:rsidRPr="00FF3F5F" w:rsidRDefault="00657286" w:rsidP="00707CE5">
            <w:pPr>
              <w:suppressAutoHyphens w:val="0"/>
              <w:jc w:val="center"/>
              <w:rPr>
                <w:bCs/>
                <w:color w:val="auto"/>
                <w:sz w:val="20"/>
                <w:szCs w:val="20"/>
                <w:lang w:eastAsia="ru-RU"/>
              </w:rPr>
            </w:pPr>
          </w:p>
          <w:p w:rsidR="00657286" w:rsidRPr="00FF3F5F" w:rsidRDefault="00657286" w:rsidP="00B737E7">
            <w:pPr>
              <w:pStyle w:val="23"/>
              <w:numPr>
                <w:ilvl w:val="1"/>
                <w:numId w:val="41"/>
              </w:numPr>
              <w:spacing w:after="0" w:line="240" w:lineRule="auto"/>
              <w:ind w:left="357" w:hanging="357"/>
              <w:jc w:val="both"/>
              <w:rPr>
                <w:rFonts w:cs="Times New Roman"/>
                <w:color w:val="auto"/>
                <w:sz w:val="20"/>
                <w:szCs w:val="20"/>
              </w:rPr>
            </w:pPr>
            <w:r w:rsidRPr="00FF3F5F">
              <w:rPr>
                <w:rFonts w:cs="Times New Roman"/>
                <w:b/>
                <w:i/>
                <w:color w:val="auto"/>
                <w:sz w:val="20"/>
                <w:szCs w:val="20"/>
              </w:rPr>
              <w:t>Описание ключевых партнеров</w:t>
            </w:r>
            <w:r w:rsidRPr="00FF3F5F">
              <w:rPr>
                <w:rFonts w:cs="Times New Roman"/>
                <w:i/>
                <w:color w:val="auto"/>
                <w:sz w:val="20"/>
                <w:szCs w:val="20"/>
              </w:rPr>
              <w:t xml:space="preserve">: </w:t>
            </w:r>
            <w:r w:rsidRPr="00FF3F5F">
              <w:rPr>
                <w:rFonts w:cs="Times New Roman"/>
                <w:color w:val="auto"/>
                <w:sz w:val="20"/>
                <w:szCs w:val="20"/>
              </w:rPr>
              <w:t>В данном разделе необходимо дать описание основных поставщиков, подрядчиков, арендодателей, основных потребителей продукции/услуг</w:t>
            </w:r>
          </w:p>
          <w:p w:rsidR="00657286" w:rsidRPr="00FF3F5F" w:rsidRDefault="00657286" w:rsidP="00707CE5">
            <w:pPr>
              <w:suppressAutoHyphens w:val="0"/>
              <w:spacing w:before="100" w:beforeAutospacing="1" w:after="100" w:afterAutospacing="1"/>
              <w:jc w:val="both"/>
              <w:rPr>
                <w:color w:val="auto"/>
                <w:sz w:val="20"/>
                <w:szCs w:val="20"/>
              </w:rPr>
            </w:pPr>
            <w:r w:rsidRPr="00FF3F5F">
              <w:rPr>
                <w:color w:val="auto"/>
                <w:sz w:val="20"/>
                <w:szCs w:val="20"/>
              </w:rPr>
              <w:t xml:space="preserve">1.2.  </w:t>
            </w:r>
            <w:r w:rsidRPr="00FF3F5F">
              <w:rPr>
                <w:b/>
                <w:color w:val="auto"/>
                <w:sz w:val="20"/>
                <w:szCs w:val="20"/>
              </w:rPr>
              <w:t>Описание ключевых видов деятельности</w:t>
            </w:r>
            <w:r w:rsidRPr="00FF3F5F">
              <w:rPr>
                <w:color w:val="auto"/>
                <w:sz w:val="20"/>
                <w:szCs w:val="20"/>
              </w:rPr>
              <w:t xml:space="preserve">: </w:t>
            </w:r>
          </w:p>
          <w:p w:rsidR="00657286" w:rsidRPr="00FF3F5F" w:rsidRDefault="00657286" w:rsidP="00707CE5">
            <w:pPr>
              <w:suppressAutoHyphens w:val="0"/>
              <w:spacing w:before="100" w:beforeAutospacing="1" w:after="100" w:afterAutospacing="1"/>
              <w:jc w:val="both"/>
              <w:rPr>
                <w:color w:val="auto"/>
                <w:sz w:val="20"/>
                <w:szCs w:val="20"/>
              </w:rPr>
            </w:pPr>
            <w:r w:rsidRPr="00FF3F5F">
              <w:rPr>
                <w:color w:val="auto"/>
                <w:sz w:val="20"/>
                <w:szCs w:val="20"/>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657286" w:rsidRPr="00FF3F5F" w:rsidRDefault="00657286" w:rsidP="00707CE5">
            <w:pPr>
              <w:suppressAutoHyphens w:val="0"/>
              <w:spacing w:before="100" w:beforeAutospacing="1" w:after="100" w:afterAutospacing="1"/>
              <w:jc w:val="both"/>
              <w:rPr>
                <w:b/>
                <w:color w:val="auto"/>
                <w:sz w:val="20"/>
                <w:szCs w:val="20"/>
              </w:rPr>
            </w:pPr>
            <w:r w:rsidRPr="00FF3F5F">
              <w:rPr>
                <w:color w:val="auto"/>
                <w:sz w:val="20"/>
                <w:szCs w:val="20"/>
              </w:rPr>
              <w:t xml:space="preserve">1.3. </w:t>
            </w:r>
            <w:r w:rsidRPr="00FF3F5F">
              <w:rPr>
                <w:b/>
                <w:color w:val="auto"/>
                <w:sz w:val="20"/>
                <w:szCs w:val="20"/>
              </w:rPr>
              <w:t xml:space="preserve">Описание ключевых ресурсов: </w:t>
            </w:r>
          </w:p>
          <w:p w:rsidR="00657286" w:rsidRPr="00FF3F5F" w:rsidRDefault="00657286" w:rsidP="00707CE5">
            <w:pPr>
              <w:suppressAutoHyphens w:val="0"/>
              <w:spacing w:before="100" w:beforeAutospacing="1" w:after="100" w:afterAutospacing="1"/>
              <w:jc w:val="both"/>
              <w:rPr>
                <w:color w:val="auto"/>
                <w:sz w:val="20"/>
                <w:szCs w:val="20"/>
              </w:rPr>
            </w:pPr>
            <w:r w:rsidRPr="00FF3F5F">
              <w:rPr>
                <w:color w:val="auto"/>
                <w:sz w:val="20"/>
                <w:szCs w:val="20"/>
              </w:rPr>
              <w:t>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w:t>
            </w:r>
            <w:r w:rsidR="0091238D" w:rsidRPr="00FF3F5F">
              <w:rPr>
                <w:color w:val="auto"/>
                <w:sz w:val="20"/>
                <w:szCs w:val="20"/>
              </w:rPr>
              <w:t xml:space="preserve"> сырья(номенклатура, количество и стоимость сырья для изготовления продукции)</w:t>
            </w:r>
          </w:p>
          <w:p w:rsidR="00657286" w:rsidRPr="00FF3F5F" w:rsidRDefault="00657286" w:rsidP="00707CE5">
            <w:pPr>
              <w:suppressAutoHyphens w:val="0"/>
              <w:spacing w:before="100" w:beforeAutospacing="1" w:after="100" w:afterAutospacing="1"/>
              <w:ind w:left="644" w:hanging="593"/>
              <w:jc w:val="both"/>
              <w:rPr>
                <w:b/>
                <w:color w:val="auto"/>
                <w:sz w:val="20"/>
                <w:szCs w:val="20"/>
              </w:rPr>
            </w:pPr>
            <w:r w:rsidRPr="00FF3F5F">
              <w:rPr>
                <w:b/>
                <w:color w:val="auto"/>
                <w:sz w:val="20"/>
                <w:szCs w:val="20"/>
              </w:rPr>
              <w:t xml:space="preserve">1.4. Описание взаимоотношений с клиентами </w:t>
            </w:r>
          </w:p>
          <w:p w:rsidR="00657286" w:rsidRPr="00FF3F5F" w:rsidRDefault="00657286" w:rsidP="00707CE5">
            <w:pPr>
              <w:suppressAutoHyphens w:val="0"/>
              <w:spacing w:before="100" w:beforeAutospacing="1" w:after="100" w:afterAutospacing="1"/>
              <w:ind w:left="51"/>
              <w:jc w:val="both"/>
              <w:rPr>
                <w:color w:val="auto"/>
                <w:sz w:val="20"/>
                <w:szCs w:val="20"/>
              </w:rPr>
            </w:pPr>
            <w:r w:rsidRPr="00FF3F5F">
              <w:rPr>
                <w:color w:val="auto"/>
                <w:sz w:val="20"/>
                <w:szCs w:val="20"/>
              </w:rPr>
              <w:lastRenderedPageBreak/>
              <w:t>Описать клиентский сегмент Условия поставки товаров/услуг, наличие дилерской сети, условия оплаты клиентами товаров/услуг.</w:t>
            </w:r>
          </w:p>
          <w:p w:rsidR="00657286" w:rsidRPr="00FF3F5F" w:rsidRDefault="00657286" w:rsidP="00707CE5">
            <w:pPr>
              <w:suppressAutoHyphens w:val="0"/>
              <w:spacing w:before="100" w:beforeAutospacing="1" w:after="100" w:afterAutospacing="1"/>
              <w:ind w:left="644" w:hanging="644"/>
              <w:jc w:val="both"/>
              <w:rPr>
                <w:b/>
                <w:color w:val="auto"/>
                <w:sz w:val="20"/>
                <w:szCs w:val="20"/>
              </w:rPr>
            </w:pPr>
            <w:r w:rsidRPr="00FF3F5F">
              <w:rPr>
                <w:b/>
                <w:color w:val="auto"/>
                <w:sz w:val="20"/>
                <w:szCs w:val="20"/>
              </w:rPr>
              <w:t>1.5. Описание каналов сбыта продукции/услуг</w:t>
            </w:r>
          </w:p>
          <w:p w:rsidR="00657286" w:rsidRPr="00FF3F5F" w:rsidRDefault="00657286" w:rsidP="00707CE5">
            <w:pPr>
              <w:suppressAutoHyphens w:val="0"/>
              <w:spacing w:before="100" w:beforeAutospacing="1" w:after="100" w:afterAutospacing="1"/>
              <w:jc w:val="both"/>
              <w:rPr>
                <w:color w:val="auto"/>
                <w:sz w:val="20"/>
                <w:szCs w:val="20"/>
              </w:rPr>
            </w:pPr>
            <w:r w:rsidRPr="00FF3F5F">
              <w:rPr>
                <w:color w:val="auto"/>
                <w:sz w:val="20"/>
                <w:szCs w:val="20"/>
              </w:rPr>
              <w:t>Основных прямых конкурентов и конкурентов, производящих продукты- заменители основные каналы продаж и методы стимулирования сбыта (реклама, мерчендайзинг и т.д.); прогноз объема продаж</w:t>
            </w:r>
            <w:r w:rsidR="0091238D" w:rsidRPr="00FF3F5F">
              <w:rPr>
                <w:color w:val="auto"/>
                <w:sz w:val="20"/>
                <w:szCs w:val="20"/>
              </w:rPr>
              <w:t xml:space="preserve"> (номенклатура, количество и стоимость производимой продукции) </w:t>
            </w:r>
            <w:r w:rsidRPr="00FF3F5F">
              <w:rPr>
                <w:color w:val="auto"/>
                <w:sz w:val="20"/>
                <w:szCs w:val="20"/>
              </w:rPr>
              <w:t xml:space="preserve"> или иного показателя спроса по рынку в целом и по сегментам, в которых будет позиционироваться продукция (работы, услуги), предназначенные к реализа</w:t>
            </w:r>
            <w:r w:rsidR="0091238D" w:rsidRPr="00FF3F5F">
              <w:rPr>
                <w:color w:val="auto"/>
                <w:sz w:val="20"/>
                <w:szCs w:val="20"/>
              </w:rPr>
              <w:t>ции по проекту (период прогноза</w:t>
            </w:r>
            <w:r w:rsidRPr="00FF3F5F">
              <w:rPr>
                <w:color w:val="auto"/>
                <w:sz w:val="20"/>
                <w:szCs w:val="20"/>
              </w:rPr>
              <w:t xml:space="preserve"> должен составлять не </w:t>
            </w:r>
            <w:r w:rsidR="0091238D" w:rsidRPr="00FF3F5F">
              <w:rPr>
                <w:color w:val="auto"/>
                <w:sz w:val="20"/>
                <w:szCs w:val="20"/>
              </w:rPr>
              <w:t xml:space="preserve">менее </w:t>
            </w:r>
            <w:r w:rsidRPr="00FF3F5F">
              <w:rPr>
                <w:color w:val="auto"/>
                <w:sz w:val="20"/>
                <w:szCs w:val="20"/>
              </w:rPr>
              <w:t>срока использования займа).</w:t>
            </w:r>
          </w:p>
          <w:p w:rsidR="00657286" w:rsidRPr="00FF3F5F" w:rsidRDefault="00657286" w:rsidP="00707CE5">
            <w:pPr>
              <w:rPr>
                <w:b/>
                <w:bCs/>
                <w:color w:val="auto"/>
                <w:sz w:val="20"/>
                <w:szCs w:val="20"/>
              </w:rPr>
            </w:pPr>
            <w:r w:rsidRPr="00FF3F5F">
              <w:rPr>
                <w:b/>
                <w:bCs/>
                <w:color w:val="auto"/>
                <w:sz w:val="20"/>
                <w:szCs w:val="20"/>
              </w:rPr>
              <w:t xml:space="preserve">1.6. Планируемые показатели деятельности  </w:t>
            </w:r>
          </w:p>
          <w:p w:rsidR="00657286" w:rsidRPr="00FF3F5F" w:rsidRDefault="00657286" w:rsidP="00707CE5">
            <w:pPr>
              <w:rPr>
                <w:i/>
                <w:iCs/>
                <w:color w:val="auto"/>
                <w:sz w:val="20"/>
                <w:szCs w:val="20"/>
              </w:rPr>
            </w:pPr>
            <w:r w:rsidRPr="00FF3F5F">
              <w:rPr>
                <w:i/>
                <w:iCs/>
                <w:color w:val="auto"/>
                <w:sz w:val="20"/>
                <w:szCs w:val="20"/>
              </w:rPr>
              <w:t>Расшифровываются основные показатели деятельности по годам реализации инвестиционного проекта:</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5337"/>
              <w:gridCol w:w="1122"/>
              <w:gridCol w:w="50"/>
              <w:gridCol w:w="935"/>
              <w:gridCol w:w="935"/>
              <w:gridCol w:w="57"/>
              <w:gridCol w:w="778"/>
            </w:tblGrid>
            <w:tr w:rsidR="00657286" w:rsidRPr="00FF3F5F" w:rsidTr="00D34A14">
              <w:trPr>
                <w:cantSplit/>
                <w:trHeight w:val="364"/>
              </w:trPr>
              <w:tc>
                <w:tcPr>
                  <w:tcW w:w="755" w:type="dxa"/>
                  <w:vMerge w:val="restart"/>
                </w:tcPr>
                <w:p w:rsidR="00657286" w:rsidRPr="00FF3F5F" w:rsidRDefault="00657286" w:rsidP="00707CE5">
                  <w:pPr>
                    <w:jc w:val="center"/>
                    <w:rPr>
                      <w:color w:val="auto"/>
                      <w:sz w:val="20"/>
                      <w:szCs w:val="20"/>
                    </w:rPr>
                  </w:pPr>
                  <w:r w:rsidRPr="00FF3F5F">
                    <w:rPr>
                      <w:color w:val="auto"/>
                      <w:sz w:val="20"/>
                      <w:szCs w:val="20"/>
                    </w:rPr>
                    <w:t>№</w:t>
                  </w:r>
                </w:p>
                <w:p w:rsidR="00657286" w:rsidRPr="00FF3F5F" w:rsidRDefault="00657286" w:rsidP="00707CE5">
                  <w:pPr>
                    <w:jc w:val="center"/>
                    <w:rPr>
                      <w:color w:val="auto"/>
                      <w:sz w:val="20"/>
                      <w:szCs w:val="20"/>
                    </w:rPr>
                  </w:pPr>
                  <w:r w:rsidRPr="00FF3F5F">
                    <w:rPr>
                      <w:color w:val="auto"/>
                      <w:sz w:val="20"/>
                      <w:szCs w:val="20"/>
                    </w:rPr>
                    <w:t>п/п</w:t>
                  </w:r>
                </w:p>
              </w:tc>
              <w:tc>
                <w:tcPr>
                  <w:tcW w:w="5337" w:type="dxa"/>
                  <w:vMerge w:val="restart"/>
                </w:tcPr>
                <w:p w:rsidR="00657286" w:rsidRPr="00FF3F5F" w:rsidRDefault="00657286" w:rsidP="00707CE5">
                  <w:pPr>
                    <w:jc w:val="center"/>
                    <w:rPr>
                      <w:color w:val="auto"/>
                      <w:sz w:val="20"/>
                      <w:szCs w:val="20"/>
                    </w:rPr>
                  </w:pPr>
                  <w:r w:rsidRPr="00FF3F5F">
                    <w:rPr>
                      <w:color w:val="auto"/>
                      <w:sz w:val="20"/>
                      <w:szCs w:val="20"/>
                    </w:rPr>
                    <w:t>Наименование показателей</w:t>
                  </w:r>
                </w:p>
                <w:p w:rsidR="00657286" w:rsidRPr="00FF3F5F" w:rsidRDefault="00657286" w:rsidP="00707CE5">
                  <w:pPr>
                    <w:jc w:val="center"/>
                    <w:rPr>
                      <w:color w:val="auto"/>
                      <w:sz w:val="20"/>
                      <w:szCs w:val="20"/>
                    </w:rPr>
                  </w:pPr>
                  <w:r w:rsidRPr="00FF3F5F">
                    <w:rPr>
                      <w:color w:val="auto"/>
                      <w:sz w:val="20"/>
                      <w:szCs w:val="20"/>
                    </w:rPr>
                    <w:t>деятельности</w:t>
                  </w:r>
                </w:p>
              </w:tc>
              <w:tc>
                <w:tcPr>
                  <w:tcW w:w="3877" w:type="dxa"/>
                  <w:gridSpan w:val="6"/>
                </w:tcPr>
                <w:p w:rsidR="00657286" w:rsidRPr="00FF3F5F" w:rsidRDefault="00657286" w:rsidP="00707CE5">
                  <w:pPr>
                    <w:jc w:val="center"/>
                    <w:rPr>
                      <w:color w:val="auto"/>
                      <w:sz w:val="20"/>
                      <w:szCs w:val="20"/>
                    </w:rPr>
                  </w:pPr>
                  <w:r w:rsidRPr="00FF3F5F">
                    <w:rPr>
                      <w:color w:val="auto"/>
                      <w:sz w:val="20"/>
                      <w:szCs w:val="20"/>
                    </w:rPr>
                    <w:t>Планируемые результаты деятельности (по этапам периода кредитования)</w:t>
                  </w:r>
                </w:p>
              </w:tc>
            </w:tr>
            <w:tr w:rsidR="00657286" w:rsidRPr="00FF3F5F" w:rsidTr="00D34A14">
              <w:trPr>
                <w:cantSplit/>
                <w:trHeight w:val="245"/>
              </w:trPr>
              <w:tc>
                <w:tcPr>
                  <w:tcW w:w="755" w:type="dxa"/>
                  <w:vMerge/>
                </w:tcPr>
                <w:p w:rsidR="00657286" w:rsidRPr="00FF3F5F" w:rsidRDefault="00657286" w:rsidP="00707CE5">
                  <w:pPr>
                    <w:rPr>
                      <w:color w:val="auto"/>
                      <w:sz w:val="20"/>
                      <w:szCs w:val="20"/>
                    </w:rPr>
                  </w:pPr>
                </w:p>
              </w:tc>
              <w:tc>
                <w:tcPr>
                  <w:tcW w:w="5337" w:type="dxa"/>
                  <w:vMerge/>
                </w:tcPr>
                <w:p w:rsidR="00657286" w:rsidRPr="00FF3F5F" w:rsidRDefault="00657286" w:rsidP="00707CE5">
                  <w:pPr>
                    <w:rPr>
                      <w:color w:val="auto"/>
                      <w:sz w:val="20"/>
                      <w:szCs w:val="20"/>
                    </w:rPr>
                  </w:pPr>
                </w:p>
              </w:tc>
              <w:tc>
                <w:tcPr>
                  <w:tcW w:w="1172" w:type="dxa"/>
                  <w:gridSpan w:val="2"/>
                </w:tcPr>
                <w:p w:rsidR="00657286" w:rsidRPr="00FF3F5F" w:rsidRDefault="00657286" w:rsidP="00707CE5">
                  <w:pPr>
                    <w:jc w:val="center"/>
                    <w:rPr>
                      <w:b/>
                      <w:color w:val="auto"/>
                      <w:sz w:val="20"/>
                      <w:szCs w:val="20"/>
                    </w:rPr>
                  </w:pPr>
                  <w:r w:rsidRPr="00FF3F5F">
                    <w:rPr>
                      <w:b/>
                      <w:color w:val="auto"/>
                      <w:sz w:val="20"/>
                      <w:szCs w:val="20"/>
                    </w:rPr>
                    <w:t>1 год</w:t>
                  </w:r>
                </w:p>
              </w:tc>
              <w:tc>
                <w:tcPr>
                  <w:tcW w:w="935" w:type="dxa"/>
                </w:tcPr>
                <w:p w:rsidR="00657286" w:rsidRPr="00FF3F5F" w:rsidRDefault="00657286" w:rsidP="00707CE5">
                  <w:pPr>
                    <w:jc w:val="center"/>
                    <w:rPr>
                      <w:b/>
                      <w:color w:val="auto"/>
                      <w:sz w:val="20"/>
                      <w:szCs w:val="20"/>
                    </w:rPr>
                  </w:pPr>
                  <w:r w:rsidRPr="00FF3F5F">
                    <w:rPr>
                      <w:b/>
                      <w:color w:val="auto"/>
                      <w:sz w:val="20"/>
                      <w:szCs w:val="20"/>
                    </w:rPr>
                    <w:t>2 год</w:t>
                  </w:r>
                </w:p>
              </w:tc>
              <w:tc>
                <w:tcPr>
                  <w:tcW w:w="992" w:type="dxa"/>
                  <w:gridSpan w:val="2"/>
                </w:tcPr>
                <w:p w:rsidR="00657286" w:rsidRPr="00FF3F5F" w:rsidRDefault="00657286" w:rsidP="00707CE5">
                  <w:pPr>
                    <w:jc w:val="center"/>
                    <w:rPr>
                      <w:b/>
                      <w:color w:val="auto"/>
                      <w:sz w:val="20"/>
                      <w:szCs w:val="20"/>
                    </w:rPr>
                  </w:pPr>
                  <w:r w:rsidRPr="00FF3F5F">
                    <w:rPr>
                      <w:b/>
                      <w:color w:val="auto"/>
                      <w:sz w:val="20"/>
                      <w:szCs w:val="20"/>
                    </w:rPr>
                    <w:t>…</w:t>
                  </w:r>
                </w:p>
              </w:tc>
              <w:tc>
                <w:tcPr>
                  <w:tcW w:w="778" w:type="dxa"/>
                </w:tcPr>
                <w:p w:rsidR="00657286" w:rsidRPr="00FF3F5F" w:rsidRDefault="00657286" w:rsidP="00707CE5">
                  <w:pPr>
                    <w:jc w:val="center"/>
                    <w:rPr>
                      <w:b/>
                      <w:color w:val="auto"/>
                      <w:sz w:val="20"/>
                      <w:szCs w:val="20"/>
                    </w:rPr>
                  </w:pPr>
                  <w:r w:rsidRPr="00FF3F5F">
                    <w:rPr>
                      <w:b/>
                      <w:color w:val="auto"/>
                      <w:sz w:val="20"/>
                      <w:szCs w:val="20"/>
                      <w:lang w:val="en-US"/>
                    </w:rPr>
                    <w:t>n</w:t>
                  </w:r>
                  <w:r w:rsidRPr="00FF3F5F">
                    <w:rPr>
                      <w:b/>
                      <w:color w:val="auto"/>
                      <w:sz w:val="20"/>
                      <w:szCs w:val="20"/>
                    </w:rPr>
                    <w:t>-й год</w:t>
                  </w:r>
                </w:p>
              </w:tc>
            </w:tr>
            <w:tr w:rsidR="00657286" w:rsidRPr="00FF3F5F" w:rsidTr="00D34A14">
              <w:trPr>
                <w:trHeight w:val="469"/>
              </w:trPr>
              <w:tc>
                <w:tcPr>
                  <w:tcW w:w="755" w:type="dxa"/>
                </w:tcPr>
                <w:p w:rsidR="00657286" w:rsidRPr="00FF3F5F" w:rsidRDefault="00657286" w:rsidP="00707CE5">
                  <w:pPr>
                    <w:rPr>
                      <w:b/>
                      <w:color w:val="auto"/>
                      <w:sz w:val="20"/>
                      <w:szCs w:val="20"/>
                    </w:rPr>
                  </w:pPr>
                  <w:r w:rsidRPr="00FF3F5F">
                    <w:rPr>
                      <w:b/>
                      <w:color w:val="auto"/>
                      <w:sz w:val="20"/>
                      <w:szCs w:val="20"/>
                    </w:rPr>
                    <w:t>2.5.</w:t>
                  </w:r>
                </w:p>
              </w:tc>
              <w:tc>
                <w:tcPr>
                  <w:tcW w:w="5337" w:type="dxa"/>
                </w:tcPr>
                <w:p w:rsidR="00657286" w:rsidRPr="00FF3F5F" w:rsidRDefault="00657286" w:rsidP="00707CE5">
                  <w:pPr>
                    <w:rPr>
                      <w:b/>
                      <w:caps/>
                      <w:color w:val="auto"/>
                      <w:sz w:val="20"/>
                      <w:szCs w:val="20"/>
                    </w:rPr>
                  </w:pPr>
                  <w:r w:rsidRPr="00FF3F5F">
                    <w:rPr>
                      <w:b/>
                      <w:caps/>
                      <w:color w:val="auto"/>
                      <w:sz w:val="20"/>
                      <w:szCs w:val="20"/>
                    </w:rPr>
                    <w:t>Выручка   от   основной деятельности</w:t>
                  </w:r>
                </w:p>
                <w:p w:rsidR="00657286" w:rsidRPr="00FF3F5F" w:rsidRDefault="00657286" w:rsidP="00707CE5">
                  <w:pPr>
                    <w:rPr>
                      <w:b/>
                      <w:caps/>
                      <w:color w:val="auto"/>
                      <w:sz w:val="20"/>
                      <w:szCs w:val="20"/>
                    </w:rPr>
                  </w:pPr>
                  <w:r w:rsidRPr="00FF3F5F">
                    <w:rPr>
                      <w:b/>
                      <w:caps/>
                      <w:color w:val="auto"/>
                      <w:sz w:val="20"/>
                      <w:szCs w:val="20"/>
                    </w:rPr>
                    <w:t xml:space="preserve">всего                   </w:t>
                  </w:r>
                  <w:r w:rsidRPr="00FF3F5F">
                    <w:rPr>
                      <w:b/>
                      <w:color w:val="auto"/>
                      <w:sz w:val="20"/>
                      <w:szCs w:val="20"/>
                    </w:rPr>
                    <w:t>(руб.)</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297"/>
              </w:trPr>
              <w:tc>
                <w:tcPr>
                  <w:tcW w:w="755" w:type="dxa"/>
                </w:tcPr>
                <w:p w:rsidR="00657286" w:rsidRPr="00FF3F5F" w:rsidRDefault="00657286" w:rsidP="00707CE5">
                  <w:pPr>
                    <w:rPr>
                      <w:b/>
                      <w:color w:val="auto"/>
                      <w:sz w:val="20"/>
                      <w:szCs w:val="20"/>
                    </w:rPr>
                  </w:pPr>
                  <w:r w:rsidRPr="00FF3F5F">
                    <w:rPr>
                      <w:b/>
                      <w:color w:val="auto"/>
                      <w:sz w:val="20"/>
                      <w:szCs w:val="20"/>
                    </w:rPr>
                    <w:t>2.5.1.</w:t>
                  </w:r>
                </w:p>
              </w:tc>
              <w:tc>
                <w:tcPr>
                  <w:tcW w:w="5337" w:type="dxa"/>
                </w:tcPr>
                <w:p w:rsidR="00657286" w:rsidRPr="00FF3F5F" w:rsidRDefault="00657286" w:rsidP="00707CE5">
                  <w:pPr>
                    <w:rPr>
                      <w:b/>
                      <w:color w:val="auto"/>
                      <w:sz w:val="20"/>
                      <w:szCs w:val="20"/>
                    </w:rPr>
                  </w:pPr>
                  <w:r w:rsidRPr="00FF3F5F">
                    <w:rPr>
                      <w:b/>
                      <w:color w:val="auto"/>
                      <w:sz w:val="20"/>
                      <w:szCs w:val="20"/>
                    </w:rPr>
                    <w:t>в т.ч. по видам продукции/услуг</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284"/>
              </w:trPr>
              <w:tc>
                <w:tcPr>
                  <w:tcW w:w="755" w:type="dxa"/>
                </w:tcPr>
                <w:p w:rsidR="00657286" w:rsidRPr="00FF3F5F" w:rsidRDefault="00657286" w:rsidP="00707CE5">
                  <w:pPr>
                    <w:rPr>
                      <w:b/>
                      <w:color w:val="auto"/>
                      <w:sz w:val="20"/>
                      <w:szCs w:val="20"/>
                    </w:rPr>
                  </w:pPr>
                  <w:r w:rsidRPr="00FF3F5F">
                    <w:rPr>
                      <w:b/>
                      <w:color w:val="auto"/>
                      <w:sz w:val="20"/>
                      <w:szCs w:val="20"/>
                    </w:rPr>
                    <w:t>2.6.</w:t>
                  </w:r>
                </w:p>
              </w:tc>
              <w:tc>
                <w:tcPr>
                  <w:tcW w:w="5337" w:type="dxa"/>
                </w:tcPr>
                <w:p w:rsidR="00657286" w:rsidRPr="00FF3F5F" w:rsidRDefault="00657286" w:rsidP="00707CE5">
                  <w:pPr>
                    <w:rPr>
                      <w:b/>
                      <w:caps/>
                      <w:color w:val="auto"/>
                      <w:sz w:val="20"/>
                      <w:szCs w:val="20"/>
                    </w:rPr>
                  </w:pPr>
                  <w:r w:rsidRPr="00FF3F5F">
                    <w:rPr>
                      <w:b/>
                      <w:caps/>
                      <w:color w:val="auto"/>
                      <w:sz w:val="20"/>
                      <w:szCs w:val="20"/>
                    </w:rPr>
                    <w:t xml:space="preserve">Выручка   от   проекта </w:t>
                  </w:r>
                </w:p>
                <w:p w:rsidR="00657286" w:rsidRPr="00FF3F5F" w:rsidRDefault="00657286" w:rsidP="00707CE5">
                  <w:pPr>
                    <w:rPr>
                      <w:b/>
                      <w:color w:val="auto"/>
                      <w:sz w:val="20"/>
                      <w:szCs w:val="20"/>
                    </w:rPr>
                  </w:pPr>
                  <w:r w:rsidRPr="00FF3F5F">
                    <w:rPr>
                      <w:b/>
                      <w:caps/>
                      <w:color w:val="auto"/>
                      <w:sz w:val="20"/>
                      <w:szCs w:val="20"/>
                    </w:rPr>
                    <w:t xml:space="preserve">всего                   </w:t>
                  </w:r>
                  <w:r w:rsidRPr="00FF3F5F">
                    <w:rPr>
                      <w:b/>
                      <w:color w:val="auto"/>
                      <w:sz w:val="20"/>
                      <w:szCs w:val="20"/>
                    </w:rPr>
                    <w:t>(руб.)</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284"/>
              </w:trPr>
              <w:tc>
                <w:tcPr>
                  <w:tcW w:w="755" w:type="dxa"/>
                </w:tcPr>
                <w:p w:rsidR="00657286" w:rsidRPr="00FF3F5F" w:rsidRDefault="00657286" w:rsidP="00707CE5">
                  <w:pPr>
                    <w:rPr>
                      <w:b/>
                      <w:color w:val="auto"/>
                      <w:sz w:val="20"/>
                      <w:szCs w:val="20"/>
                    </w:rPr>
                  </w:pPr>
                  <w:r w:rsidRPr="00FF3F5F">
                    <w:rPr>
                      <w:b/>
                      <w:color w:val="auto"/>
                      <w:sz w:val="20"/>
                      <w:szCs w:val="20"/>
                    </w:rPr>
                    <w:t>2.6.1.</w:t>
                  </w:r>
                </w:p>
              </w:tc>
              <w:tc>
                <w:tcPr>
                  <w:tcW w:w="5337" w:type="dxa"/>
                </w:tcPr>
                <w:p w:rsidR="00657286" w:rsidRPr="00FF3F5F" w:rsidRDefault="00657286" w:rsidP="00707CE5">
                  <w:pPr>
                    <w:rPr>
                      <w:b/>
                      <w:color w:val="auto"/>
                      <w:sz w:val="20"/>
                      <w:szCs w:val="20"/>
                    </w:rPr>
                  </w:pPr>
                  <w:r w:rsidRPr="00FF3F5F">
                    <w:rPr>
                      <w:b/>
                      <w:color w:val="auto"/>
                      <w:sz w:val="20"/>
                      <w:szCs w:val="20"/>
                    </w:rPr>
                    <w:t>в т.ч. по видам продукции/услуг</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426"/>
              </w:trPr>
              <w:tc>
                <w:tcPr>
                  <w:tcW w:w="755" w:type="dxa"/>
                </w:tcPr>
                <w:p w:rsidR="00657286" w:rsidRPr="00FF3F5F" w:rsidRDefault="00657286" w:rsidP="00707CE5">
                  <w:pPr>
                    <w:rPr>
                      <w:b/>
                      <w:color w:val="auto"/>
                      <w:sz w:val="20"/>
                      <w:szCs w:val="20"/>
                    </w:rPr>
                  </w:pPr>
                  <w:r w:rsidRPr="00FF3F5F">
                    <w:rPr>
                      <w:b/>
                      <w:color w:val="auto"/>
                      <w:sz w:val="20"/>
                      <w:szCs w:val="20"/>
                    </w:rPr>
                    <w:t>3.</w:t>
                  </w:r>
                </w:p>
              </w:tc>
              <w:tc>
                <w:tcPr>
                  <w:tcW w:w="5337" w:type="dxa"/>
                </w:tcPr>
                <w:p w:rsidR="00657286" w:rsidRPr="00FF3F5F" w:rsidRDefault="00657286" w:rsidP="00707CE5">
                  <w:pPr>
                    <w:rPr>
                      <w:color w:val="auto"/>
                      <w:sz w:val="20"/>
                      <w:szCs w:val="20"/>
                    </w:rPr>
                  </w:pPr>
                  <w:r w:rsidRPr="00FF3F5F">
                    <w:rPr>
                      <w:b/>
                      <w:caps/>
                      <w:color w:val="auto"/>
                      <w:sz w:val="20"/>
                      <w:szCs w:val="20"/>
                    </w:rPr>
                    <w:t>Доходы от осуществления иных видов деятельности</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235"/>
              </w:trPr>
              <w:tc>
                <w:tcPr>
                  <w:tcW w:w="755" w:type="dxa"/>
                </w:tcPr>
                <w:p w:rsidR="00657286" w:rsidRPr="00FF3F5F" w:rsidRDefault="00657286" w:rsidP="00707CE5">
                  <w:pPr>
                    <w:rPr>
                      <w:b/>
                      <w:color w:val="auto"/>
                      <w:sz w:val="20"/>
                      <w:szCs w:val="20"/>
                    </w:rPr>
                  </w:pPr>
                  <w:r w:rsidRPr="00FF3F5F">
                    <w:rPr>
                      <w:b/>
                      <w:color w:val="auto"/>
                      <w:sz w:val="20"/>
                      <w:szCs w:val="20"/>
                    </w:rPr>
                    <w:t>4.</w:t>
                  </w:r>
                </w:p>
              </w:tc>
              <w:tc>
                <w:tcPr>
                  <w:tcW w:w="5337" w:type="dxa"/>
                </w:tcPr>
                <w:p w:rsidR="00657286" w:rsidRPr="00FF3F5F" w:rsidRDefault="00657286" w:rsidP="00707CE5">
                  <w:pPr>
                    <w:rPr>
                      <w:b/>
                      <w:color w:val="auto"/>
                      <w:sz w:val="20"/>
                      <w:szCs w:val="20"/>
                    </w:rPr>
                  </w:pPr>
                  <w:r w:rsidRPr="00FF3F5F">
                    <w:rPr>
                      <w:b/>
                      <w:color w:val="auto"/>
                      <w:sz w:val="20"/>
                      <w:szCs w:val="20"/>
                    </w:rPr>
                    <w:t>ИТОГО ДОХОДЫ</w:t>
                  </w:r>
                </w:p>
              </w:tc>
              <w:tc>
                <w:tcPr>
                  <w:tcW w:w="1172"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992" w:type="dxa"/>
                  <w:gridSpan w:val="2"/>
                </w:tcPr>
                <w:p w:rsidR="00657286" w:rsidRPr="00FF3F5F" w:rsidRDefault="00657286" w:rsidP="00707CE5">
                  <w:pPr>
                    <w:rPr>
                      <w:b/>
                      <w:color w:val="auto"/>
                      <w:sz w:val="20"/>
                      <w:szCs w:val="20"/>
                    </w:rPr>
                  </w:pPr>
                </w:p>
              </w:tc>
              <w:tc>
                <w:tcPr>
                  <w:tcW w:w="778" w:type="dxa"/>
                </w:tcPr>
                <w:p w:rsidR="00657286" w:rsidRPr="00FF3F5F" w:rsidRDefault="00657286" w:rsidP="00707CE5">
                  <w:pPr>
                    <w:rPr>
                      <w:b/>
                      <w:color w:val="auto"/>
                      <w:sz w:val="20"/>
                      <w:szCs w:val="20"/>
                    </w:rPr>
                  </w:pPr>
                </w:p>
              </w:tc>
            </w:tr>
            <w:tr w:rsidR="00657286" w:rsidRPr="00FF3F5F" w:rsidTr="00D34A14">
              <w:trPr>
                <w:trHeight w:val="125"/>
              </w:trPr>
              <w:tc>
                <w:tcPr>
                  <w:tcW w:w="755" w:type="dxa"/>
                </w:tcPr>
                <w:p w:rsidR="00657286" w:rsidRPr="00FF3F5F" w:rsidRDefault="00657286" w:rsidP="00707CE5">
                  <w:pPr>
                    <w:rPr>
                      <w:b/>
                      <w:color w:val="auto"/>
                      <w:sz w:val="20"/>
                      <w:szCs w:val="20"/>
                    </w:rPr>
                  </w:pPr>
                  <w:r w:rsidRPr="00FF3F5F">
                    <w:rPr>
                      <w:b/>
                      <w:color w:val="auto"/>
                      <w:sz w:val="20"/>
                      <w:szCs w:val="20"/>
                    </w:rPr>
                    <w:t>5.</w:t>
                  </w:r>
                </w:p>
              </w:tc>
              <w:tc>
                <w:tcPr>
                  <w:tcW w:w="5337" w:type="dxa"/>
                </w:tcPr>
                <w:p w:rsidR="00657286" w:rsidRPr="00FF3F5F" w:rsidRDefault="00657286" w:rsidP="00707CE5">
                  <w:pPr>
                    <w:rPr>
                      <w:b/>
                      <w:caps/>
                      <w:color w:val="auto"/>
                      <w:sz w:val="20"/>
                      <w:szCs w:val="20"/>
                    </w:rPr>
                  </w:pPr>
                  <w:r w:rsidRPr="00FF3F5F">
                    <w:rPr>
                      <w:b/>
                      <w:caps/>
                      <w:color w:val="auto"/>
                      <w:sz w:val="20"/>
                      <w:szCs w:val="20"/>
                    </w:rPr>
                    <w:t>Расходы:</w:t>
                  </w:r>
                </w:p>
              </w:tc>
              <w:tc>
                <w:tcPr>
                  <w:tcW w:w="3877" w:type="dxa"/>
                  <w:gridSpan w:val="6"/>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5.1.</w:t>
                  </w:r>
                </w:p>
              </w:tc>
              <w:tc>
                <w:tcPr>
                  <w:tcW w:w="5337" w:type="dxa"/>
                </w:tcPr>
                <w:p w:rsidR="00657286" w:rsidRPr="00FF3F5F" w:rsidRDefault="00657286" w:rsidP="00707CE5">
                  <w:pPr>
                    <w:rPr>
                      <w:b/>
                      <w:color w:val="auto"/>
                      <w:sz w:val="20"/>
                      <w:szCs w:val="20"/>
                    </w:rPr>
                  </w:pPr>
                  <w:r w:rsidRPr="00FF3F5F">
                    <w:rPr>
                      <w:b/>
                      <w:color w:val="auto"/>
                      <w:sz w:val="20"/>
                      <w:szCs w:val="20"/>
                    </w:rPr>
                    <w:t>Расходы на приобретение основных средств: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5.1.1.</w:t>
                  </w:r>
                </w:p>
              </w:tc>
              <w:tc>
                <w:tcPr>
                  <w:tcW w:w="5337" w:type="dxa"/>
                </w:tcPr>
                <w:p w:rsidR="00657286" w:rsidRPr="00FF3F5F" w:rsidRDefault="00657286" w:rsidP="00707CE5">
                  <w:pPr>
                    <w:rPr>
                      <w:b/>
                      <w:color w:val="auto"/>
                      <w:sz w:val="20"/>
                      <w:szCs w:val="20"/>
                    </w:rPr>
                  </w:pP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5.1.2.</w:t>
                  </w:r>
                </w:p>
              </w:tc>
              <w:tc>
                <w:tcPr>
                  <w:tcW w:w="5337" w:type="dxa"/>
                </w:tcPr>
                <w:p w:rsidR="00657286" w:rsidRPr="00FF3F5F" w:rsidRDefault="00657286" w:rsidP="00707CE5">
                  <w:pPr>
                    <w:rPr>
                      <w:b/>
                      <w:color w:val="auto"/>
                      <w:sz w:val="20"/>
                      <w:szCs w:val="20"/>
                    </w:rPr>
                  </w:pP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p>
              </w:tc>
              <w:tc>
                <w:tcPr>
                  <w:tcW w:w="5337" w:type="dxa"/>
                </w:tcPr>
                <w:p w:rsidR="00657286" w:rsidRPr="00FF3F5F" w:rsidRDefault="00657286" w:rsidP="00707CE5">
                  <w:pPr>
                    <w:rPr>
                      <w:b/>
                      <w:color w:val="auto"/>
                      <w:sz w:val="20"/>
                      <w:szCs w:val="20"/>
                    </w:rPr>
                  </w:pPr>
                  <w:r w:rsidRPr="00FF3F5F">
                    <w:rPr>
                      <w:b/>
                      <w:color w:val="auto"/>
                      <w:sz w:val="20"/>
                      <w:szCs w:val="20"/>
                    </w:rPr>
                    <w:t>…………………………</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5.2.</w:t>
                  </w:r>
                </w:p>
              </w:tc>
              <w:tc>
                <w:tcPr>
                  <w:tcW w:w="5337" w:type="dxa"/>
                </w:tcPr>
                <w:p w:rsidR="00657286" w:rsidRPr="00FF3F5F" w:rsidRDefault="00657286" w:rsidP="00707CE5">
                  <w:pPr>
                    <w:rPr>
                      <w:b/>
                      <w:color w:val="auto"/>
                      <w:sz w:val="20"/>
                      <w:szCs w:val="20"/>
                    </w:rPr>
                  </w:pPr>
                  <w:r w:rsidRPr="00FF3F5F">
                    <w:rPr>
                      <w:b/>
                      <w:color w:val="auto"/>
                      <w:sz w:val="20"/>
                      <w:szCs w:val="20"/>
                    </w:rPr>
                    <w:t>Расходы на приобретение первоначальных оборотных средств: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5.2.1.</w:t>
                  </w:r>
                </w:p>
              </w:tc>
              <w:tc>
                <w:tcPr>
                  <w:tcW w:w="5337" w:type="dxa"/>
                </w:tcPr>
                <w:p w:rsidR="00657286" w:rsidRPr="00FF3F5F" w:rsidRDefault="00657286" w:rsidP="00707CE5">
                  <w:pPr>
                    <w:rPr>
                      <w:b/>
                      <w:color w:val="auto"/>
                      <w:sz w:val="20"/>
                      <w:szCs w:val="20"/>
                    </w:rPr>
                  </w:pP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5.2.2.</w:t>
                  </w:r>
                </w:p>
              </w:tc>
              <w:tc>
                <w:tcPr>
                  <w:tcW w:w="5337" w:type="dxa"/>
                </w:tcPr>
                <w:p w:rsidR="00657286" w:rsidRPr="00FF3F5F" w:rsidRDefault="00657286" w:rsidP="00707CE5">
                  <w:pPr>
                    <w:rPr>
                      <w:b/>
                      <w:color w:val="auto"/>
                      <w:sz w:val="20"/>
                      <w:szCs w:val="20"/>
                    </w:rPr>
                  </w:pP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p>
              </w:tc>
              <w:tc>
                <w:tcPr>
                  <w:tcW w:w="5337" w:type="dxa"/>
                </w:tcPr>
                <w:p w:rsidR="00657286" w:rsidRPr="00FF3F5F" w:rsidRDefault="00657286" w:rsidP="00707CE5">
                  <w:pPr>
                    <w:rPr>
                      <w:b/>
                      <w:color w:val="auto"/>
                      <w:sz w:val="20"/>
                      <w:szCs w:val="20"/>
                    </w:rPr>
                  </w:pPr>
                  <w:r w:rsidRPr="00FF3F5F">
                    <w:rPr>
                      <w:b/>
                      <w:color w:val="auto"/>
                      <w:sz w:val="20"/>
                      <w:szCs w:val="20"/>
                    </w:rPr>
                    <w:t>……………………….</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5.3.</w:t>
                  </w:r>
                </w:p>
              </w:tc>
              <w:tc>
                <w:tcPr>
                  <w:tcW w:w="5337" w:type="dxa"/>
                </w:tcPr>
                <w:p w:rsidR="00657286" w:rsidRPr="00FF3F5F" w:rsidRDefault="00657286" w:rsidP="00707CE5">
                  <w:pPr>
                    <w:rPr>
                      <w:b/>
                      <w:color w:val="auto"/>
                      <w:sz w:val="20"/>
                      <w:szCs w:val="20"/>
                    </w:rPr>
                  </w:pPr>
                  <w:r w:rsidRPr="00FF3F5F">
                    <w:rPr>
                      <w:b/>
                      <w:color w:val="auto"/>
                      <w:sz w:val="20"/>
                      <w:szCs w:val="20"/>
                    </w:rPr>
                    <w:t>Расходы на оплату труда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5.4.</w:t>
                  </w:r>
                </w:p>
              </w:tc>
              <w:tc>
                <w:tcPr>
                  <w:tcW w:w="5337" w:type="dxa"/>
                </w:tcPr>
                <w:p w:rsidR="00657286" w:rsidRPr="00FF3F5F" w:rsidRDefault="00657286" w:rsidP="00707CE5">
                  <w:pPr>
                    <w:rPr>
                      <w:b/>
                      <w:color w:val="auto"/>
                      <w:sz w:val="20"/>
                      <w:szCs w:val="20"/>
                    </w:rPr>
                  </w:pPr>
                  <w:r w:rsidRPr="00FF3F5F">
                    <w:rPr>
                      <w:b/>
                      <w:color w:val="auto"/>
                      <w:sz w:val="20"/>
                      <w:szCs w:val="20"/>
                    </w:rPr>
                    <w:t>Расходы на оплату услуг по договорам подряда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5.5.</w:t>
                  </w:r>
                </w:p>
              </w:tc>
              <w:tc>
                <w:tcPr>
                  <w:tcW w:w="5337" w:type="dxa"/>
                </w:tcPr>
                <w:p w:rsidR="00657286" w:rsidRPr="00FF3F5F" w:rsidRDefault="00657286" w:rsidP="00707CE5">
                  <w:pPr>
                    <w:rPr>
                      <w:b/>
                      <w:color w:val="auto"/>
                      <w:sz w:val="20"/>
                      <w:szCs w:val="20"/>
                    </w:rPr>
                  </w:pPr>
                  <w:r w:rsidRPr="00FF3F5F">
                    <w:rPr>
                      <w:b/>
                      <w:color w:val="auto"/>
                      <w:sz w:val="20"/>
                      <w:szCs w:val="20"/>
                    </w:rPr>
                    <w:t>Арендная плата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5.6.</w:t>
                  </w:r>
                </w:p>
              </w:tc>
              <w:tc>
                <w:tcPr>
                  <w:tcW w:w="5337" w:type="dxa"/>
                </w:tcPr>
                <w:p w:rsidR="00657286" w:rsidRPr="00FF3F5F" w:rsidRDefault="00657286" w:rsidP="00707CE5">
                  <w:pPr>
                    <w:rPr>
                      <w:b/>
                      <w:color w:val="auto"/>
                      <w:sz w:val="20"/>
                      <w:szCs w:val="20"/>
                    </w:rPr>
                  </w:pPr>
                  <w:r w:rsidRPr="00FF3F5F">
                    <w:rPr>
                      <w:b/>
                      <w:color w:val="auto"/>
                      <w:sz w:val="20"/>
                      <w:szCs w:val="20"/>
                    </w:rPr>
                    <w:t>Коммунальные расходы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5.7.</w:t>
                  </w:r>
                </w:p>
              </w:tc>
              <w:tc>
                <w:tcPr>
                  <w:tcW w:w="5337" w:type="dxa"/>
                </w:tcPr>
                <w:p w:rsidR="00657286" w:rsidRPr="00FF3F5F" w:rsidRDefault="00657286" w:rsidP="00707CE5">
                  <w:pPr>
                    <w:rPr>
                      <w:b/>
                      <w:color w:val="auto"/>
                      <w:sz w:val="20"/>
                      <w:szCs w:val="20"/>
                    </w:rPr>
                  </w:pPr>
                  <w:r w:rsidRPr="00FF3F5F">
                    <w:rPr>
                      <w:b/>
                      <w:color w:val="auto"/>
                      <w:sz w:val="20"/>
                      <w:szCs w:val="20"/>
                    </w:rPr>
                    <w:t>Транспортные расходы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rPr>
                <w:trHeight w:val="189"/>
              </w:trPr>
              <w:tc>
                <w:tcPr>
                  <w:tcW w:w="755" w:type="dxa"/>
                </w:tcPr>
                <w:p w:rsidR="00657286" w:rsidRPr="00FF3F5F" w:rsidRDefault="00657286" w:rsidP="00707CE5">
                  <w:pPr>
                    <w:rPr>
                      <w:b/>
                      <w:color w:val="auto"/>
                      <w:sz w:val="20"/>
                      <w:szCs w:val="20"/>
                    </w:rPr>
                  </w:pPr>
                  <w:r w:rsidRPr="00FF3F5F">
                    <w:rPr>
                      <w:b/>
                      <w:color w:val="auto"/>
                      <w:sz w:val="20"/>
                      <w:szCs w:val="20"/>
                    </w:rPr>
                    <w:t>5.8.</w:t>
                  </w:r>
                </w:p>
              </w:tc>
              <w:tc>
                <w:tcPr>
                  <w:tcW w:w="5337" w:type="dxa"/>
                </w:tcPr>
                <w:p w:rsidR="00657286" w:rsidRPr="00FF3F5F" w:rsidRDefault="00657286" w:rsidP="00F70E03">
                  <w:pPr>
                    <w:pStyle w:val="6"/>
                    <w:ind w:left="2727" w:hanging="2693"/>
                    <w:rPr>
                      <w:i/>
                      <w:iCs/>
                      <w:color w:val="auto"/>
                      <w:sz w:val="20"/>
                      <w:szCs w:val="20"/>
                    </w:rPr>
                  </w:pPr>
                  <w:r w:rsidRPr="00FF3F5F">
                    <w:rPr>
                      <w:color w:val="auto"/>
                      <w:sz w:val="20"/>
                      <w:szCs w:val="20"/>
                      <w:lang w:val="ru-RU"/>
                    </w:rPr>
                    <w:t xml:space="preserve">Налоги и сборы (руб.)                                                </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5.9.</w:t>
                  </w:r>
                </w:p>
              </w:tc>
              <w:tc>
                <w:tcPr>
                  <w:tcW w:w="5337" w:type="dxa"/>
                </w:tcPr>
                <w:p w:rsidR="00657286" w:rsidRPr="00FF3F5F" w:rsidRDefault="00657286" w:rsidP="00F70E03">
                  <w:pPr>
                    <w:pStyle w:val="6"/>
                    <w:ind w:hanging="3566"/>
                    <w:rPr>
                      <w:i/>
                      <w:iCs/>
                      <w:color w:val="auto"/>
                      <w:sz w:val="20"/>
                      <w:szCs w:val="20"/>
                      <w:lang w:val="ru-RU"/>
                    </w:rPr>
                  </w:pPr>
                  <w:r w:rsidRPr="00FF3F5F">
                    <w:rPr>
                      <w:color w:val="auto"/>
                      <w:sz w:val="20"/>
                      <w:szCs w:val="20"/>
                      <w:lang w:val="ru-RU"/>
                    </w:rPr>
                    <w:t>Уплата процентов по кредитам и займам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5.10</w:t>
                  </w:r>
                </w:p>
              </w:tc>
              <w:tc>
                <w:tcPr>
                  <w:tcW w:w="5337" w:type="dxa"/>
                </w:tcPr>
                <w:p w:rsidR="00657286" w:rsidRPr="00FF3F5F" w:rsidRDefault="00657286" w:rsidP="00707CE5">
                  <w:pPr>
                    <w:pStyle w:val="1e"/>
                    <w:tabs>
                      <w:tab w:val="left" w:pos="397"/>
                    </w:tabs>
                    <w:rPr>
                      <w:rFonts w:cs="Times New Roman"/>
                      <w:b/>
                      <w:sz w:val="20"/>
                      <w:szCs w:val="20"/>
                    </w:rPr>
                  </w:pPr>
                  <w:r w:rsidRPr="00FF3F5F">
                    <w:rPr>
                      <w:rFonts w:cs="Times New Roman"/>
                      <w:b/>
                      <w:sz w:val="20"/>
                      <w:szCs w:val="20"/>
                    </w:rPr>
                    <w:t>Прочие расходы (расшифровать)</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5.11.</w:t>
                  </w:r>
                </w:p>
              </w:tc>
              <w:tc>
                <w:tcPr>
                  <w:tcW w:w="5337" w:type="dxa"/>
                </w:tcPr>
                <w:p w:rsidR="00657286" w:rsidRPr="00FF3F5F" w:rsidRDefault="00657286" w:rsidP="00707CE5">
                  <w:pPr>
                    <w:pStyle w:val="1e"/>
                    <w:tabs>
                      <w:tab w:val="left" w:pos="397"/>
                    </w:tabs>
                    <w:rPr>
                      <w:rFonts w:cs="Times New Roman"/>
                      <w:b/>
                      <w:sz w:val="20"/>
                      <w:szCs w:val="20"/>
                    </w:rPr>
                  </w:pPr>
                  <w:r w:rsidRPr="00FF3F5F">
                    <w:rPr>
                      <w:rFonts w:cs="Times New Roman"/>
                      <w:b/>
                      <w:sz w:val="20"/>
                      <w:szCs w:val="20"/>
                    </w:rPr>
                    <w:t>ИТОГО РАСХОДЫ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6.</w:t>
                  </w:r>
                </w:p>
              </w:tc>
              <w:tc>
                <w:tcPr>
                  <w:tcW w:w="5337" w:type="dxa"/>
                </w:tcPr>
                <w:p w:rsidR="00657286" w:rsidRPr="00FF3F5F" w:rsidRDefault="00657286" w:rsidP="00707CE5">
                  <w:pPr>
                    <w:pStyle w:val="1e"/>
                    <w:tabs>
                      <w:tab w:val="left" w:pos="397"/>
                    </w:tabs>
                    <w:rPr>
                      <w:rFonts w:cs="Times New Roman"/>
                      <w:b/>
                      <w:sz w:val="20"/>
                      <w:szCs w:val="20"/>
                    </w:rPr>
                  </w:pPr>
                  <w:r w:rsidRPr="00FF3F5F">
                    <w:rPr>
                      <w:rFonts w:cs="Times New Roman"/>
                      <w:b/>
                      <w:sz w:val="20"/>
                      <w:szCs w:val="20"/>
                    </w:rPr>
                    <w:t>Прибыль                     (руб.)</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r w:rsidR="00657286" w:rsidRPr="00FF3F5F" w:rsidTr="00D34A14">
              <w:tc>
                <w:tcPr>
                  <w:tcW w:w="755" w:type="dxa"/>
                </w:tcPr>
                <w:p w:rsidR="00657286" w:rsidRPr="00FF3F5F" w:rsidRDefault="00657286" w:rsidP="00707CE5">
                  <w:pPr>
                    <w:rPr>
                      <w:b/>
                      <w:color w:val="auto"/>
                      <w:sz w:val="20"/>
                      <w:szCs w:val="20"/>
                    </w:rPr>
                  </w:pPr>
                  <w:r w:rsidRPr="00FF3F5F">
                    <w:rPr>
                      <w:b/>
                      <w:color w:val="auto"/>
                      <w:sz w:val="20"/>
                      <w:szCs w:val="20"/>
                    </w:rPr>
                    <w:t>7.</w:t>
                  </w:r>
                </w:p>
              </w:tc>
              <w:tc>
                <w:tcPr>
                  <w:tcW w:w="5337" w:type="dxa"/>
                </w:tcPr>
                <w:p w:rsidR="00657286" w:rsidRPr="00FF3F5F" w:rsidRDefault="00657286" w:rsidP="00707CE5">
                  <w:pPr>
                    <w:rPr>
                      <w:b/>
                      <w:color w:val="auto"/>
                      <w:sz w:val="20"/>
                      <w:szCs w:val="20"/>
                    </w:rPr>
                  </w:pPr>
                  <w:r w:rsidRPr="00FF3F5F">
                    <w:rPr>
                      <w:b/>
                      <w:iCs/>
                      <w:color w:val="auto"/>
                      <w:sz w:val="20"/>
                      <w:szCs w:val="20"/>
                    </w:rPr>
                    <w:t>Рентабельность ( % )</w:t>
                  </w:r>
                </w:p>
              </w:tc>
              <w:tc>
                <w:tcPr>
                  <w:tcW w:w="1122" w:type="dxa"/>
                </w:tcPr>
                <w:p w:rsidR="00657286" w:rsidRPr="00FF3F5F" w:rsidRDefault="00657286" w:rsidP="00707CE5">
                  <w:pPr>
                    <w:rPr>
                      <w:b/>
                      <w:color w:val="auto"/>
                      <w:sz w:val="20"/>
                      <w:szCs w:val="20"/>
                    </w:rPr>
                  </w:pPr>
                </w:p>
              </w:tc>
              <w:tc>
                <w:tcPr>
                  <w:tcW w:w="985" w:type="dxa"/>
                  <w:gridSpan w:val="2"/>
                </w:tcPr>
                <w:p w:rsidR="00657286" w:rsidRPr="00FF3F5F" w:rsidRDefault="00657286" w:rsidP="00707CE5">
                  <w:pPr>
                    <w:rPr>
                      <w:b/>
                      <w:color w:val="auto"/>
                      <w:sz w:val="20"/>
                      <w:szCs w:val="20"/>
                    </w:rPr>
                  </w:pPr>
                </w:p>
              </w:tc>
              <w:tc>
                <w:tcPr>
                  <w:tcW w:w="935" w:type="dxa"/>
                </w:tcPr>
                <w:p w:rsidR="00657286" w:rsidRPr="00FF3F5F" w:rsidRDefault="00657286" w:rsidP="00707CE5">
                  <w:pPr>
                    <w:rPr>
                      <w:b/>
                      <w:color w:val="auto"/>
                      <w:sz w:val="20"/>
                      <w:szCs w:val="20"/>
                    </w:rPr>
                  </w:pPr>
                </w:p>
              </w:tc>
              <w:tc>
                <w:tcPr>
                  <w:tcW w:w="835" w:type="dxa"/>
                  <w:gridSpan w:val="2"/>
                </w:tcPr>
                <w:p w:rsidR="00657286" w:rsidRPr="00FF3F5F" w:rsidRDefault="00657286" w:rsidP="00707CE5">
                  <w:pPr>
                    <w:rPr>
                      <w:b/>
                      <w:color w:val="auto"/>
                      <w:sz w:val="20"/>
                      <w:szCs w:val="20"/>
                    </w:rPr>
                  </w:pPr>
                </w:p>
              </w:tc>
            </w:tr>
          </w:tbl>
          <w:p w:rsidR="00657286" w:rsidRPr="00FF3F5F" w:rsidRDefault="00657286" w:rsidP="00707CE5">
            <w:pPr>
              <w:rPr>
                <w:b/>
                <w:color w:val="auto"/>
                <w:sz w:val="20"/>
                <w:szCs w:val="20"/>
              </w:rPr>
            </w:pPr>
          </w:p>
          <w:p w:rsidR="00657286" w:rsidRPr="00FF3F5F" w:rsidRDefault="00657286" w:rsidP="00707CE5">
            <w:pPr>
              <w:rPr>
                <w:b/>
                <w:bCs/>
                <w:color w:val="auto"/>
                <w:sz w:val="20"/>
                <w:szCs w:val="20"/>
              </w:rPr>
            </w:pPr>
            <w:r w:rsidRPr="00FF3F5F">
              <w:rPr>
                <w:b/>
                <w:bCs/>
                <w:color w:val="auto"/>
                <w:sz w:val="20"/>
                <w:szCs w:val="20"/>
              </w:rPr>
              <w:t>1.7. План движения денежных средств</w:t>
            </w:r>
          </w:p>
          <w:p w:rsidR="00657286" w:rsidRPr="00FF3F5F" w:rsidRDefault="00657286" w:rsidP="00707CE5">
            <w:pPr>
              <w:rPr>
                <w:i/>
                <w:iCs/>
                <w:color w:val="auto"/>
                <w:sz w:val="20"/>
                <w:szCs w:val="20"/>
              </w:rPr>
            </w:pPr>
            <w:r w:rsidRPr="00FF3F5F">
              <w:rPr>
                <w:i/>
                <w:iCs/>
                <w:color w:val="auto"/>
                <w:sz w:val="20"/>
                <w:szCs w:val="20"/>
              </w:rPr>
              <w:t xml:space="preserve">План движения денежных средств составляется в руб. (тыс. руб.) на каждый год периода испрашиваемого займа с разбивкой по кварталам (составляется отдельно по проекту  и по основной деятельности). </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
              <w:gridCol w:w="4691"/>
              <w:gridCol w:w="994"/>
              <w:gridCol w:w="929"/>
              <w:gridCol w:w="978"/>
              <w:gridCol w:w="884"/>
              <w:gridCol w:w="707"/>
            </w:tblGrid>
            <w:tr w:rsidR="00657286" w:rsidRPr="00FF3F5F" w:rsidTr="00D34A14">
              <w:trPr>
                <w:cantSplit/>
                <w:trHeight w:val="14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rPr>
                    <w:t>№ п/п</w:t>
                  </w:r>
                </w:p>
              </w:tc>
              <w:tc>
                <w:tcPr>
                  <w:tcW w:w="4743" w:type="dxa"/>
                  <w:gridSpan w:val="2"/>
                  <w:vMerge w:val="restart"/>
                  <w:tcBorders>
                    <w:top w:val="single" w:sz="4" w:space="0" w:color="auto"/>
                    <w:left w:val="single" w:sz="4" w:space="0" w:color="auto"/>
                    <w:bottom w:val="single" w:sz="4" w:space="0" w:color="auto"/>
                    <w:right w:val="single" w:sz="4" w:space="0" w:color="auto"/>
                  </w:tcBorders>
                  <w:vAlign w:val="center"/>
                </w:tcPr>
                <w:p w:rsidR="00657286" w:rsidRPr="00FF3F5F" w:rsidRDefault="00657286" w:rsidP="00707CE5">
                  <w:pPr>
                    <w:jc w:val="center"/>
                    <w:rPr>
                      <w:rFonts w:eastAsia="Lucida Sans Unicode"/>
                      <w:color w:val="auto"/>
                      <w:kern w:val="2"/>
                      <w:sz w:val="20"/>
                      <w:szCs w:val="20"/>
                    </w:rPr>
                  </w:pPr>
                  <w:r w:rsidRPr="00FF3F5F">
                    <w:rPr>
                      <w:color w:val="auto"/>
                      <w:sz w:val="20"/>
                      <w:szCs w:val="20"/>
                    </w:rPr>
                    <w:t>Наименование показателей</w:t>
                  </w:r>
                </w:p>
                <w:p w:rsidR="00657286" w:rsidRPr="00FF3F5F" w:rsidRDefault="00657286" w:rsidP="00707CE5">
                  <w:pPr>
                    <w:widowControl w:val="0"/>
                    <w:jc w:val="center"/>
                    <w:rPr>
                      <w:rFonts w:eastAsia="Lucida Sans Unicode"/>
                      <w:color w:val="auto"/>
                      <w:kern w:val="2"/>
                      <w:sz w:val="20"/>
                      <w:szCs w:val="20"/>
                    </w:rPr>
                  </w:pPr>
                </w:p>
              </w:tc>
              <w:tc>
                <w:tcPr>
                  <w:tcW w:w="4454" w:type="dxa"/>
                  <w:gridSpan w:val="5"/>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rPr>
                    <w:t>Значение показателей</w:t>
                  </w:r>
                </w:p>
              </w:tc>
            </w:tr>
            <w:tr w:rsidR="00657286" w:rsidRPr="00FF3F5F" w:rsidTr="00D34A14">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suppressAutoHyphens w:val="0"/>
                    <w:rPr>
                      <w:rFonts w:eastAsia="Lucida Sans Unicode"/>
                      <w:color w:val="auto"/>
                      <w:kern w:val="2"/>
                      <w:sz w:val="20"/>
                      <w:szCs w:val="20"/>
                    </w:rPr>
                  </w:pPr>
                </w:p>
              </w:tc>
              <w:tc>
                <w:tcPr>
                  <w:tcW w:w="4743" w:type="dxa"/>
                  <w:gridSpan w:val="2"/>
                  <w:vMerge/>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suppressAutoHyphens w:val="0"/>
                    <w:rPr>
                      <w:rFonts w:eastAsia="Lucida Sans Unicode"/>
                      <w:color w:val="auto"/>
                      <w:kern w:val="2"/>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lang w:val="en-US"/>
                    </w:rPr>
                    <w:t>I</w:t>
                  </w:r>
                  <w:r w:rsidRPr="00FF3F5F">
                    <w:rPr>
                      <w:color w:val="auto"/>
                      <w:sz w:val="20"/>
                      <w:szCs w:val="20"/>
                    </w:rPr>
                    <w:t xml:space="preserve"> кв.</w:t>
                  </w:r>
                </w:p>
              </w:tc>
              <w:tc>
                <w:tcPr>
                  <w:tcW w:w="935" w:type="dxa"/>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lang w:val="en-US"/>
                    </w:rPr>
                    <w:t>II</w:t>
                  </w:r>
                  <w:r w:rsidRPr="00FF3F5F">
                    <w:rPr>
                      <w:color w:val="auto"/>
                      <w:sz w:val="20"/>
                      <w:szCs w:val="20"/>
                    </w:rPr>
                    <w:t xml:space="preserve"> кв.</w:t>
                  </w:r>
                </w:p>
              </w:tc>
              <w:tc>
                <w:tcPr>
                  <w:tcW w:w="985" w:type="dxa"/>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lang w:val="en-US"/>
                    </w:rPr>
                    <w:t>III</w:t>
                  </w:r>
                  <w:r w:rsidRPr="00FF3F5F">
                    <w:rPr>
                      <w:color w:val="auto"/>
                      <w:sz w:val="20"/>
                      <w:szCs w:val="20"/>
                    </w:rPr>
                    <w:t xml:space="preserve"> кв.</w:t>
                  </w:r>
                </w:p>
              </w:tc>
              <w:tc>
                <w:tcPr>
                  <w:tcW w:w="890" w:type="dxa"/>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lang w:val="en-US"/>
                    </w:rPr>
                    <w:t>IV</w:t>
                  </w:r>
                  <w:r w:rsidRPr="00FF3F5F">
                    <w:rPr>
                      <w:color w:val="auto"/>
                      <w:sz w:val="20"/>
                      <w:szCs w:val="20"/>
                    </w:rPr>
                    <w:t xml:space="preserve"> кв.</w:t>
                  </w:r>
                </w:p>
              </w:tc>
              <w:tc>
                <w:tcPr>
                  <w:tcW w:w="643" w:type="dxa"/>
                  <w:tcBorders>
                    <w:top w:val="single" w:sz="4" w:space="0" w:color="auto"/>
                    <w:left w:val="single" w:sz="4" w:space="0" w:color="auto"/>
                    <w:bottom w:val="single" w:sz="4" w:space="0" w:color="auto"/>
                    <w:right w:val="single" w:sz="4" w:space="0" w:color="auto"/>
                  </w:tcBorders>
                  <w:vAlign w:val="center"/>
                  <w:hideMark/>
                </w:tcPr>
                <w:p w:rsidR="00657286" w:rsidRPr="00FF3F5F" w:rsidRDefault="00657286" w:rsidP="00707CE5">
                  <w:pPr>
                    <w:jc w:val="center"/>
                    <w:rPr>
                      <w:rFonts w:eastAsia="Lucida Sans Unicode"/>
                      <w:color w:val="auto"/>
                      <w:kern w:val="2"/>
                      <w:sz w:val="20"/>
                      <w:szCs w:val="20"/>
                    </w:rPr>
                  </w:pPr>
                  <w:r w:rsidRPr="00FF3F5F">
                    <w:rPr>
                      <w:color w:val="auto"/>
                      <w:sz w:val="20"/>
                      <w:szCs w:val="20"/>
                    </w:rPr>
                    <w:t>Всего</w:t>
                  </w:r>
                </w:p>
                <w:p w:rsidR="00657286" w:rsidRPr="00FF3F5F" w:rsidRDefault="00657286" w:rsidP="00707CE5">
                  <w:pPr>
                    <w:widowControl w:val="0"/>
                    <w:jc w:val="center"/>
                    <w:rPr>
                      <w:rFonts w:eastAsia="Lucida Sans Unicode"/>
                      <w:color w:val="auto"/>
                      <w:kern w:val="2"/>
                      <w:sz w:val="20"/>
                      <w:szCs w:val="20"/>
                    </w:rPr>
                  </w:pPr>
                  <w:r w:rsidRPr="00FF3F5F">
                    <w:rPr>
                      <w:color w:val="auto"/>
                      <w:sz w:val="20"/>
                      <w:szCs w:val="20"/>
                    </w:rPr>
                    <w:t>за год</w:t>
                  </w:r>
                </w:p>
              </w:tc>
            </w:tr>
            <w:tr w:rsidR="00657286" w:rsidRPr="00FF3F5F" w:rsidTr="00D34A14">
              <w:trPr>
                <w:cantSplit/>
                <w:trHeight w:val="144"/>
              </w:trPr>
              <w:tc>
                <w:tcPr>
                  <w:tcW w:w="9935" w:type="dxa"/>
                  <w:gridSpan w:val="8"/>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jc w:val="center"/>
                    <w:rPr>
                      <w:rFonts w:eastAsia="Lucida Sans Unicode"/>
                      <w:b/>
                      <w:bCs/>
                      <w:caps/>
                      <w:color w:val="auto"/>
                      <w:kern w:val="2"/>
                      <w:sz w:val="20"/>
                      <w:szCs w:val="20"/>
                    </w:rPr>
                  </w:pPr>
                  <w:r w:rsidRPr="00FF3F5F">
                    <w:rPr>
                      <w:b/>
                      <w:bCs/>
                      <w:caps/>
                      <w:color w:val="auto"/>
                      <w:sz w:val="20"/>
                      <w:szCs w:val="20"/>
                    </w:rPr>
                    <w:t xml:space="preserve">движение денежных средств по текущей деятельности </w:t>
                  </w: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Поступления денежных средств в _____ году всего (п. 1.1 + п. 1.2)</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Cs/>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Cs/>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Cs/>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Cs/>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Cs/>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Cs/>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pStyle w:val="af7"/>
                    <w:rPr>
                      <w:bCs/>
                      <w:color w:val="auto"/>
                      <w:kern w:val="2"/>
                      <w:sz w:val="20"/>
                      <w:szCs w:val="20"/>
                      <w:lang w:val="ru-RU"/>
                    </w:rPr>
                  </w:pPr>
                  <w:r w:rsidRPr="00FF3F5F">
                    <w:rPr>
                      <w:bCs/>
                      <w:color w:val="auto"/>
                      <w:sz w:val="20"/>
                      <w:szCs w:val="20"/>
                      <w:lang w:val="ru-RU"/>
                    </w:rPr>
                    <w:t>- выручка от реализации продукции (услуг)</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прочие доходы от текущей  деятельности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75"/>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lastRenderedPageBreak/>
                    <w:t xml:space="preserve">2. </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rPr>
                      <w:rFonts w:eastAsia="Lucida Sans Unicode"/>
                      <w:b/>
                      <w:color w:val="auto"/>
                      <w:kern w:val="2"/>
                      <w:sz w:val="20"/>
                      <w:szCs w:val="20"/>
                    </w:rPr>
                  </w:pPr>
                  <w:r w:rsidRPr="00FF3F5F">
                    <w:rPr>
                      <w:b/>
                      <w:color w:val="auto"/>
                      <w:sz w:val="20"/>
                      <w:szCs w:val="20"/>
                    </w:rPr>
                    <w:t xml:space="preserve">Расходование денежных средств, всего </w:t>
                  </w:r>
                </w:p>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(п. 2.1 + п. 2.2 + п. 2.3 + п. 2.4)</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trHeight w:val="70"/>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затраты на производство и сбыт продукции (услуг)</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из них:</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2.1.1.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pStyle w:val="af7"/>
                    <w:ind w:left="389" w:hanging="141"/>
                    <w:rPr>
                      <w:bCs/>
                      <w:color w:val="auto"/>
                      <w:kern w:val="2"/>
                      <w:sz w:val="20"/>
                      <w:szCs w:val="20"/>
                      <w:lang w:val="ru-RU"/>
                    </w:rPr>
                  </w:pPr>
                  <w:r w:rsidRPr="00FF3F5F">
                    <w:rPr>
                      <w:bCs/>
                      <w:color w:val="auto"/>
                      <w:sz w:val="20"/>
                      <w:szCs w:val="20"/>
                      <w:lang w:val="ru-RU"/>
                    </w:rPr>
                    <w:t>- оплата приобретенных товаров, работ, услуг, сырья и иных оборотных активов</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2.1.2.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ind w:firstLine="248"/>
                    <w:rPr>
                      <w:rFonts w:eastAsia="Lucida Sans Unicode"/>
                      <w:bCs/>
                      <w:color w:val="auto"/>
                      <w:kern w:val="2"/>
                      <w:sz w:val="20"/>
                      <w:szCs w:val="20"/>
                    </w:rPr>
                  </w:pPr>
                  <w:r w:rsidRPr="00FF3F5F">
                    <w:rPr>
                      <w:bCs/>
                      <w:color w:val="auto"/>
                      <w:sz w:val="20"/>
                      <w:szCs w:val="20"/>
                    </w:rPr>
                    <w:t>- арендные платежи</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2.1.3.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ind w:firstLine="248"/>
                    <w:rPr>
                      <w:rFonts w:eastAsia="Lucida Sans Unicode"/>
                      <w:bCs/>
                      <w:color w:val="auto"/>
                      <w:kern w:val="2"/>
                      <w:sz w:val="20"/>
                      <w:szCs w:val="20"/>
                    </w:rPr>
                  </w:pPr>
                  <w:r w:rsidRPr="00FF3F5F">
                    <w:rPr>
                      <w:bCs/>
                      <w:color w:val="auto"/>
                      <w:sz w:val="20"/>
                      <w:szCs w:val="20"/>
                    </w:rPr>
                    <w:t>- расходы на оплату труда</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2.1.4.</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ind w:firstLine="248"/>
                    <w:rPr>
                      <w:rFonts w:eastAsia="Lucida Sans Unicode"/>
                      <w:bCs/>
                      <w:color w:val="auto"/>
                      <w:kern w:val="2"/>
                      <w:sz w:val="20"/>
                      <w:szCs w:val="20"/>
                    </w:rPr>
                  </w:pPr>
                  <w:r w:rsidRPr="00FF3F5F">
                    <w:rPr>
                      <w:bCs/>
                      <w:color w:val="auto"/>
                      <w:sz w:val="20"/>
                      <w:szCs w:val="20"/>
                    </w:rPr>
                    <w:t>- расходы на страхование имущества</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налоговые и приравненные к ним платежи</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проценты, уплаченные по кредитам и займам всего</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из них:</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57"/>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2.3.1.</w:t>
                  </w:r>
                </w:p>
              </w:tc>
              <w:tc>
                <w:tcPr>
                  <w:tcW w:w="4743" w:type="dxa"/>
                  <w:gridSpan w:val="2"/>
                  <w:tcBorders>
                    <w:top w:val="single" w:sz="4" w:space="0" w:color="auto"/>
                    <w:left w:val="single" w:sz="4" w:space="0" w:color="auto"/>
                    <w:bottom w:val="single" w:sz="4" w:space="0" w:color="auto"/>
                    <w:right w:val="single" w:sz="4" w:space="0" w:color="auto"/>
                  </w:tcBorders>
                </w:tcPr>
                <w:p w:rsidR="00657286" w:rsidRPr="00FF3F5F" w:rsidRDefault="00657286" w:rsidP="00F70E03">
                  <w:pPr>
                    <w:rPr>
                      <w:rFonts w:eastAsia="Lucida Sans Unicode"/>
                      <w:bCs/>
                      <w:color w:val="auto"/>
                      <w:kern w:val="2"/>
                      <w:sz w:val="20"/>
                      <w:szCs w:val="20"/>
                    </w:rPr>
                  </w:pPr>
                  <w:r w:rsidRPr="00FF3F5F">
                    <w:rPr>
                      <w:bCs/>
                      <w:color w:val="auto"/>
                      <w:sz w:val="20"/>
                      <w:szCs w:val="20"/>
                    </w:rPr>
                    <w:t xml:space="preserve">         проценты, уплаченные по займам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2.4.</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прочие расходы по текущей деятельности (</w:t>
                  </w:r>
                  <w:r w:rsidRPr="00FF3F5F">
                    <w:rPr>
                      <w:bCs/>
                      <w:i/>
                      <w:iCs/>
                      <w:color w:val="auto"/>
                      <w:sz w:val="20"/>
                      <w:szCs w:val="20"/>
                    </w:rPr>
                    <w:t>расшифровать</w:t>
                  </w:r>
                  <w:r w:rsidRPr="00FF3F5F">
                    <w:rPr>
                      <w:bCs/>
                      <w:color w:val="auto"/>
                      <w:sz w:val="20"/>
                      <w:szCs w:val="20"/>
                    </w:rPr>
                    <w:t>)</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Чистый денежный поток по текущей деятельности (п. 1 – п. 2)</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cantSplit/>
                <w:trHeight w:val="259"/>
              </w:trPr>
              <w:tc>
                <w:tcPr>
                  <w:tcW w:w="9935" w:type="dxa"/>
                  <w:gridSpan w:val="8"/>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jc w:val="center"/>
                    <w:rPr>
                      <w:rFonts w:eastAsia="Lucida Sans Unicode"/>
                      <w:b/>
                      <w:bCs/>
                      <w:caps/>
                      <w:color w:val="auto"/>
                      <w:kern w:val="2"/>
                      <w:sz w:val="20"/>
                      <w:szCs w:val="20"/>
                    </w:rPr>
                  </w:pPr>
                  <w:r w:rsidRPr="00FF3F5F">
                    <w:rPr>
                      <w:b/>
                      <w:bCs/>
                      <w:caps/>
                      <w:color w:val="auto"/>
                      <w:sz w:val="20"/>
                      <w:szCs w:val="20"/>
                    </w:rPr>
                    <w:t>движение денежных средств по Инвестиционной деятельности</w:t>
                  </w: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4.</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
                      <w:color w:val="auto"/>
                      <w:sz w:val="20"/>
                      <w:szCs w:val="20"/>
                    </w:rPr>
                    <w:t>Поступления денежных средств в _____ году всего (п. 4.1 + п. 4.2 + п. 4.3 + п. 4.4)</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304"/>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4.1.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собственные денежные средства на начало реализации проекта</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4.2.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средства от продажи объектов основных средств и иного имущества</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144"/>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средства от продажи финансовых активов (паи, ценные бумаги, др.)</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4.3.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полученные проценты</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4.4.</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прочие  поступления (</w:t>
                  </w:r>
                  <w:r w:rsidRPr="00FF3F5F">
                    <w:rPr>
                      <w:bCs/>
                      <w:i/>
                      <w:iCs/>
                      <w:color w:val="auto"/>
                      <w:sz w:val="20"/>
                      <w:szCs w:val="20"/>
                    </w:rPr>
                    <w:t>расшифровать</w:t>
                  </w:r>
                  <w:r w:rsidRPr="00FF3F5F">
                    <w:rPr>
                      <w:bCs/>
                      <w:color w:val="auto"/>
                      <w:sz w:val="20"/>
                      <w:szCs w:val="20"/>
                    </w:rPr>
                    <w:t>)</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5.</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Инвестиционные издержки всего*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5.1.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капитальные затраты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5.2.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первоначальные оборотные средства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6. </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
                      <w:color w:val="auto"/>
                      <w:sz w:val="20"/>
                      <w:szCs w:val="20"/>
                    </w:rPr>
                    <w:t>Чистый денежный поток по инвестиционной   деятельности (п. 4 – п. 5)</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7. </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Чистый денежный поток по текущей и инвестиционной деятельности (п. 3 + п. 6)</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cantSplit/>
                <w:trHeight w:val="223"/>
              </w:trPr>
              <w:tc>
                <w:tcPr>
                  <w:tcW w:w="9935" w:type="dxa"/>
                  <w:gridSpan w:val="8"/>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jc w:val="center"/>
                    <w:rPr>
                      <w:rFonts w:eastAsia="Lucida Sans Unicode"/>
                      <w:b/>
                      <w:bCs/>
                      <w:caps/>
                      <w:color w:val="auto"/>
                      <w:kern w:val="2"/>
                      <w:sz w:val="20"/>
                      <w:szCs w:val="20"/>
                    </w:rPr>
                  </w:pPr>
                  <w:r w:rsidRPr="00FF3F5F">
                    <w:rPr>
                      <w:b/>
                      <w:bCs/>
                      <w:caps/>
                      <w:color w:val="auto"/>
                      <w:sz w:val="20"/>
                      <w:szCs w:val="20"/>
                    </w:rPr>
                    <w:t>движение денежных средств по Финансовой деятельности</w:t>
                  </w: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EF5CEE">
                  <w:pPr>
                    <w:rPr>
                      <w:rFonts w:eastAsia="Lucida Sans Unicode"/>
                      <w:b/>
                      <w:color w:val="auto"/>
                      <w:kern w:val="2"/>
                      <w:sz w:val="20"/>
                      <w:szCs w:val="20"/>
                    </w:rPr>
                  </w:pPr>
                  <w:r w:rsidRPr="00FF3F5F">
                    <w:rPr>
                      <w:b/>
                      <w:color w:val="auto"/>
                      <w:sz w:val="20"/>
                      <w:szCs w:val="20"/>
                    </w:rPr>
                    <w:t>Поступление денежных средств в ______ году всего (п. 8.1 + п. 8.2 + п. 8.3)</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поступление кредитов и займов всего, в т.ч.: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8.1.1.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i/>
                      <w:color w:val="auto"/>
                      <w:kern w:val="2"/>
                      <w:sz w:val="20"/>
                      <w:szCs w:val="20"/>
                    </w:rPr>
                  </w:pPr>
                  <w:r w:rsidRPr="00FF3F5F">
                    <w:rPr>
                      <w:bCs/>
                      <w:i/>
                      <w:color w:val="auto"/>
                      <w:sz w:val="20"/>
                      <w:szCs w:val="20"/>
                    </w:rPr>
                    <w:t>Корпорации</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8.1.2.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i/>
                      <w:color w:val="auto"/>
                      <w:kern w:val="2"/>
                      <w:sz w:val="20"/>
                      <w:szCs w:val="20"/>
                    </w:rPr>
                  </w:pPr>
                  <w:r w:rsidRPr="00FF3F5F">
                    <w:rPr>
                      <w:bCs/>
                      <w:i/>
                      <w:color w:val="auto"/>
                      <w:sz w:val="20"/>
                      <w:szCs w:val="20"/>
                    </w:rPr>
                    <w:t xml:space="preserve">            кредиты других банков</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8.1.3.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i/>
                      <w:color w:val="auto"/>
                      <w:kern w:val="2"/>
                      <w:sz w:val="20"/>
                      <w:szCs w:val="20"/>
                    </w:rPr>
                  </w:pPr>
                  <w:r w:rsidRPr="00FF3F5F">
                    <w:rPr>
                      <w:bCs/>
                      <w:i/>
                      <w:color w:val="auto"/>
                      <w:sz w:val="20"/>
                      <w:szCs w:val="20"/>
                    </w:rPr>
                    <w:t xml:space="preserve">            займы полученные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8.2.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субсидии в возмещение процентов за кредиты и займы</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8.3. </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иные поступления (</w:t>
                  </w:r>
                  <w:r w:rsidRPr="00FF3F5F">
                    <w:rPr>
                      <w:bCs/>
                      <w:i/>
                      <w:iCs/>
                      <w:color w:val="auto"/>
                      <w:sz w:val="20"/>
                      <w:szCs w:val="20"/>
                    </w:rPr>
                    <w:t>расшифровать</w:t>
                  </w:r>
                  <w:r w:rsidRPr="00FF3F5F">
                    <w:rPr>
                      <w:bCs/>
                      <w:color w:val="auto"/>
                      <w:sz w:val="20"/>
                      <w:szCs w:val="20"/>
                    </w:rPr>
                    <w:t>)</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9.</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Планируемый отток денежных средств,  всего (п. 9.1 + п. 9.2)</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
                      <w:color w:val="auto"/>
                      <w:kern w:val="2"/>
                      <w:sz w:val="20"/>
                      <w:szCs w:val="20"/>
                    </w:rPr>
                  </w:pP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xml:space="preserve">     в том числе:</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9.1.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погашение основного долга  по кредитам и займам</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9.2.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погашение обязательств по финансовой аренде (лизингу)</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9.3.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Cs/>
                      <w:color w:val="auto"/>
                      <w:sz w:val="20"/>
                      <w:szCs w:val="20"/>
                    </w:rPr>
                    <w:t>- прочие расходы по финансовой деятельности (</w:t>
                  </w:r>
                  <w:r w:rsidRPr="00FF3F5F">
                    <w:rPr>
                      <w:bCs/>
                      <w:i/>
                      <w:iCs/>
                      <w:color w:val="auto"/>
                      <w:sz w:val="20"/>
                      <w:szCs w:val="20"/>
                    </w:rPr>
                    <w:t>расшифровать</w:t>
                  </w:r>
                  <w:r w:rsidRPr="00FF3F5F">
                    <w:rPr>
                      <w:bCs/>
                      <w:color w:val="auto"/>
                      <w:sz w:val="20"/>
                      <w:szCs w:val="20"/>
                    </w:rPr>
                    <w:t>)</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460"/>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10. </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Чистый денежный поток по финансовой деятельности (п. 8 – п. 9)</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11. </w:t>
                  </w:r>
                </w:p>
              </w:tc>
              <w:tc>
                <w:tcPr>
                  <w:tcW w:w="9197" w:type="dxa"/>
                  <w:gridSpan w:val="7"/>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jc w:val="center"/>
                    <w:rPr>
                      <w:rFonts w:eastAsia="Lucida Sans Unicode"/>
                      <w:color w:val="auto"/>
                      <w:kern w:val="2"/>
                      <w:sz w:val="20"/>
                      <w:szCs w:val="20"/>
                    </w:rPr>
                  </w:pPr>
                  <w:r w:rsidRPr="00FF3F5F">
                    <w:rPr>
                      <w:b/>
                      <w:bCs/>
                      <w:caps/>
                      <w:color w:val="auto"/>
                      <w:sz w:val="20"/>
                      <w:szCs w:val="20"/>
                    </w:rPr>
                    <w:t>движение денежных средств по проекту</w:t>
                  </w: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11.1</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
                      <w:color w:val="auto"/>
                      <w:sz w:val="20"/>
                      <w:szCs w:val="20"/>
                    </w:rPr>
                    <w:t>Поступления денежных средств по проекту</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11.2</w:t>
                  </w:r>
                </w:p>
              </w:tc>
              <w:tc>
                <w:tcPr>
                  <w:tcW w:w="4743" w:type="dxa"/>
                  <w:gridSpan w:val="2"/>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Cs/>
                      <w:color w:val="auto"/>
                      <w:kern w:val="2"/>
                      <w:sz w:val="20"/>
                      <w:szCs w:val="20"/>
                    </w:rPr>
                  </w:pP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lastRenderedPageBreak/>
                    <w:t>12.</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 xml:space="preserve">Издержки по проекту </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b/>
                      <w:color w:val="auto"/>
                      <w:kern w:val="2"/>
                      <w:sz w:val="20"/>
                      <w:szCs w:val="20"/>
                    </w:rPr>
                  </w:pPr>
                </w:p>
              </w:tc>
            </w:tr>
            <w:tr w:rsidR="00657286" w:rsidRPr="00FF3F5F" w:rsidTr="00D34A14">
              <w:trPr>
                <w:trHeight w:val="236"/>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12.1.</w:t>
                  </w:r>
                </w:p>
              </w:tc>
              <w:tc>
                <w:tcPr>
                  <w:tcW w:w="4743" w:type="dxa"/>
                  <w:gridSpan w:val="2"/>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rPr>
                      <w:rFonts w:eastAsia="Lucida Sans Unicode"/>
                      <w:bCs/>
                      <w:color w:val="auto"/>
                      <w:kern w:val="2"/>
                      <w:sz w:val="20"/>
                      <w:szCs w:val="20"/>
                    </w:rPr>
                  </w:pP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301"/>
              </w:trPr>
              <w:tc>
                <w:tcPr>
                  <w:tcW w:w="738"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13.</w:t>
                  </w:r>
                </w:p>
              </w:tc>
              <w:tc>
                <w:tcPr>
                  <w:tcW w:w="4743"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Cs/>
                      <w:color w:val="auto"/>
                      <w:kern w:val="2"/>
                      <w:sz w:val="20"/>
                      <w:szCs w:val="20"/>
                    </w:rPr>
                  </w:pPr>
                  <w:r w:rsidRPr="00FF3F5F">
                    <w:rPr>
                      <w:b/>
                      <w:color w:val="auto"/>
                      <w:sz w:val="20"/>
                      <w:szCs w:val="20"/>
                    </w:rPr>
                    <w:t>Чистый денежный поток по проекту (п. 11 – п. 12)</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23"/>
              </w:trPr>
              <w:tc>
                <w:tcPr>
                  <w:tcW w:w="752"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14.</w:t>
                  </w:r>
                </w:p>
              </w:tc>
              <w:tc>
                <w:tcPr>
                  <w:tcW w:w="4729"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Чистые денежные потоки всего (п. 7 + п. 10+п.13)</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ind w:right="175"/>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r w:rsidR="00657286" w:rsidRPr="00FF3F5F" w:rsidTr="00D34A14">
              <w:trPr>
                <w:trHeight w:val="236"/>
              </w:trPr>
              <w:tc>
                <w:tcPr>
                  <w:tcW w:w="752" w:type="dxa"/>
                  <w:gridSpan w:val="2"/>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15.</w:t>
                  </w:r>
                </w:p>
              </w:tc>
              <w:tc>
                <w:tcPr>
                  <w:tcW w:w="4729" w:type="dxa"/>
                  <w:tcBorders>
                    <w:top w:val="single" w:sz="4" w:space="0" w:color="auto"/>
                    <w:left w:val="single" w:sz="4" w:space="0" w:color="auto"/>
                    <w:bottom w:val="single" w:sz="4" w:space="0" w:color="auto"/>
                    <w:right w:val="single" w:sz="4" w:space="0" w:color="auto"/>
                  </w:tcBorders>
                  <w:hideMark/>
                </w:tcPr>
                <w:p w:rsidR="00657286" w:rsidRPr="00FF3F5F" w:rsidRDefault="00657286" w:rsidP="00707CE5">
                  <w:pPr>
                    <w:widowControl w:val="0"/>
                    <w:rPr>
                      <w:rFonts w:eastAsia="Lucida Sans Unicode"/>
                      <w:b/>
                      <w:color w:val="auto"/>
                      <w:kern w:val="2"/>
                      <w:sz w:val="20"/>
                      <w:szCs w:val="20"/>
                    </w:rPr>
                  </w:pPr>
                  <w:r w:rsidRPr="00FF3F5F">
                    <w:rPr>
                      <w:b/>
                      <w:color w:val="auto"/>
                      <w:sz w:val="20"/>
                      <w:szCs w:val="20"/>
                    </w:rPr>
                    <w:t>Чистый денежный поток нарастающим итогом</w:t>
                  </w:r>
                </w:p>
              </w:tc>
              <w:tc>
                <w:tcPr>
                  <w:tcW w:w="1001"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3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985"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890"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c>
                <w:tcPr>
                  <w:tcW w:w="643" w:type="dxa"/>
                  <w:tcBorders>
                    <w:top w:val="single" w:sz="4" w:space="0" w:color="auto"/>
                    <w:left w:val="single" w:sz="4" w:space="0" w:color="auto"/>
                    <w:bottom w:val="single" w:sz="4" w:space="0" w:color="auto"/>
                    <w:right w:val="single" w:sz="4" w:space="0" w:color="auto"/>
                  </w:tcBorders>
                </w:tcPr>
                <w:p w:rsidR="00657286" w:rsidRPr="00FF3F5F" w:rsidRDefault="00657286" w:rsidP="00707CE5">
                  <w:pPr>
                    <w:widowControl w:val="0"/>
                    <w:jc w:val="center"/>
                    <w:rPr>
                      <w:rFonts w:eastAsia="Lucida Sans Unicode"/>
                      <w:color w:val="auto"/>
                      <w:kern w:val="2"/>
                      <w:sz w:val="20"/>
                      <w:szCs w:val="20"/>
                    </w:rPr>
                  </w:pPr>
                </w:p>
              </w:tc>
            </w:tr>
          </w:tbl>
          <w:p w:rsidR="00657286" w:rsidRPr="00FF3F5F" w:rsidRDefault="00657286" w:rsidP="00707CE5">
            <w:pPr>
              <w:suppressAutoHyphens w:val="0"/>
              <w:jc w:val="right"/>
              <w:rPr>
                <w:bCs/>
                <w:color w:val="auto"/>
                <w:sz w:val="20"/>
                <w:szCs w:val="20"/>
                <w:lang w:eastAsia="ru-RU"/>
              </w:rPr>
            </w:pPr>
          </w:p>
          <w:p w:rsidR="00F35079" w:rsidRPr="00FF3F5F" w:rsidRDefault="00F35079" w:rsidP="00707CE5">
            <w:pPr>
              <w:rPr>
                <w:b/>
                <w:bCs/>
                <w:color w:val="auto"/>
                <w:sz w:val="20"/>
                <w:szCs w:val="20"/>
              </w:rPr>
            </w:pPr>
            <w:r w:rsidRPr="00FF3F5F">
              <w:rPr>
                <w:b/>
                <w:bCs/>
                <w:color w:val="auto"/>
                <w:sz w:val="20"/>
                <w:szCs w:val="20"/>
              </w:rPr>
              <w:t>1.8. Налоговое окружение</w:t>
            </w:r>
          </w:p>
          <w:tbl>
            <w:tblPr>
              <w:tblW w:w="0" w:type="auto"/>
              <w:tblCellMar>
                <w:left w:w="70" w:type="dxa"/>
                <w:right w:w="70" w:type="dxa"/>
              </w:tblCellMar>
              <w:tblLook w:val="0000" w:firstRow="0" w:lastRow="0" w:firstColumn="0" w:lastColumn="0" w:noHBand="0" w:noVBand="0"/>
            </w:tblPr>
            <w:tblGrid>
              <w:gridCol w:w="3104"/>
              <w:gridCol w:w="2295"/>
              <w:gridCol w:w="2295"/>
              <w:gridCol w:w="2296"/>
            </w:tblGrid>
            <w:tr w:rsidR="00F35079" w:rsidRPr="00FF3F5F" w:rsidTr="00F35079">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Название налога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База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Период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Ставка, %    </w:t>
                  </w:r>
                </w:p>
              </w:tc>
            </w:tr>
            <w:tr w:rsidR="00F35079" w:rsidRPr="00FF3F5F" w:rsidTr="00F35079">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УСН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доход-расход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квартал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10       </w:t>
                  </w:r>
                </w:p>
              </w:tc>
            </w:tr>
            <w:tr w:rsidR="00F35079" w:rsidRPr="00FF3F5F" w:rsidTr="00F35079">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УСН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доход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квартал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6       </w:t>
                  </w:r>
                </w:p>
              </w:tc>
            </w:tr>
            <w:tr w:rsidR="00F35079" w:rsidRPr="00FF3F5F" w:rsidTr="00F35079">
              <w:trPr>
                <w:cantSplit/>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ЕНВД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35079" w:rsidRPr="00FF3F5F" w:rsidRDefault="00F35079" w:rsidP="00707CE5">
                  <w:pPr>
                    <w:pStyle w:val="ConsPlusCell"/>
                    <w:widowControl/>
                    <w:rPr>
                      <w:rFonts w:ascii="Times New Roman" w:hAnsi="Times New Roman" w:cs="Times New Roman"/>
                      <w:sz w:val="20"/>
                      <w:szCs w:val="20"/>
                    </w:rPr>
                  </w:pPr>
                  <w:r w:rsidRPr="00FF3F5F">
                    <w:rPr>
                      <w:rFonts w:ascii="Times New Roman" w:hAnsi="Times New Roman" w:cs="Times New Roman"/>
                      <w:sz w:val="20"/>
                      <w:szCs w:val="20"/>
                    </w:rPr>
                    <w:t xml:space="preserve">...       </w:t>
                  </w:r>
                </w:p>
              </w:tc>
            </w:tr>
          </w:tbl>
          <w:p w:rsidR="00F35079" w:rsidRPr="00FF3F5F" w:rsidRDefault="00F35079" w:rsidP="00707CE5">
            <w:pPr>
              <w:suppressAutoHyphens w:val="0"/>
              <w:jc w:val="right"/>
              <w:rPr>
                <w:bCs/>
                <w:color w:val="auto"/>
                <w:sz w:val="20"/>
                <w:szCs w:val="20"/>
                <w:lang w:eastAsia="ru-RU"/>
              </w:rPr>
            </w:pPr>
          </w:p>
          <w:p w:rsidR="00657286" w:rsidRPr="00FF3F5F" w:rsidRDefault="00657286" w:rsidP="00707CE5">
            <w:pPr>
              <w:pStyle w:val="NormalRussian"/>
              <w:jc w:val="left"/>
              <w:rPr>
                <w:rFonts w:ascii="Times New Roman" w:hAnsi="Times New Roman" w:cs="Times New Roman"/>
                <w:sz w:val="20"/>
                <w:szCs w:val="20"/>
              </w:rPr>
            </w:pPr>
            <w:r w:rsidRPr="00FF3F5F">
              <w:rPr>
                <w:rFonts w:ascii="Times New Roman" w:hAnsi="Times New Roman" w:cs="Times New Roman"/>
                <w:sz w:val="20"/>
                <w:szCs w:val="20"/>
              </w:rPr>
              <w:t xml:space="preserve">Руководитель СМП/Предприниматель ______________________                           ________________________ </w:t>
            </w:r>
          </w:p>
          <w:p w:rsidR="00657286" w:rsidRPr="00FF3F5F" w:rsidRDefault="00657286" w:rsidP="00707CE5">
            <w:pPr>
              <w:pStyle w:val="a1"/>
              <w:jc w:val="left"/>
              <w:rPr>
                <w:color w:val="auto"/>
                <w:sz w:val="20"/>
                <w:szCs w:val="20"/>
              </w:rPr>
            </w:pPr>
            <w:r w:rsidRPr="00FF3F5F">
              <w:rPr>
                <w:color w:val="auto"/>
                <w:sz w:val="20"/>
                <w:szCs w:val="20"/>
              </w:rPr>
              <w:t xml:space="preserve">                                                                                    (подпись)                                        (расшифровка  подписи)</w:t>
            </w:r>
          </w:p>
          <w:p w:rsidR="00657286" w:rsidRPr="00FF3F5F" w:rsidRDefault="00657286" w:rsidP="00707CE5">
            <w:pPr>
              <w:rPr>
                <w:color w:val="auto"/>
                <w:sz w:val="20"/>
                <w:szCs w:val="20"/>
              </w:rPr>
            </w:pPr>
          </w:p>
          <w:p w:rsidR="00657286" w:rsidRPr="00FF3F5F" w:rsidRDefault="00657286" w:rsidP="00707CE5">
            <w:pPr>
              <w:rPr>
                <w:color w:val="auto"/>
                <w:sz w:val="20"/>
                <w:szCs w:val="20"/>
              </w:rPr>
            </w:pPr>
            <w:r w:rsidRPr="00FF3F5F">
              <w:rPr>
                <w:color w:val="auto"/>
                <w:sz w:val="20"/>
                <w:szCs w:val="20"/>
              </w:rPr>
              <w:t>Главный бухгалтер/Бухгалтер ________________________                                        ____ ____________________</w:t>
            </w:r>
          </w:p>
          <w:p w:rsidR="00657286" w:rsidRPr="00FF3F5F" w:rsidRDefault="00657286" w:rsidP="00707CE5">
            <w:pPr>
              <w:rPr>
                <w:color w:val="auto"/>
                <w:sz w:val="20"/>
                <w:szCs w:val="20"/>
              </w:rPr>
            </w:pPr>
            <w:r w:rsidRPr="00FF3F5F">
              <w:rPr>
                <w:color w:val="auto"/>
                <w:sz w:val="20"/>
                <w:szCs w:val="20"/>
              </w:rPr>
              <w:t xml:space="preserve">                                                                                   (подпись) </w:t>
            </w:r>
            <w:r w:rsidRPr="00FF3F5F">
              <w:rPr>
                <w:color w:val="auto"/>
                <w:sz w:val="20"/>
                <w:szCs w:val="20"/>
              </w:rPr>
              <w:tab/>
            </w:r>
            <w:r w:rsidRPr="00FF3F5F">
              <w:rPr>
                <w:color w:val="auto"/>
                <w:sz w:val="20"/>
                <w:szCs w:val="20"/>
              </w:rPr>
              <w:tab/>
              <w:t xml:space="preserve">                     (расшифровка  подписи)</w:t>
            </w:r>
          </w:p>
          <w:p w:rsidR="00657286" w:rsidRPr="00FF3F5F" w:rsidRDefault="00657286" w:rsidP="00707CE5">
            <w:pPr>
              <w:ind w:left="4320" w:hanging="4320"/>
              <w:rPr>
                <w:color w:val="auto"/>
                <w:sz w:val="20"/>
                <w:szCs w:val="20"/>
              </w:rPr>
            </w:pPr>
            <w:r w:rsidRPr="00FF3F5F">
              <w:rPr>
                <w:color w:val="auto"/>
                <w:sz w:val="20"/>
                <w:szCs w:val="20"/>
              </w:rPr>
              <w:t>«___» ____________ 20__года</w:t>
            </w:r>
          </w:p>
          <w:p w:rsidR="00657286" w:rsidRPr="00FF3F5F" w:rsidRDefault="00657286" w:rsidP="00707CE5">
            <w:pPr>
              <w:ind w:left="4320" w:hanging="4320"/>
              <w:rPr>
                <w:color w:val="auto"/>
                <w:sz w:val="20"/>
                <w:szCs w:val="20"/>
              </w:rPr>
            </w:pPr>
            <w:r w:rsidRPr="00FF3F5F">
              <w:rPr>
                <w:color w:val="auto"/>
                <w:sz w:val="20"/>
                <w:szCs w:val="20"/>
              </w:rPr>
              <w:t>М.П.</w:t>
            </w:r>
          </w:p>
          <w:p w:rsidR="00657286" w:rsidRPr="00FF3F5F" w:rsidRDefault="00657286" w:rsidP="00707CE5">
            <w:pPr>
              <w:ind w:right="1"/>
              <w:jc w:val="right"/>
              <w:rPr>
                <w:b/>
                <w:bCs/>
                <w:color w:val="auto"/>
                <w:sz w:val="20"/>
                <w:szCs w:val="20"/>
              </w:rPr>
            </w:pPr>
          </w:p>
          <w:p w:rsidR="00657286" w:rsidRPr="00FF3F5F" w:rsidRDefault="00657286" w:rsidP="00707CE5">
            <w:pPr>
              <w:suppressAutoHyphens w:val="0"/>
              <w:jc w:val="right"/>
              <w:rPr>
                <w:bCs/>
                <w:color w:val="auto"/>
                <w:sz w:val="20"/>
                <w:szCs w:val="20"/>
                <w:lang w:eastAsia="ru-RU"/>
              </w:rPr>
            </w:pPr>
          </w:p>
        </w:tc>
      </w:tr>
    </w:tbl>
    <w:p w:rsidR="00FD0080" w:rsidRPr="00FF3F5F" w:rsidRDefault="00873A9B" w:rsidP="00FD0080">
      <w:pPr>
        <w:spacing w:before="28" w:after="28"/>
        <w:jc w:val="right"/>
        <w:rPr>
          <w:b/>
          <w:bCs/>
          <w:color w:val="auto"/>
          <w:sz w:val="20"/>
          <w:szCs w:val="20"/>
        </w:rPr>
      </w:pPr>
      <w:r w:rsidRPr="00FF3F5F">
        <w:rPr>
          <w:b/>
          <w:bCs/>
          <w:color w:val="auto"/>
          <w:sz w:val="20"/>
          <w:szCs w:val="20"/>
        </w:rPr>
        <w:lastRenderedPageBreak/>
        <w:t>П</w:t>
      </w:r>
      <w:r w:rsidR="00007F17" w:rsidRPr="00FF3F5F">
        <w:rPr>
          <w:b/>
          <w:bCs/>
          <w:color w:val="auto"/>
          <w:sz w:val="20"/>
          <w:szCs w:val="20"/>
        </w:rPr>
        <w:t>ри</w:t>
      </w:r>
      <w:r w:rsidR="00EF5CEE" w:rsidRPr="00FF3F5F">
        <w:rPr>
          <w:b/>
          <w:bCs/>
          <w:color w:val="auto"/>
          <w:sz w:val="20"/>
          <w:szCs w:val="20"/>
        </w:rPr>
        <w:t>ложение № 5</w:t>
      </w:r>
    </w:p>
    <w:p w:rsidR="00FD0080" w:rsidRPr="00FF3F5F" w:rsidRDefault="00FD0080" w:rsidP="00FD0080">
      <w:pPr>
        <w:spacing w:before="28" w:after="28"/>
        <w:jc w:val="center"/>
        <w:rPr>
          <w:b/>
          <w:bCs/>
          <w:color w:val="auto"/>
          <w:sz w:val="20"/>
          <w:szCs w:val="20"/>
        </w:rPr>
      </w:pPr>
      <w:r w:rsidRPr="00FF3F5F">
        <w:rPr>
          <w:b/>
          <w:bCs/>
          <w:color w:val="auto"/>
          <w:sz w:val="20"/>
          <w:szCs w:val="20"/>
        </w:rPr>
        <w:t>Перечень документов, предоставляемый юридическими лицами</w:t>
      </w:r>
    </w:p>
    <w:p w:rsidR="00FD0080" w:rsidRPr="00FF3F5F" w:rsidRDefault="00FD0080" w:rsidP="00FD0080">
      <w:pPr>
        <w:spacing w:before="28" w:after="28"/>
        <w:jc w:val="center"/>
        <w:rPr>
          <w:color w:val="auto"/>
          <w:sz w:val="20"/>
          <w:szCs w:val="20"/>
        </w:rPr>
      </w:pPr>
    </w:p>
    <w:tbl>
      <w:tblPr>
        <w:tblW w:w="11611" w:type="dxa"/>
        <w:tblInd w:w="-686" w:type="dxa"/>
        <w:tblLayout w:type="fixed"/>
        <w:tblCellMar>
          <w:left w:w="0" w:type="dxa"/>
          <w:right w:w="0" w:type="dxa"/>
        </w:tblCellMar>
        <w:tblLook w:val="0000" w:firstRow="0" w:lastRow="0" w:firstColumn="0" w:lastColumn="0" w:noHBand="0" w:noVBand="0"/>
      </w:tblPr>
      <w:tblGrid>
        <w:gridCol w:w="520"/>
        <w:gridCol w:w="4537"/>
        <w:gridCol w:w="6554"/>
      </w:tblGrid>
      <w:tr w:rsidR="00B045BE" w:rsidRPr="00FF3F5F" w:rsidTr="00007F17">
        <w:trPr>
          <w:cantSplit/>
          <w:trHeight w:val="319"/>
        </w:trPr>
        <w:tc>
          <w:tcPr>
            <w:tcW w:w="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45BE" w:rsidRPr="00FF3F5F" w:rsidRDefault="00B045BE" w:rsidP="00FD0080">
            <w:pPr>
              <w:spacing w:before="28" w:after="28"/>
              <w:jc w:val="center"/>
              <w:rPr>
                <w:b/>
                <w:bCs/>
                <w:color w:val="auto"/>
                <w:sz w:val="20"/>
                <w:szCs w:val="20"/>
              </w:rPr>
            </w:pPr>
            <w:r w:rsidRPr="00FF3F5F">
              <w:rPr>
                <w:b/>
                <w:bCs/>
                <w:color w:val="auto"/>
                <w:sz w:val="20"/>
                <w:szCs w:val="20"/>
              </w:rPr>
              <w:t>№ п/п</w:t>
            </w:r>
          </w:p>
        </w:tc>
        <w:tc>
          <w:tcPr>
            <w:tcW w:w="4537" w:type="dxa"/>
            <w:tcBorders>
              <w:top w:val="single" w:sz="8" w:space="0" w:color="000000"/>
              <w:bottom w:val="single" w:sz="8" w:space="0" w:color="000000"/>
              <w:right w:val="single" w:sz="8" w:space="0" w:color="000000"/>
            </w:tcBorders>
            <w:shd w:val="clear" w:color="auto" w:fill="auto"/>
            <w:vAlign w:val="center"/>
          </w:tcPr>
          <w:p w:rsidR="00B045BE" w:rsidRPr="00FF3F5F" w:rsidRDefault="00B045BE" w:rsidP="00FD0080">
            <w:pPr>
              <w:spacing w:before="28" w:after="28"/>
              <w:jc w:val="center"/>
              <w:rPr>
                <w:b/>
                <w:bCs/>
                <w:color w:val="auto"/>
                <w:sz w:val="20"/>
                <w:szCs w:val="20"/>
              </w:rPr>
            </w:pPr>
            <w:r w:rsidRPr="00FF3F5F">
              <w:rPr>
                <w:b/>
                <w:bCs/>
                <w:color w:val="auto"/>
                <w:sz w:val="20"/>
                <w:szCs w:val="20"/>
              </w:rPr>
              <w:t>Список документов</w:t>
            </w:r>
          </w:p>
        </w:tc>
        <w:tc>
          <w:tcPr>
            <w:tcW w:w="6554" w:type="dxa"/>
            <w:tcBorders>
              <w:top w:val="single" w:sz="8" w:space="0" w:color="000000"/>
              <w:bottom w:val="single" w:sz="8" w:space="0" w:color="000000"/>
              <w:right w:val="single" w:sz="8" w:space="0" w:color="000000"/>
            </w:tcBorders>
            <w:shd w:val="clear" w:color="auto" w:fill="auto"/>
            <w:vAlign w:val="center"/>
          </w:tcPr>
          <w:p w:rsidR="00B045BE" w:rsidRPr="00FF3F5F" w:rsidRDefault="00B045BE" w:rsidP="00FD0080">
            <w:pPr>
              <w:spacing w:before="28" w:after="28"/>
              <w:jc w:val="center"/>
              <w:rPr>
                <w:b/>
                <w:bCs/>
                <w:color w:val="auto"/>
                <w:sz w:val="20"/>
                <w:szCs w:val="20"/>
              </w:rPr>
            </w:pPr>
            <w:r w:rsidRPr="00FF3F5F">
              <w:rPr>
                <w:b/>
                <w:bCs/>
                <w:color w:val="auto"/>
                <w:sz w:val="20"/>
                <w:szCs w:val="20"/>
              </w:rPr>
              <w:t>Примечание</w:t>
            </w:r>
          </w:p>
        </w:tc>
      </w:tr>
      <w:tr w:rsidR="00FD0080" w:rsidRPr="00FF3F5F" w:rsidTr="00007F17">
        <w:trPr>
          <w:cantSplit/>
          <w:trHeight w:val="140"/>
        </w:trPr>
        <w:tc>
          <w:tcPr>
            <w:tcW w:w="520" w:type="dxa"/>
            <w:tcBorders>
              <w:left w:val="single" w:sz="8" w:space="0" w:color="000000"/>
              <w:bottom w:val="single" w:sz="8" w:space="0" w:color="000000"/>
              <w:right w:val="single" w:sz="8" w:space="0" w:color="000000"/>
            </w:tcBorders>
            <w:shd w:val="clear" w:color="auto" w:fill="auto"/>
            <w:vAlign w:val="center"/>
          </w:tcPr>
          <w:p w:rsidR="00FD0080" w:rsidRPr="00FF3F5F" w:rsidRDefault="00FD0080" w:rsidP="00FD0080">
            <w:pPr>
              <w:spacing w:before="28" w:after="28"/>
              <w:jc w:val="center"/>
              <w:rPr>
                <w:color w:val="auto"/>
                <w:sz w:val="20"/>
                <w:szCs w:val="20"/>
              </w:rPr>
            </w:pPr>
            <w:r w:rsidRPr="00FF3F5F">
              <w:rPr>
                <w:color w:val="auto"/>
                <w:sz w:val="20"/>
                <w:szCs w:val="20"/>
              </w:rPr>
              <w:t>1</w:t>
            </w:r>
          </w:p>
        </w:tc>
        <w:tc>
          <w:tcPr>
            <w:tcW w:w="4537" w:type="dxa"/>
            <w:tcBorders>
              <w:bottom w:val="single" w:sz="8" w:space="0" w:color="000000"/>
              <w:right w:val="single" w:sz="8" w:space="0" w:color="000000"/>
            </w:tcBorders>
            <w:shd w:val="clear" w:color="auto" w:fill="auto"/>
          </w:tcPr>
          <w:p w:rsidR="00FD0080" w:rsidRPr="00FF3F5F" w:rsidRDefault="00FD0080" w:rsidP="00FD0080">
            <w:pPr>
              <w:spacing w:before="28" w:after="28"/>
              <w:rPr>
                <w:color w:val="auto"/>
                <w:sz w:val="20"/>
                <w:szCs w:val="20"/>
              </w:rPr>
            </w:pPr>
            <w:r w:rsidRPr="00FF3F5F">
              <w:rPr>
                <w:color w:val="auto"/>
                <w:sz w:val="20"/>
                <w:szCs w:val="20"/>
              </w:rPr>
              <w:t>Заявление на предоставление займа  (Приложение 1)</w:t>
            </w:r>
          </w:p>
        </w:tc>
        <w:tc>
          <w:tcPr>
            <w:tcW w:w="6554" w:type="dxa"/>
            <w:tcBorders>
              <w:bottom w:val="single" w:sz="8" w:space="0" w:color="000000"/>
              <w:right w:val="single" w:sz="8" w:space="0" w:color="000000"/>
            </w:tcBorders>
            <w:shd w:val="clear" w:color="auto" w:fill="auto"/>
            <w:vAlign w:val="center"/>
          </w:tcPr>
          <w:p w:rsidR="00FD0080" w:rsidRPr="00FF3F5F" w:rsidRDefault="00B045BE" w:rsidP="00D34A14">
            <w:pPr>
              <w:spacing w:before="28" w:after="28"/>
              <w:jc w:val="both"/>
              <w:rPr>
                <w:color w:val="auto"/>
                <w:sz w:val="20"/>
                <w:szCs w:val="20"/>
              </w:rPr>
            </w:pPr>
            <w:r w:rsidRPr="00FF3F5F">
              <w:rPr>
                <w:color w:val="auto"/>
                <w:sz w:val="20"/>
                <w:szCs w:val="20"/>
              </w:rPr>
              <w:t>(Приложение 1)</w:t>
            </w:r>
          </w:p>
        </w:tc>
      </w:tr>
      <w:tr w:rsidR="00FD0080"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FD0080" w:rsidRPr="00FF3F5F" w:rsidRDefault="00FD0080" w:rsidP="00FD0080">
            <w:pPr>
              <w:spacing w:before="28" w:after="28"/>
              <w:jc w:val="center"/>
              <w:rPr>
                <w:color w:val="auto"/>
                <w:sz w:val="20"/>
                <w:szCs w:val="20"/>
              </w:rPr>
            </w:pPr>
            <w:r w:rsidRPr="00FF3F5F">
              <w:rPr>
                <w:color w:val="auto"/>
                <w:sz w:val="20"/>
                <w:szCs w:val="20"/>
              </w:rPr>
              <w:t>2</w:t>
            </w:r>
          </w:p>
        </w:tc>
        <w:tc>
          <w:tcPr>
            <w:tcW w:w="4537" w:type="dxa"/>
            <w:tcBorders>
              <w:bottom w:val="single" w:sz="8" w:space="0" w:color="000000"/>
              <w:right w:val="single" w:sz="8" w:space="0" w:color="000000"/>
            </w:tcBorders>
            <w:shd w:val="clear" w:color="auto" w:fill="auto"/>
          </w:tcPr>
          <w:p w:rsidR="00FD0080" w:rsidRPr="00FF3F5F" w:rsidRDefault="00FD0080" w:rsidP="00B045BE">
            <w:pPr>
              <w:spacing w:before="28" w:after="28"/>
              <w:rPr>
                <w:color w:val="auto"/>
                <w:sz w:val="20"/>
                <w:szCs w:val="20"/>
              </w:rPr>
            </w:pPr>
            <w:r w:rsidRPr="00FF3F5F">
              <w:rPr>
                <w:color w:val="auto"/>
                <w:sz w:val="20"/>
                <w:szCs w:val="20"/>
              </w:rPr>
              <w:t xml:space="preserve">Сведения о юридическом лице  </w:t>
            </w:r>
          </w:p>
        </w:tc>
        <w:tc>
          <w:tcPr>
            <w:tcW w:w="6554" w:type="dxa"/>
            <w:tcBorders>
              <w:bottom w:val="single" w:sz="8" w:space="0" w:color="000000"/>
              <w:right w:val="single" w:sz="8" w:space="0" w:color="000000"/>
            </w:tcBorders>
            <w:shd w:val="clear" w:color="auto" w:fill="auto"/>
            <w:vAlign w:val="center"/>
          </w:tcPr>
          <w:p w:rsidR="00B840A7" w:rsidRPr="00FF3F5F" w:rsidRDefault="00B045BE" w:rsidP="00D34A14">
            <w:pPr>
              <w:spacing w:before="28" w:after="28"/>
              <w:jc w:val="both"/>
              <w:rPr>
                <w:color w:val="002060"/>
                <w:sz w:val="20"/>
                <w:szCs w:val="20"/>
              </w:rPr>
            </w:pPr>
            <w:r w:rsidRPr="00FF3F5F">
              <w:rPr>
                <w:color w:val="auto"/>
                <w:sz w:val="20"/>
                <w:szCs w:val="20"/>
              </w:rPr>
              <w:t xml:space="preserve">(Приложение №2 </w:t>
            </w:r>
            <w:r w:rsidR="00085E0D" w:rsidRPr="00FF3F5F">
              <w:rPr>
                <w:color w:val="auto"/>
                <w:sz w:val="20"/>
                <w:szCs w:val="20"/>
                <w:lang w:val="en-US"/>
              </w:rPr>
              <w:t xml:space="preserve"> c </w:t>
            </w:r>
            <w:r w:rsidRPr="00FF3F5F">
              <w:rPr>
                <w:color w:val="auto"/>
                <w:sz w:val="20"/>
                <w:szCs w:val="20"/>
              </w:rPr>
              <w:t>и  Приложение №3)</w:t>
            </w:r>
          </w:p>
        </w:tc>
      </w:tr>
      <w:tr w:rsidR="00890694" w:rsidRPr="00FF3F5F" w:rsidTr="00007F17">
        <w:trPr>
          <w:cantSplit/>
          <w:trHeight w:val="156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9C0156" w:rsidP="00FD0080">
            <w:pPr>
              <w:spacing w:before="28" w:after="28"/>
              <w:jc w:val="center"/>
              <w:rPr>
                <w:color w:val="auto"/>
                <w:sz w:val="20"/>
                <w:szCs w:val="20"/>
              </w:rPr>
            </w:pPr>
            <w:r w:rsidRPr="00FF3F5F">
              <w:rPr>
                <w:color w:val="auto"/>
                <w:sz w:val="20"/>
                <w:szCs w:val="20"/>
              </w:rPr>
              <w:t>3</w:t>
            </w:r>
          </w:p>
        </w:tc>
        <w:tc>
          <w:tcPr>
            <w:tcW w:w="4537" w:type="dxa"/>
            <w:tcBorders>
              <w:bottom w:val="single" w:sz="8" w:space="0" w:color="000000"/>
              <w:right w:val="single" w:sz="8" w:space="0" w:color="000000"/>
            </w:tcBorders>
            <w:shd w:val="clear" w:color="auto" w:fill="auto"/>
          </w:tcPr>
          <w:p w:rsidR="00890694" w:rsidRPr="00FF3F5F" w:rsidRDefault="00890694" w:rsidP="00D34A14">
            <w:pPr>
              <w:spacing w:before="28" w:after="28"/>
              <w:rPr>
                <w:color w:val="auto"/>
                <w:sz w:val="20"/>
                <w:szCs w:val="20"/>
              </w:rPr>
            </w:pPr>
            <w:r w:rsidRPr="00FF3F5F">
              <w:rPr>
                <w:color w:val="auto"/>
                <w:sz w:val="20"/>
                <w:szCs w:val="20"/>
              </w:rPr>
              <w:t>Анкеты</w:t>
            </w:r>
          </w:p>
          <w:p w:rsidR="00890694" w:rsidRPr="00FF3F5F" w:rsidRDefault="00890694" w:rsidP="00B737E7">
            <w:pPr>
              <w:pStyle w:val="afe"/>
              <w:numPr>
                <w:ilvl w:val="0"/>
                <w:numId w:val="46"/>
              </w:numPr>
              <w:spacing w:before="28" w:after="28"/>
              <w:rPr>
                <w:rFonts w:ascii="Times New Roman" w:hAnsi="Times New Roman"/>
                <w:sz w:val="20"/>
                <w:szCs w:val="20"/>
              </w:rPr>
            </w:pPr>
            <w:r w:rsidRPr="00FF3F5F">
              <w:rPr>
                <w:rFonts w:ascii="Times New Roman" w:hAnsi="Times New Roman"/>
                <w:sz w:val="20"/>
                <w:szCs w:val="20"/>
              </w:rPr>
              <w:t>физ.лицо - бенефициарный владелец</w:t>
            </w:r>
            <w:r w:rsidR="009C0156" w:rsidRPr="00FF3F5F">
              <w:rPr>
                <w:rFonts w:ascii="Times New Roman" w:hAnsi="Times New Roman"/>
                <w:sz w:val="20"/>
                <w:szCs w:val="20"/>
              </w:rPr>
              <w:t xml:space="preserve"> Заемщика</w:t>
            </w:r>
            <w:r w:rsidRPr="00FF3F5F">
              <w:rPr>
                <w:rFonts w:ascii="Times New Roman" w:hAnsi="Times New Roman"/>
                <w:sz w:val="20"/>
                <w:szCs w:val="20"/>
              </w:rPr>
              <w:t>/руководитель юр. лица</w:t>
            </w:r>
            <w:r w:rsidR="009C0156" w:rsidRPr="00FF3F5F">
              <w:rPr>
                <w:rFonts w:ascii="Times New Roman" w:hAnsi="Times New Roman"/>
                <w:sz w:val="20"/>
                <w:szCs w:val="20"/>
              </w:rPr>
              <w:t xml:space="preserve"> Заемщика</w:t>
            </w:r>
            <w:r w:rsidRPr="00FF3F5F">
              <w:rPr>
                <w:rFonts w:ascii="Times New Roman" w:hAnsi="Times New Roman"/>
                <w:sz w:val="20"/>
                <w:szCs w:val="20"/>
              </w:rPr>
              <w:t>/поручитель</w:t>
            </w:r>
            <w:r w:rsidR="009C0156" w:rsidRPr="00FF3F5F">
              <w:rPr>
                <w:rFonts w:ascii="Times New Roman" w:hAnsi="Times New Roman"/>
                <w:sz w:val="20"/>
                <w:szCs w:val="20"/>
              </w:rPr>
              <w:t>;</w:t>
            </w:r>
          </w:p>
          <w:p w:rsidR="00890694" w:rsidRPr="00FF3F5F" w:rsidRDefault="00890694" w:rsidP="00B737E7">
            <w:pPr>
              <w:pStyle w:val="afe"/>
              <w:numPr>
                <w:ilvl w:val="0"/>
                <w:numId w:val="46"/>
              </w:numPr>
              <w:spacing w:before="28" w:after="28"/>
              <w:rPr>
                <w:sz w:val="20"/>
                <w:szCs w:val="20"/>
              </w:rPr>
            </w:pPr>
            <w:r w:rsidRPr="00FF3F5F">
              <w:rPr>
                <w:rFonts w:ascii="Times New Roman" w:hAnsi="Times New Roman"/>
                <w:sz w:val="20"/>
                <w:szCs w:val="20"/>
              </w:rPr>
              <w:t>юр.лицо - по</w:t>
            </w:r>
            <w:r w:rsidR="009C0156" w:rsidRPr="00FF3F5F">
              <w:rPr>
                <w:rFonts w:ascii="Times New Roman" w:hAnsi="Times New Roman"/>
                <w:sz w:val="20"/>
                <w:szCs w:val="20"/>
              </w:rPr>
              <w:t>ручитель/залогодатель</w:t>
            </w:r>
            <w:r w:rsidRPr="00FF3F5F">
              <w:rPr>
                <w:rFonts w:ascii="Times New Roman" w:hAnsi="Times New Roman"/>
                <w:sz w:val="20"/>
                <w:szCs w:val="20"/>
              </w:rPr>
              <w:t>;</w:t>
            </w:r>
          </w:p>
        </w:tc>
        <w:tc>
          <w:tcPr>
            <w:tcW w:w="6554" w:type="dxa"/>
            <w:tcBorders>
              <w:bottom w:val="single" w:sz="8" w:space="0" w:color="000000"/>
              <w:right w:val="single" w:sz="8" w:space="0" w:color="000000"/>
            </w:tcBorders>
            <w:shd w:val="clear" w:color="auto" w:fill="auto"/>
            <w:vAlign w:val="center"/>
          </w:tcPr>
          <w:p w:rsidR="00890694" w:rsidRPr="00FF3F5F" w:rsidRDefault="00890694" w:rsidP="00085E0D">
            <w:pPr>
              <w:spacing w:before="28" w:after="28"/>
              <w:jc w:val="both"/>
              <w:rPr>
                <w:color w:val="auto"/>
                <w:sz w:val="20"/>
                <w:szCs w:val="20"/>
              </w:rPr>
            </w:pPr>
            <w:r w:rsidRPr="00FF3F5F">
              <w:rPr>
                <w:color w:val="auto"/>
                <w:sz w:val="20"/>
                <w:szCs w:val="20"/>
              </w:rPr>
              <w:t xml:space="preserve"> (Приложение №7</w:t>
            </w:r>
            <w:r w:rsidR="00085E0D" w:rsidRPr="00FF3F5F">
              <w:rPr>
                <w:color w:val="auto"/>
                <w:sz w:val="20"/>
                <w:szCs w:val="20"/>
              </w:rPr>
              <w:t>, 8</w:t>
            </w:r>
            <w:r w:rsidRPr="00FF3F5F">
              <w:rPr>
                <w:color w:val="auto"/>
                <w:sz w:val="20"/>
                <w:szCs w:val="20"/>
              </w:rPr>
              <w:t>)</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9C0156" w:rsidP="00D34A14">
            <w:pPr>
              <w:spacing w:before="28" w:after="28"/>
              <w:jc w:val="center"/>
              <w:rPr>
                <w:color w:val="auto"/>
                <w:sz w:val="20"/>
                <w:szCs w:val="20"/>
              </w:rPr>
            </w:pPr>
            <w:r w:rsidRPr="00FF3F5F">
              <w:rPr>
                <w:color w:val="auto"/>
                <w:sz w:val="20"/>
                <w:szCs w:val="20"/>
              </w:rPr>
              <w:t>4</w:t>
            </w:r>
          </w:p>
        </w:tc>
        <w:tc>
          <w:tcPr>
            <w:tcW w:w="4537" w:type="dxa"/>
            <w:tcBorders>
              <w:bottom w:val="single" w:sz="8" w:space="0" w:color="000000"/>
              <w:right w:val="single" w:sz="8" w:space="0" w:color="000000"/>
            </w:tcBorders>
            <w:shd w:val="clear" w:color="auto" w:fill="auto"/>
          </w:tcPr>
          <w:p w:rsidR="00890694" w:rsidRPr="00FF3F5F" w:rsidRDefault="00890694" w:rsidP="00D34A14">
            <w:pPr>
              <w:spacing w:before="28" w:after="28"/>
              <w:rPr>
                <w:color w:val="auto"/>
                <w:sz w:val="20"/>
                <w:szCs w:val="20"/>
              </w:rPr>
            </w:pPr>
            <w:r w:rsidRPr="00FF3F5F">
              <w:rPr>
                <w:color w:val="auto"/>
                <w:sz w:val="20"/>
                <w:szCs w:val="20"/>
              </w:rPr>
              <w:t xml:space="preserve">Согласие на обработку персональных данных </w:t>
            </w:r>
          </w:p>
        </w:tc>
        <w:tc>
          <w:tcPr>
            <w:tcW w:w="6554" w:type="dxa"/>
            <w:tcBorders>
              <w:bottom w:val="single" w:sz="8" w:space="0" w:color="000000"/>
              <w:right w:val="single" w:sz="8" w:space="0" w:color="000000"/>
            </w:tcBorders>
            <w:shd w:val="clear" w:color="auto" w:fill="auto"/>
            <w:vAlign w:val="center"/>
          </w:tcPr>
          <w:p w:rsidR="00890694" w:rsidRPr="00FF3F5F" w:rsidRDefault="00D34A14" w:rsidP="00D34A14">
            <w:pPr>
              <w:spacing w:before="28" w:after="28"/>
              <w:jc w:val="both"/>
              <w:rPr>
                <w:color w:val="auto"/>
                <w:sz w:val="20"/>
                <w:szCs w:val="20"/>
              </w:rPr>
            </w:pPr>
            <w:r w:rsidRPr="00FF3F5F">
              <w:rPr>
                <w:color w:val="auto"/>
                <w:sz w:val="20"/>
                <w:szCs w:val="20"/>
              </w:rPr>
              <w:t>Н</w:t>
            </w:r>
            <w:r w:rsidR="00890694" w:rsidRPr="00FF3F5F">
              <w:rPr>
                <w:color w:val="auto"/>
                <w:sz w:val="20"/>
                <w:szCs w:val="20"/>
              </w:rPr>
              <w:t>а всех лиц, предоставивших паспортные данные (Приложение 13)</w:t>
            </w:r>
          </w:p>
        </w:tc>
      </w:tr>
      <w:tr w:rsidR="00890694"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D34A14">
            <w:pPr>
              <w:spacing w:before="28" w:after="28"/>
              <w:jc w:val="center"/>
              <w:rPr>
                <w:color w:val="auto"/>
                <w:sz w:val="20"/>
                <w:szCs w:val="20"/>
              </w:rPr>
            </w:pPr>
            <w:r w:rsidRPr="00FF3F5F">
              <w:rPr>
                <w:color w:val="auto"/>
                <w:sz w:val="20"/>
                <w:szCs w:val="20"/>
              </w:rPr>
              <w:t>5</w:t>
            </w:r>
          </w:p>
        </w:tc>
        <w:tc>
          <w:tcPr>
            <w:tcW w:w="4537" w:type="dxa"/>
            <w:tcBorders>
              <w:bottom w:val="single" w:sz="8" w:space="0" w:color="000000"/>
              <w:right w:val="single" w:sz="8" w:space="0" w:color="000000"/>
            </w:tcBorders>
            <w:shd w:val="clear" w:color="auto" w:fill="auto"/>
          </w:tcPr>
          <w:p w:rsidR="00890694" w:rsidRPr="00FF3F5F" w:rsidRDefault="00890694" w:rsidP="00D34A14">
            <w:pPr>
              <w:spacing w:before="28" w:after="28"/>
              <w:rPr>
                <w:color w:val="auto"/>
                <w:sz w:val="20"/>
                <w:szCs w:val="20"/>
              </w:rPr>
            </w:pPr>
            <w:r w:rsidRPr="00FF3F5F">
              <w:rPr>
                <w:color w:val="auto"/>
                <w:sz w:val="20"/>
                <w:szCs w:val="20"/>
              </w:rPr>
              <w:t>Согласие на запрос сведений из бюро кредитных историй</w:t>
            </w:r>
          </w:p>
        </w:tc>
        <w:tc>
          <w:tcPr>
            <w:tcW w:w="6554" w:type="dxa"/>
            <w:tcBorders>
              <w:bottom w:val="single" w:sz="8" w:space="0" w:color="000000"/>
              <w:right w:val="single" w:sz="8" w:space="0" w:color="000000"/>
            </w:tcBorders>
            <w:shd w:val="clear" w:color="auto" w:fill="auto"/>
            <w:vAlign w:val="center"/>
          </w:tcPr>
          <w:p w:rsidR="00890694" w:rsidRPr="00FF3F5F" w:rsidRDefault="00D34A14" w:rsidP="00D34A14">
            <w:pPr>
              <w:spacing w:before="28" w:after="28"/>
              <w:jc w:val="both"/>
              <w:rPr>
                <w:color w:val="auto"/>
                <w:sz w:val="20"/>
                <w:szCs w:val="20"/>
              </w:rPr>
            </w:pPr>
            <w:r w:rsidRPr="00FF3F5F">
              <w:rPr>
                <w:color w:val="auto"/>
                <w:sz w:val="20"/>
                <w:szCs w:val="20"/>
              </w:rPr>
              <w:t>Н</w:t>
            </w:r>
            <w:r w:rsidR="00890694" w:rsidRPr="00FF3F5F">
              <w:rPr>
                <w:color w:val="auto"/>
                <w:sz w:val="20"/>
                <w:szCs w:val="20"/>
              </w:rPr>
              <w:t>а всех лиц, предоставивших паспортные данные и всех юридических лиц участников сделки (Приложение 14, 14.1)</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FD0080">
            <w:pPr>
              <w:spacing w:before="28" w:after="28"/>
              <w:jc w:val="center"/>
              <w:rPr>
                <w:color w:val="auto"/>
                <w:sz w:val="20"/>
                <w:szCs w:val="20"/>
              </w:rPr>
            </w:pPr>
            <w:r w:rsidRPr="00FF3F5F">
              <w:rPr>
                <w:color w:val="auto"/>
                <w:sz w:val="20"/>
                <w:szCs w:val="20"/>
              </w:rPr>
              <w:t>6</w:t>
            </w:r>
          </w:p>
        </w:tc>
        <w:tc>
          <w:tcPr>
            <w:tcW w:w="4537" w:type="dxa"/>
            <w:tcBorders>
              <w:bottom w:val="single" w:sz="8" w:space="0" w:color="000000"/>
              <w:right w:val="single" w:sz="8" w:space="0" w:color="000000"/>
            </w:tcBorders>
            <w:shd w:val="clear" w:color="auto" w:fill="auto"/>
          </w:tcPr>
          <w:p w:rsidR="00890694" w:rsidRPr="00FF3F5F" w:rsidRDefault="00890694" w:rsidP="00B045BE">
            <w:pPr>
              <w:spacing w:before="28" w:after="28"/>
              <w:rPr>
                <w:color w:val="auto"/>
                <w:sz w:val="20"/>
                <w:szCs w:val="20"/>
              </w:rPr>
            </w:pPr>
            <w:r w:rsidRPr="00FF3F5F">
              <w:rPr>
                <w:color w:val="auto"/>
                <w:sz w:val="20"/>
                <w:szCs w:val="20"/>
              </w:rPr>
              <w:t>Бизнес-план /ТЭО проекта</w:t>
            </w:r>
          </w:p>
        </w:tc>
        <w:tc>
          <w:tcPr>
            <w:tcW w:w="6554" w:type="dxa"/>
            <w:tcBorders>
              <w:bottom w:val="single" w:sz="8" w:space="0" w:color="000000"/>
              <w:right w:val="single" w:sz="8" w:space="0" w:color="000000"/>
            </w:tcBorders>
            <w:shd w:val="clear" w:color="auto" w:fill="auto"/>
            <w:vAlign w:val="center"/>
          </w:tcPr>
          <w:p w:rsidR="00890694" w:rsidRPr="00FF3F5F" w:rsidRDefault="00890694" w:rsidP="00D34A14">
            <w:pPr>
              <w:spacing w:before="28" w:after="28"/>
              <w:jc w:val="both"/>
              <w:rPr>
                <w:color w:val="auto"/>
                <w:sz w:val="20"/>
                <w:szCs w:val="20"/>
              </w:rPr>
            </w:pPr>
            <w:r w:rsidRPr="00FF3F5F">
              <w:rPr>
                <w:color w:val="auto"/>
                <w:sz w:val="20"/>
                <w:szCs w:val="20"/>
              </w:rPr>
              <w:t>Рекомендуемая форма приложение №4, 4.1</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FD0080">
            <w:pPr>
              <w:spacing w:before="28" w:after="28"/>
              <w:jc w:val="center"/>
              <w:rPr>
                <w:color w:val="auto"/>
                <w:sz w:val="20"/>
                <w:szCs w:val="20"/>
              </w:rPr>
            </w:pPr>
            <w:r w:rsidRPr="00FF3F5F">
              <w:rPr>
                <w:color w:val="auto"/>
                <w:sz w:val="20"/>
                <w:szCs w:val="20"/>
              </w:rPr>
              <w:t>7</w:t>
            </w:r>
          </w:p>
        </w:tc>
        <w:tc>
          <w:tcPr>
            <w:tcW w:w="4537" w:type="dxa"/>
            <w:tcBorders>
              <w:bottom w:val="single" w:sz="8" w:space="0" w:color="000000"/>
              <w:right w:val="single" w:sz="8" w:space="0" w:color="000000"/>
            </w:tcBorders>
            <w:shd w:val="clear" w:color="auto" w:fill="auto"/>
          </w:tcPr>
          <w:p w:rsidR="00890694" w:rsidRPr="00FF3F5F" w:rsidRDefault="00890694" w:rsidP="004F0F27">
            <w:pPr>
              <w:spacing w:before="28" w:after="28"/>
              <w:rPr>
                <w:color w:val="auto"/>
                <w:sz w:val="20"/>
                <w:szCs w:val="20"/>
              </w:rPr>
            </w:pPr>
            <w:r w:rsidRPr="00FF3F5F">
              <w:rPr>
                <w:color w:val="auto"/>
                <w:sz w:val="20"/>
                <w:szCs w:val="20"/>
              </w:rPr>
              <w:t xml:space="preserve">Финансовая модель на основании которой составлен бизнес план </w:t>
            </w:r>
          </w:p>
        </w:tc>
        <w:tc>
          <w:tcPr>
            <w:tcW w:w="6554" w:type="dxa"/>
            <w:tcBorders>
              <w:bottom w:val="single" w:sz="8" w:space="0" w:color="000000"/>
              <w:right w:val="single" w:sz="8" w:space="0" w:color="000000"/>
            </w:tcBorders>
            <w:shd w:val="clear" w:color="auto" w:fill="auto"/>
            <w:vAlign w:val="center"/>
          </w:tcPr>
          <w:p w:rsidR="00890694" w:rsidRPr="00FF3F5F" w:rsidRDefault="00D34A14" w:rsidP="00D34A14">
            <w:pPr>
              <w:spacing w:before="28" w:after="28"/>
              <w:jc w:val="both"/>
              <w:rPr>
                <w:color w:val="auto"/>
                <w:sz w:val="20"/>
                <w:szCs w:val="20"/>
              </w:rPr>
            </w:pPr>
            <w:r w:rsidRPr="00FF3F5F">
              <w:rPr>
                <w:color w:val="auto"/>
                <w:sz w:val="20"/>
                <w:szCs w:val="20"/>
              </w:rPr>
              <w:t>(Ф</w:t>
            </w:r>
            <w:r w:rsidR="00890694" w:rsidRPr="00FF3F5F">
              <w:rPr>
                <w:color w:val="auto"/>
                <w:sz w:val="20"/>
                <w:szCs w:val="20"/>
              </w:rPr>
              <w:t>инансовая модель предоставляется в электронном виде, финансовая модель должна содержать расчет показателей эффективности проекта.</w:t>
            </w:r>
          </w:p>
          <w:p w:rsidR="00890694" w:rsidRPr="00FF3F5F" w:rsidRDefault="00890694" w:rsidP="00D34A14">
            <w:pPr>
              <w:spacing w:before="28" w:after="28"/>
              <w:jc w:val="both"/>
              <w:rPr>
                <w:color w:val="auto"/>
                <w:sz w:val="20"/>
                <w:szCs w:val="20"/>
              </w:rPr>
            </w:pPr>
            <w:r w:rsidRPr="00FF3F5F">
              <w:rPr>
                <w:color w:val="auto"/>
                <w:sz w:val="20"/>
                <w:szCs w:val="20"/>
              </w:rPr>
              <w:t xml:space="preserve"> По сделкам финансируемым совместно с ФРП финансовая модель должна также содержать лист выводы (приложение №16-Е</w:t>
            </w:r>
            <w:r w:rsidRPr="00FF3F5F">
              <w:rPr>
                <w:color w:val="auto"/>
                <w:sz w:val="20"/>
                <w:szCs w:val="20"/>
                <w:lang w:val="en-US"/>
              </w:rPr>
              <w:t>xcel</w:t>
            </w:r>
            <w:r w:rsidRPr="00FF3F5F">
              <w:rPr>
                <w:color w:val="auto"/>
                <w:sz w:val="20"/>
                <w:szCs w:val="20"/>
              </w:rPr>
              <w:t>), заполнение данного Листа необходимо осуществлять ссылками на соответствующие ячейки в финансовой модели. Лист выводы финансовой модели распечатывается и  заверяется уполномоченным лицом ПП).</w:t>
            </w:r>
          </w:p>
        </w:tc>
      </w:tr>
      <w:tr w:rsidR="00890694"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FD0080">
            <w:pPr>
              <w:spacing w:before="28" w:after="28"/>
              <w:jc w:val="center"/>
              <w:rPr>
                <w:color w:val="auto"/>
                <w:sz w:val="20"/>
                <w:szCs w:val="20"/>
              </w:rPr>
            </w:pPr>
            <w:r w:rsidRPr="00FF3F5F">
              <w:rPr>
                <w:color w:val="auto"/>
                <w:sz w:val="20"/>
                <w:szCs w:val="20"/>
              </w:rPr>
              <w:t>8</w:t>
            </w:r>
          </w:p>
        </w:tc>
        <w:tc>
          <w:tcPr>
            <w:tcW w:w="4537" w:type="dxa"/>
            <w:tcBorders>
              <w:bottom w:val="single" w:sz="8" w:space="0" w:color="000000"/>
              <w:right w:val="single" w:sz="8" w:space="0" w:color="000000"/>
            </w:tcBorders>
            <w:shd w:val="clear" w:color="auto" w:fill="auto"/>
          </w:tcPr>
          <w:p w:rsidR="00890694" w:rsidRPr="00FF3F5F" w:rsidRDefault="00890694" w:rsidP="004F0F27">
            <w:pPr>
              <w:spacing w:before="28" w:after="28"/>
              <w:rPr>
                <w:color w:val="auto"/>
                <w:sz w:val="20"/>
                <w:szCs w:val="20"/>
              </w:rPr>
            </w:pPr>
            <w:r w:rsidRPr="00FF3F5F">
              <w:rPr>
                <w:color w:val="auto"/>
                <w:sz w:val="20"/>
                <w:szCs w:val="20"/>
              </w:rPr>
              <w:t>Детализированный перечень ранее понесенных затрат, включаемых в расчет объемасофинансирования со стороны заявителя, частных инвесторов или за счет банковских кредитов, с приложением документов</w:t>
            </w:r>
          </w:p>
        </w:tc>
        <w:tc>
          <w:tcPr>
            <w:tcW w:w="6554" w:type="dxa"/>
            <w:tcBorders>
              <w:bottom w:val="single" w:sz="8" w:space="0" w:color="000000"/>
              <w:right w:val="single" w:sz="8" w:space="0" w:color="000000"/>
            </w:tcBorders>
            <w:shd w:val="clear" w:color="auto" w:fill="auto"/>
            <w:vAlign w:val="center"/>
          </w:tcPr>
          <w:p w:rsidR="00890694" w:rsidRPr="00FF3F5F" w:rsidRDefault="00890694" w:rsidP="00D34A14">
            <w:pPr>
              <w:spacing w:before="28" w:after="28"/>
              <w:jc w:val="both"/>
              <w:rPr>
                <w:color w:val="auto"/>
                <w:sz w:val="20"/>
                <w:szCs w:val="20"/>
              </w:rPr>
            </w:pPr>
            <w:r w:rsidRPr="00FF3F5F">
              <w:rPr>
                <w:color w:val="auto"/>
                <w:sz w:val="20"/>
                <w:szCs w:val="20"/>
              </w:rPr>
              <w:t xml:space="preserve">Перечень составляется на бланке Заявителя по форме, рекомендуемой Фондом (Приложение №15), заверяется подписью уполномоченного лица и печатью. </w:t>
            </w:r>
          </w:p>
          <w:p w:rsidR="00890694" w:rsidRPr="00FF3F5F" w:rsidRDefault="00890694" w:rsidP="00D34A14">
            <w:pPr>
              <w:spacing w:before="28" w:after="28"/>
              <w:jc w:val="both"/>
              <w:rPr>
                <w:color w:val="auto"/>
                <w:sz w:val="20"/>
                <w:szCs w:val="20"/>
              </w:rPr>
            </w:pPr>
            <w:r w:rsidRPr="00FF3F5F">
              <w:rPr>
                <w:color w:val="auto"/>
                <w:sz w:val="20"/>
                <w:szCs w:val="20"/>
              </w:rPr>
              <w:t xml:space="preserve"> В качестве документов, подтверждающих ранее понесенные затраты, могут быть приложены договоры, платежные документы и иные документы, подтверждающие факт понесенных расходов и отнесение их к проекту. </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FD0080">
            <w:pPr>
              <w:spacing w:before="28" w:after="28"/>
              <w:jc w:val="center"/>
              <w:rPr>
                <w:color w:val="auto"/>
                <w:sz w:val="20"/>
                <w:szCs w:val="20"/>
              </w:rPr>
            </w:pPr>
            <w:r w:rsidRPr="00FF3F5F">
              <w:rPr>
                <w:color w:val="auto"/>
                <w:sz w:val="20"/>
                <w:szCs w:val="20"/>
              </w:rPr>
              <w:t>9</w:t>
            </w:r>
          </w:p>
        </w:tc>
        <w:tc>
          <w:tcPr>
            <w:tcW w:w="4537" w:type="dxa"/>
            <w:tcBorders>
              <w:bottom w:val="single" w:sz="8" w:space="0" w:color="000000"/>
              <w:right w:val="single" w:sz="8" w:space="0" w:color="000000"/>
            </w:tcBorders>
            <w:shd w:val="clear" w:color="auto" w:fill="auto"/>
          </w:tcPr>
          <w:p w:rsidR="00890694" w:rsidRPr="00FF3F5F" w:rsidRDefault="00890694" w:rsidP="004F0F27">
            <w:pPr>
              <w:spacing w:before="28" w:after="28"/>
              <w:rPr>
                <w:color w:val="auto"/>
                <w:sz w:val="20"/>
                <w:szCs w:val="20"/>
              </w:rPr>
            </w:pPr>
            <w:r w:rsidRPr="00FF3F5F">
              <w:rPr>
                <w:color w:val="auto"/>
                <w:sz w:val="20"/>
                <w:szCs w:val="20"/>
              </w:rPr>
              <w:t>Копия контракта(предварительного контракта, коммерческого предложения) на приобретение основных средств, подтверждающий целевое использование займа.</w:t>
            </w:r>
          </w:p>
        </w:tc>
        <w:tc>
          <w:tcPr>
            <w:tcW w:w="6554" w:type="dxa"/>
            <w:tcBorders>
              <w:bottom w:val="single" w:sz="8" w:space="0" w:color="000000"/>
              <w:right w:val="single" w:sz="8" w:space="0" w:color="000000"/>
            </w:tcBorders>
            <w:shd w:val="clear" w:color="auto" w:fill="auto"/>
            <w:vAlign w:val="center"/>
          </w:tcPr>
          <w:p w:rsidR="00890694" w:rsidRPr="00FF3F5F" w:rsidRDefault="00890694" w:rsidP="00D34A14">
            <w:pPr>
              <w:spacing w:before="28" w:after="28"/>
              <w:jc w:val="both"/>
              <w:rPr>
                <w:color w:val="auto"/>
                <w:sz w:val="20"/>
                <w:szCs w:val="20"/>
              </w:rPr>
            </w:pPr>
            <w:r w:rsidRPr="00FF3F5F">
              <w:rPr>
                <w:color w:val="auto"/>
                <w:sz w:val="20"/>
                <w:szCs w:val="20"/>
              </w:rPr>
              <w:t>Заверенная</w:t>
            </w:r>
            <w:r w:rsidR="00D34A14" w:rsidRPr="00FF3F5F">
              <w:rPr>
                <w:color w:val="auto"/>
                <w:sz w:val="20"/>
                <w:szCs w:val="20"/>
              </w:rPr>
              <w:t>,</w:t>
            </w:r>
            <w:r w:rsidRPr="00FF3F5F">
              <w:rPr>
                <w:color w:val="auto"/>
                <w:sz w:val="20"/>
                <w:szCs w:val="20"/>
              </w:rPr>
              <w:t xml:space="preserve"> уполномоченным лицом</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D34A14">
            <w:pPr>
              <w:spacing w:before="28" w:after="28"/>
              <w:jc w:val="center"/>
              <w:rPr>
                <w:color w:val="auto"/>
                <w:sz w:val="20"/>
                <w:szCs w:val="20"/>
              </w:rPr>
            </w:pPr>
            <w:r w:rsidRPr="00FF3F5F">
              <w:rPr>
                <w:color w:val="auto"/>
                <w:sz w:val="20"/>
                <w:szCs w:val="20"/>
              </w:rPr>
              <w:t>10</w:t>
            </w:r>
          </w:p>
        </w:tc>
        <w:tc>
          <w:tcPr>
            <w:tcW w:w="4537" w:type="dxa"/>
            <w:tcBorders>
              <w:bottom w:val="single" w:sz="8" w:space="0" w:color="000000"/>
              <w:right w:val="single" w:sz="8" w:space="0" w:color="000000"/>
            </w:tcBorders>
            <w:shd w:val="clear" w:color="auto" w:fill="auto"/>
            <w:vAlign w:val="center"/>
          </w:tcPr>
          <w:p w:rsidR="00890694" w:rsidRPr="00FF3F5F" w:rsidRDefault="00890694" w:rsidP="00D34A14">
            <w:pPr>
              <w:spacing w:before="28" w:after="28"/>
              <w:rPr>
                <w:color w:val="auto"/>
                <w:sz w:val="20"/>
                <w:szCs w:val="20"/>
              </w:rPr>
            </w:pPr>
            <w:r w:rsidRPr="00FF3F5F">
              <w:rPr>
                <w:color w:val="auto"/>
                <w:sz w:val="20"/>
                <w:szCs w:val="20"/>
              </w:rPr>
              <w:t>Справка о сохранении существующих и (или) создании новых рабочих мести  за период реализации инвестиционного проекта   </w:t>
            </w:r>
          </w:p>
        </w:tc>
        <w:tc>
          <w:tcPr>
            <w:tcW w:w="6554" w:type="dxa"/>
            <w:tcBorders>
              <w:bottom w:val="single" w:sz="8" w:space="0" w:color="000000"/>
              <w:right w:val="single" w:sz="8" w:space="0" w:color="000000"/>
            </w:tcBorders>
            <w:shd w:val="clear" w:color="auto" w:fill="auto"/>
            <w:vAlign w:val="center"/>
          </w:tcPr>
          <w:p w:rsidR="00890694" w:rsidRPr="00FF3F5F" w:rsidRDefault="00D34A14" w:rsidP="00D34A14">
            <w:pPr>
              <w:spacing w:before="28" w:after="28"/>
              <w:jc w:val="both"/>
              <w:rPr>
                <w:color w:val="auto"/>
                <w:sz w:val="20"/>
                <w:szCs w:val="20"/>
              </w:rPr>
            </w:pPr>
            <w:r w:rsidRPr="00FF3F5F">
              <w:rPr>
                <w:color w:val="auto"/>
                <w:sz w:val="20"/>
                <w:szCs w:val="20"/>
              </w:rPr>
              <w:t>В произвольной форме</w:t>
            </w:r>
          </w:p>
        </w:tc>
      </w:tr>
      <w:tr w:rsidR="00890694" w:rsidRPr="00FF3F5F" w:rsidTr="006B59BF">
        <w:trPr>
          <w:cantSplit/>
          <w:trHeight w:val="1271"/>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D34A14" w:rsidP="00FD0080">
            <w:pPr>
              <w:spacing w:before="28" w:after="28"/>
              <w:jc w:val="center"/>
              <w:rPr>
                <w:color w:val="auto"/>
                <w:sz w:val="20"/>
                <w:szCs w:val="20"/>
              </w:rPr>
            </w:pPr>
            <w:r w:rsidRPr="00FF3F5F">
              <w:rPr>
                <w:color w:val="auto"/>
                <w:sz w:val="20"/>
                <w:szCs w:val="20"/>
              </w:rPr>
              <w:lastRenderedPageBreak/>
              <w:t>11</w:t>
            </w:r>
          </w:p>
        </w:tc>
        <w:tc>
          <w:tcPr>
            <w:tcW w:w="4537" w:type="dxa"/>
            <w:tcBorders>
              <w:bottom w:val="single" w:sz="8" w:space="0" w:color="000000"/>
              <w:right w:val="single" w:sz="8" w:space="0" w:color="000000"/>
            </w:tcBorders>
            <w:shd w:val="clear" w:color="auto" w:fill="auto"/>
          </w:tcPr>
          <w:p w:rsidR="00890694" w:rsidRPr="00FF3F5F" w:rsidRDefault="00890694" w:rsidP="002774F7">
            <w:pPr>
              <w:tabs>
                <w:tab w:val="center" w:pos="1080"/>
              </w:tabs>
              <w:spacing w:line="200" w:lineRule="atLeast"/>
              <w:ind w:left="90" w:right="210" w:hanging="15"/>
              <w:rPr>
                <w:sz w:val="20"/>
                <w:szCs w:val="20"/>
              </w:rPr>
            </w:pPr>
            <w:r w:rsidRPr="00FF3F5F">
              <w:rPr>
                <w:sz w:val="20"/>
                <w:szCs w:val="20"/>
              </w:rPr>
              <w:t xml:space="preserve">Документы, подтверждающие отсутствие незавершенных работ, финансируемых за счет грантов, субсидий со стороны институтов развития или федерального и регионального бюджетов, направленных: </w:t>
            </w:r>
          </w:p>
          <w:p w:rsidR="00890694" w:rsidRPr="00FF3F5F" w:rsidRDefault="00890694" w:rsidP="00521644">
            <w:pPr>
              <w:pStyle w:val="210"/>
              <w:tabs>
                <w:tab w:val="center" w:pos="1080"/>
              </w:tabs>
              <w:spacing w:line="200" w:lineRule="atLeast"/>
              <w:ind w:left="180" w:right="210" w:hanging="105"/>
              <w:rPr>
                <w:sz w:val="20"/>
                <w:szCs w:val="20"/>
              </w:rPr>
            </w:pPr>
            <w:r w:rsidRPr="00FF3F5F">
              <w:rPr>
                <w:sz w:val="20"/>
                <w:szCs w:val="20"/>
              </w:rPr>
              <w:t>- на внедрение передовых технологий;</w:t>
            </w:r>
          </w:p>
          <w:p w:rsidR="00890694" w:rsidRPr="00FF3F5F" w:rsidRDefault="00890694" w:rsidP="00521644">
            <w:pPr>
              <w:pStyle w:val="210"/>
              <w:tabs>
                <w:tab w:val="center" w:pos="1080"/>
              </w:tabs>
              <w:spacing w:line="200" w:lineRule="atLeast"/>
              <w:ind w:left="180" w:right="210" w:hanging="105"/>
              <w:rPr>
                <w:iCs/>
                <w:sz w:val="20"/>
                <w:szCs w:val="20"/>
              </w:rPr>
            </w:pPr>
            <w:r w:rsidRPr="00FF3F5F">
              <w:rPr>
                <w:sz w:val="20"/>
                <w:szCs w:val="20"/>
              </w:rPr>
              <w:t>- на создание новых продуктов;</w:t>
            </w:r>
          </w:p>
          <w:p w:rsidR="00890694" w:rsidRPr="00FF3F5F" w:rsidRDefault="00890694" w:rsidP="00007F17">
            <w:pPr>
              <w:pStyle w:val="210"/>
              <w:tabs>
                <w:tab w:val="center" w:pos="1080"/>
              </w:tabs>
              <w:spacing w:line="200" w:lineRule="atLeast"/>
              <w:ind w:left="180" w:right="210" w:hanging="105"/>
              <w:jc w:val="left"/>
              <w:rPr>
                <w:color w:val="auto"/>
                <w:sz w:val="20"/>
                <w:szCs w:val="20"/>
              </w:rPr>
            </w:pPr>
            <w:r w:rsidRPr="00FF3F5F">
              <w:rPr>
                <w:iCs/>
                <w:sz w:val="20"/>
                <w:szCs w:val="20"/>
              </w:rPr>
              <w:t>-</w:t>
            </w:r>
            <w:r w:rsidR="00D34A14" w:rsidRPr="00FF3F5F">
              <w:rPr>
                <w:iCs/>
                <w:sz w:val="20"/>
                <w:szCs w:val="20"/>
              </w:rPr>
              <w:t xml:space="preserve">на </w:t>
            </w:r>
            <w:r w:rsidRPr="00FF3F5F">
              <w:rPr>
                <w:iCs/>
                <w:sz w:val="20"/>
                <w:szCs w:val="20"/>
              </w:rPr>
              <w:t>организацию импортозамещающих производств</w:t>
            </w:r>
          </w:p>
        </w:tc>
        <w:tc>
          <w:tcPr>
            <w:tcW w:w="6554" w:type="dxa"/>
            <w:tcBorders>
              <w:bottom w:val="single" w:sz="8" w:space="0" w:color="000000"/>
              <w:right w:val="single" w:sz="8" w:space="0" w:color="000000"/>
            </w:tcBorders>
            <w:shd w:val="clear" w:color="auto" w:fill="auto"/>
            <w:vAlign w:val="center"/>
          </w:tcPr>
          <w:p w:rsidR="00890694" w:rsidRPr="00FF3F5F" w:rsidRDefault="00D34A14" w:rsidP="00D34A14">
            <w:pPr>
              <w:spacing w:before="28" w:after="28"/>
              <w:jc w:val="both"/>
              <w:rPr>
                <w:color w:val="auto"/>
                <w:sz w:val="20"/>
                <w:szCs w:val="20"/>
              </w:rPr>
            </w:pPr>
            <w:r w:rsidRPr="00FF3F5F">
              <w:rPr>
                <w:sz w:val="20"/>
                <w:szCs w:val="20"/>
              </w:rPr>
              <w:t>С</w:t>
            </w:r>
            <w:r w:rsidR="00890694" w:rsidRPr="00FF3F5F">
              <w:rPr>
                <w:bCs/>
                <w:sz w:val="20"/>
                <w:szCs w:val="20"/>
              </w:rPr>
              <w:t>правка в произвольной форме, подписанная руководителем или  иным  уполномоченным должностным лицом, с проставлением оттиска круглой печати</w:t>
            </w:r>
          </w:p>
        </w:tc>
      </w:tr>
      <w:tr w:rsidR="00890694" w:rsidRPr="00FF3F5F" w:rsidTr="006B59BF">
        <w:trPr>
          <w:cantSplit/>
          <w:trHeight w:val="1271"/>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890694" w:rsidP="00EF48A2">
            <w:pPr>
              <w:spacing w:before="28" w:after="28"/>
              <w:jc w:val="center"/>
              <w:rPr>
                <w:color w:val="auto"/>
                <w:sz w:val="20"/>
                <w:szCs w:val="20"/>
              </w:rPr>
            </w:pPr>
            <w:r w:rsidRPr="00FF3F5F">
              <w:rPr>
                <w:color w:val="auto"/>
                <w:sz w:val="20"/>
                <w:szCs w:val="20"/>
              </w:rPr>
              <w:t>1</w:t>
            </w:r>
            <w:r w:rsidR="00D34A14" w:rsidRPr="00FF3F5F">
              <w:rPr>
                <w:color w:val="auto"/>
                <w:sz w:val="20"/>
                <w:szCs w:val="20"/>
              </w:rPr>
              <w:t>2</w:t>
            </w:r>
          </w:p>
        </w:tc>
        <w:tc>
          <w:tcPr>
            <w:tcW w:w="4537" w:type="dxa"/>
            <w:tcBorders>
              <w:bottom w:val="single" w:sz="8" w:space="0" w:color="000000"/>
              <w:right w:val="single" w:sz="8" w:space="0" w:color="000000"/>
            </w:tcBorders>
            <w:shd w:val="clear" w:color="auto" w:fill="auto"/>
          </w:tcPr>
          <w:p w:rsidR="00890694" w:rsidRPr="00FF3F5F" w:rsidRDefault="00890694" w:rsidP="00EF48A2">
            <w:pPr>
              <w:spacing w:before="28" w:after="28"/>
              <w:rPr>
                <w:color w:val="auto"/>
                <w:sz w:val="20"/>
                <w:szCs w:val="20"/>
              </w:rPr>
            </w:pPr>
            <w:r w:rsidRPr="00FF3F5F">
              <w:rPr>
                <w:color w:val="auto"/>
                <w:sz w:val="20"/>
                <w:szCs w:val="20"/>
              </w:rPr>
              <w:t>Информационная справка о получении по проекту средств из бюджетной системы РФ, а также от институтов развития с указанием инструмента поддержки (субсидия и т.п.), направлений расходования средств и фактической суммы использования на дату составления справки</w:t>
            </w:r>
          </w:p>
        </w:tc>
        <w:tc>
          <w:tcPr>
            <w:tcW w:w="6554" w:type="dxa"/>
            <w:tcBorders>
              <w:bottom w:val="single" w:sz="8" w:space="0" w:color="000000"/>
              <w:right w:val="single" w:sz="8" w:space="0" w:color="000000"/>
            </w:tcBorders>
            <w:shd w:val="clear" w:color="auto" w:fill="auto"/>
            <w:vAlign w:val="center"/>
          </w:tcPr>
          <w:p w:rsidR="00890694" w:rsidRPr="00FF3F5F" w:rsidRDefault="00890694" w:rsidP="00D34A14">
            <w:pPr>
              <w:spacing w:before="28" w:after="28"/>
              <w:jc w:val="both"/>
              <w:rPr>
                <w:color w:val="auto"/>
                <w:sz w:val="20"/>
                <w:szCs w:val="20"/>
              </w:rPr>
            </w:pPr>
            <w:r w:rsidRPr="00FF3F5F">
              <w:rPr>
                <w:color w:val="auto"/>
                <w:sz w:val="20"/>
                <w:szCs w:val="20"/>
              </w:rPr>
              <w:t>Информационная справка составляется в произвольной форме на бланке Заявителя; заверяется подписью руководителя организации и главного бухгалтера</w:t>
            </w:r>
          </w:p>
        </w:tc>
      </w:tr>
      <w:tr w:rsidR="00890694" w:rsidRPr="00FF3F5F" w:rsidTr="00007F17">
        <w:trPr>
          <w:cantSplit/>
          <w:trHeight w:val="907"/>
        </w:trPr>
        <w:tc>
          <w:tcPr>
            <w:tcW w:w="520" w:type="dxa"/>
            <w:tcBorders>
              <w:top w:val="single" w:sz="4" w:space="0" w:color="auto"/>
              <w:left w:val="single" w:sz="8" w:space="0" w:color="000000"/>
              <w:bottom w:val="single" w:sz="4" w:space="0" w:color="auto"/>
              <w:right w:val="single" w:sz="8" w:space="0" w:color="000000"/>
            </w:tcBorders>
            <w:shd w:val="clear" w:color="auto" w:fill="auto"/>
            <w:vAlign w:val="center"/>
          </w:tcPr>
          <w:p w:rsidR="00890694" w:rsidRPr="00FF3F5F" w:rsidRDefault="00890694" w:rsidP="00FD0080">
            <w:pPr>
              <w:spacing w:before="28" w:after="28"/>
              <w:jc w:val="center"/>
              <w:rPr>
                <w:color w:val="auto"/>
                <w:sz w:val="20"/>
                <w:szCs w:val="20"/>
              </w:rPr>
            </w:pPr>
            <w:r w:rsidRPr="00FF3F5F">
              <w:rPr>
                <w:color w:val="auto"/>
                <w:sz w:val="20"/>
                <w:szCs w:val="20"/>
              </w:rPr>
              <w:t>1</w:t>
            </w:r>
            <w:r w:rsidR="00D34A14" w:rsidRPr="00FF3F5F">
              <w:rPr>
                <w:color w:val="auto"/>
                <w:sz w:val="20"/>
                <w:szCs w:val="20"/>
              </w:rPr>
              <w:t>3</w:t>
            </w:r>
          </w:p>
        </w:tc>
        <w:tc>
          <w:tcPr>
            <w:tcW w:w="4537" w:type="dxa"/>
            <w:tcBorders>
              <w:top w:val="single" w:sz="4" w:space="0" w:color="auto"/>
              <w:bottom w:val="single" w:sz="4" w:space="0" w:color="auto"/>
              <w:right w:val="single" w:sz="8" w:space="0" w:color="000000"/>
            </w:tcBorders>
            <w:shd w:val="clear" w:color="auto" w:fill="auto"/>
          </w:tcPr>
          <w:p w:rsidR="00890694" w:rsidRPr="00FF3F5F" w:rsidRDefault="00890694" w:rsidP="00EF48A2">
            <w:pPr>
              <w:spacing w:before="28" w:after="28"/>
              <w:rPr>
                <w:color w:val="auto"/>
                <w:sz w:val="20"/>
                <w:szCs w:val="20"/>
              </w:rPr>
            </w:pPr>
            <w:r w:rsidRPr="00FF3F5F">
              <w:rPr>
                <w:color w:val="auto"/>
                <w:sz w:val="20"/>
                <w:szCs w:val="20"/>
              </w:rPr>
              <w:t>Справка ИФНС об исполнении налогоплательщиком обязанностей по уплате налогов, сборов, страховых взносов, пеней, штрафов, процентов</w:t>
            </w:r>
          </w:p>
        </w:tc>
        <w:tc>
          <w:tcPr>
            <w:tcW w:w="6554" w:type="dxa"/>
            <w:tcBorders>
              <w:top w:val="single" w:sz="4" w:space="0" w:color="auto"/>
              <w:bottom w:val="single" w:sz="4" w:space="0" w:color="auto"/>
              <w:right w:val="single" w:sz="8" w:space="0" w:color="000000"/>
            </w:tcBorders>
            <w:shd w:val="clear" w:color="auto" w:fill="auto"/>
            <w:vAlign w:val="center"/>
          </w:tcPr>
          <w:p w:rsidR="00890694" w:rsidRPr="00FF3F5F" w:rsidRDefault="00D34A14" w:rsidP="0045477A">
            <w:pPr>
              <w:spacing w:before="28" w:after="28"/>
              <w:jc w:val="both"/>
              <w:rPr>
                <w:color w:val="auto"/>
                <w:sz w:val="20"/>
                <w:szCs w:val="20"/>
              </w:rPr>
            </w:pPr>
            <w:r w:rsidRPr="00FF3F5F">
              <w:rPr>
                <w:color w:val="auto"/>
                <w:sz w:val="20"/>
                <w:szCs w:val="20"/>
              </w:rPr>
              <w:t>В</w:t>
            </w:r>
            <w:r w:rsidR="00890694" w:rsidRPr="00FF3F5F">
              <w:rPr>
                <w:color w:val="auto"/>
                <w:sz w:val="20"/>
                <w:szCs w:val="20"/>
              </w:rPr>
              <w:t>ыданная Налоговым органом в срок не позднее одного месяца до даты представления документов (код по КНД 1120101), при наличии задолженности предоставляется расширенная справка (код по КНД 1160080)</w:t>
            </w:r>
          </w:p>
        </w:tc>
      </w:tr>
      <w:tr w:rsidR="00890694"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90694" w:rsidRPr="00FF3F5F" w:rsidRDefault="00815A8F" w:rsidP="00FD0080">
            <w:pPr>
              <w:spacing w:before="28" w:after="28"/>
              <w:jc w:val="center"/>
              <w:rPr>
                <w:color w:val="auto"/>
                <w:sz w:val="20"/>
                <w:szCs w:val="20"/>
              </w:rPr>
            </w:pPr>
            <w:r w:rsidRPr="00FF3F5F">
              <w:rPr>
                <w:color w:val="auto"/>
                <w:sz w:val="20"/>
                <w:szCs w:val="20"/>
              </w:rPr>
              <w:t>14</w:t>
            </w:r>
          </w:p>
        </w:tc>
        <w:tc>
          <w:tcPr>
            <w:tcW w:w="4537" w:type="dxa"/>
            <w:tcBorders>
              <w:bottom w:val="single" w:sz="8" w:space="0" w:color="000000"/>
              <w:right w:val="single" w:sz="8" w:space="0" w:color="000000"/>
            </w:tcBorders>
            <w:shd w:val="clear" w:color="auto" w:fill="auto"/>
          </w:tcPr>
          <w:p w:rsidR="00890694" w:rsidRPr="00FF3F5F" w:rsidRDefault="00890694" w:rsidP="00FD0080">
            <w:pPr>
              <w:spacing w:before="28" w:after="28"/>
              <w:rPr>
                <w:color w:val="auto"/>
                <w:sz w:val="20"/>
                <w:szCs w:val="20"/>
              </w:rPr>
            </w:pPr>
            <w:r w:rsidRPr="00FF3F5F">
              <w:rPr>
                <w:color w:val="auto"/>
                <w:sz w:val="20"/>
                <w:szCs w:val="20"/>
              </w:rPr>
              <w:t>Сведения об открытых расчетных счетах, выданные  Налоговым органом в срок не позднее одного месяца до даты представления документов.</w:t>
            </w:r>
          </w:p>
        </w:tc>
        <w:tc>
          <w:tcPr>
            <w:tcW w:w="6554" w:type="dxa"/>
            <w:tcBorders>
              <w:bottom w:val="single" w:sz="8" w:space="0" w:color="000000"/>
              <w:right w:val="single" w:sz="8" w:space="0" w:color="000000"/>
            </w:tcBorders>
            <w:shd w:val="clear" w:color="auto" w:fill="auto"/>
            <w:vAlign w:val="center"/>
          </w:tcPr>
          <w:p w:rsidR="00890694" w:rsidRPr="00FF3F5F" w:rsidRDefault="00931803" w:rsidP="00FD0080">
            <w:pPr>
              <w:spacing w:before="28" w:after="28"/>
              <w:jc w:val="center"/>
              <w:rPr>
                <w:color w:val="auto"/>
                <w:sz w:val="20"/>
                <w:szCs w:val="20"/>
              </w:rPr>
            </w:pPr>
            <w:r w:rsidRPr="00FF3F5F">
              <w:rPr>
                <w:color w:val="auto"/>
                <w:sz w:val="20"/>
                <w:szCs w:val="20"/>
              </w:rPr>
              <w:t>В</w:t>
            </w:r>
            <w:r w:rsidR="00890694" w:rsidRPr="00FF3F5F">
              <w:rPr>
                <w:color w:val="auto"/>
                <w:sz w:val="20"/>
                <w:szCs w:val="20"/>
              </w:rPr>
              <w:t>ыданные  Налоговым органом в срок не позднее одного месяца до даты представления документов.</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15</w:t>
            </w:r>
          </w:p>
        </w:tc>
        <w:tc>
          <w:tcPr>
            <w:tcW w:w="4537" w:type="dxa"/>
            <w:tcBorders>
              <w:bottom w:val="single" w:sz="8" w:space="0" w:color="000000"/>
              <w:right w:val="single" w:sz="8" w:space="0" w:color="000000"/>
            </w:tcBorders>
            <w:shd w:val="clear" w:color="auto" w:fill="auto"/>
          </w:tcPr>
          <w:p w:rsidR="00815A8F" w:rsidRPr="00FF3F5F" w:rsidRDefault="00815A8F" w:rsidP="00D34A14">
            <w:pPr>
              <w:spacing w:before="28" w:after="28"/>
              <w:rPr>
                <w:color w:val="auto"/>
                <w:sz w:val="20"/>
                <w:szCs w:val="20"/>
              </w:rPr>
            </w:pPr>
            <w:r w:rsidRPr="00FF3F5F">
              <w:rPr>
                <w:color w:val="auto"/>
                <w:sz w:val="20"/>
                <w:szCs w:val="20"/>
              </w:rPr>
              <w:t xml:space="preserve">Справки из Банков, где открыты расчетные счета: </w:t>
            </w:r>
          </w:p>
          <w:p w:rsidR="00815A8F" w:rsidRPr="00FF3F5F" w:rsidRDefault="00815A8F" w:rsidP="00D34A14">
            <w:pPr>
              <w:spacing w:before="28" w:after="28"/>
              <w:rPr>
                <w:color w:val="auto"/>
                <w:sz w:val="20"/>
                <w:szCs w:val="20"/>
              </w:rPr>
            </w:pPr>
            <w:r w:rsidRPr="00FF3F5F">
              <w:rPr>
                <w:color w:val="auto"/>
                <w:sz w:val="20"/>
                <w:szCs w:val="20"/>
              </w:rPr>
              <w:t>1. О наличии или отсутствии исполнительного листа, картотеки, ареста счета.</w:t>
            </w:r>
          </w:p>
          <w:p w:rsidR="00815A8F" w:rsidRPr="00FF3F5F" w:rsidRDefault="00815A8F" w:rsidP="00D34A14">
            <w:pPr>
              <w:spacing w:before="28" w:after="28"/>
              <w:rPr>
                <w:color w:val="auto"/>
                <w:sz w:val="20"/>
                <w:szCs w:val="20"/>
              </w:rPr>
            </w:pPr>
            <w:r w:rsidRPr="00FF3F5F">
              <w:rPr>
                <w:color w:val="auto"/>
                <w:sz w:val="20"/>
                <w:szCs w:val="20"/>
              </w:rPr>
              <w:t>2.  Ссудной задолженности</w:t>
            </w:r>
          </w:p>
          <w:p w:rsidR="00815A8F" w:rsidRPr="00FF3F5F" w:rsidRDefault="00815A8F" w:rsidP="00D34A14">
            <w:pPr>
              <w:spacing w:before="28" w:after="28"/>
              <w:rPr>
                <w:color w:val="auto"/>
                <w:sz w:val="20"/>
                <w:szCs w:val="20"/>
              </w:rPr>
            </w:pPr>
            <w:r w:rsidRPr="00FF3F5F">
              <w:rPr>
                <w:color w:val="auto"/>
                <w:sz w:val="20"/>
                <w:szCs w:val="20"/>
              </w:rPr>
              <w:t>3.  Кредитной истории</w:t>
            </w:r>
          </w:p>
          <w:p w:rsidR="00815A8F" w:rsidRPr="00FF3F5F" w:rsidRDefault="00815A8F" w:rsidP="00D34A14">
            <w:pPr>
              <w:spacing w:before="28" w:after="28"/>
              <w:rPr>
                <w:color w:val="auto"/>
                <w:sz w:val="20"/>
                <w:szCs w:val="20"/>
              </w:rPr>
            </w:pPr>
            <w:r w:rsidRPr="00FF3F5F">
              <w:rPr>
                <w:color w:val="auto"/>
                <w:sz w:val="20"/>
                <w:szCs w:val="20"/>
              </w:rPr>
              <w:t>4. Оборотах по расчетному счету за последние 12 месяцев.</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Оригинал</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16</w:t>
            </w:r>
          </w:p>
        </w:tc>
        <w:tc>
          <w:tcPr>
            <w:tcW w:w="4537" w:type="dxa"/>
            <w:tcBorders>
              <w:bottom w:val="single" w:sz="8" w:space="0" w:color="000000"/>
              <w:right w:val="single" w:sz="8" w:space="0" w:color="000000"/>
            </w:tcBorders>
            <w:shd w:val="clear" w:color="auto" w:fill="auto"/>
          </w:tcPr>
          <w:p w:rsidR="00815A8F" w:rsidRPr="00FF3F5F" w:rsidRDefault="00815A8F" w:rsidP="006875C3">
            <w:pPr>
              <w:spacing w:before="28" w:after="28"/>
              <w:rPr>
                <w:color w:val="auto"/>
                <w:sz w:val="20"/>
                <w:szCs w:val="20"/>
              </w:rPr>
            </w:pPr>
            <w:r w:rsidRPr="00FF3F5F">
              <w:rPr>
                <w:color w:val="auto"/>
                <w:sz w:val="20"/>
                <w:szCs w:val="20"/>
              </w:rPr>
              <w:t>Копии учредительных документов: Устав/изменения в устав, свидетельства  ИНН, ОГРН. Протокол избрания уполномоченного органа. Приказ о назначении руководителя/гл. бухгалтера (нотариально заверенные или с предъявлением оригиналов)</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Нотариально заверенные или с предъявлением оригиналов</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17</w:t>
            </w:r>
          </w:p>
        </w:tc>
        <w:tc>
          <w:tcPr>
            <w:tcW w:w="4537" w:type="dxa"/>
            <w:tcBorders>
              <w:bottom w:val="single" w:sz="8" w:space="0" w:color="000000"/>
              <w:right w:val="single" w:sz="8" w:space="0" w:color="000000"/>
            </w:tcBorders>
            <w:shd w:val="clear" w:color="auto" w:fill="auto"/>
          </w:tcPr>
          <w:p w:rsidR="00815A8F" w:rsidRPr="00FF3F5F" w:rsidRDefault="00815A8F" w:rsidP="006875C3">
            <w:pPr>
              <w:spacing w:before="28" w:after="28"/>
              <w:rPr>
                <w:color w:val="auto"/>
                <w:sz w:val="20"/>
                <w:szCs w:val="20"/>
              </w:rPr>
            </w:pPr>
            <w:r w:rsidRPr="00FF3F5F">
              <w:rPr>
                <w:color w:val="auto"/>
                <w:sz w:val="20"/>
                <w:szCs w:val="20"/>
              </w:rPr>
              <w:t>Разрешение на занятие отдельными видами деятельности (лицензия)</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Если данные виды деятельности подлежат лицензированию в соответствии с законодательством либо письмо.что деятельность ПП не подлежит лицензированию.</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18</w:t>
            </w:r>
          </w:p>
        </w:tc>
        <w:tc>
          <w:tcPr>
            <w:tcW w:w="4537" w:type="dxa"/>
            <w:tcBorders>
              <w:bottom w:val="single" w:sz="8" w:space="0" w:color="000000"/>
              <w:right w:val="single" w:sz="8" w:space="0" w:color="000000"/>
            </w:tcBorders>
            <w:shd w:val="clear" w:color="auto" w:fill="auto"/>
          </w:tcPr>
          <w:p w:rsidR="00815A8F" w:rsidRPr="00FF3F5F" w:rsidRDefault="00815A8F" w:rsidP="00E06491">
            <w:pPr>
              <w:spacing w:before="28" w:after="28"/>
              <w:rPr>
                <w:color w:val="auto"/>
                <w:sz w:val="20"/>
                <w:szCs w:val="20"/>
              </w:rPr>
            </w:pPr>
            <w:r w:rsidRPr="00FF3F5F">
              <w:rPr>
                <w:color w:val="auto"/>
                <w:sz w:val="20"/>
                <w:szCs w:val="20"/>
              </w:rPr>
              <w:t xml:space="preserve">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 в случае если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Оригинал</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19</w:t>
            </w:r>
          </w:p>
        </w:tc>
        <w:tc>
          <w:tcPr>
            <w:tcW w:w="4537" w:type="dxa"/>
            <w:tcBorders>
              <w:bottom w:val="single" w:sz="8" w:space="0" w:color="000000"/>
              <w:right w:val="single" w:sz="8" w:space="0" w:color="000000"/>
            </w:tcBorders>
            <w:shd w:val="clear" w:color="auto" w:fill="auto"/>
          </w:tcPr>
          <w:p w:rsidR="00815A8F" w:rsidRPr="00FF3F5F" w:rsidRDefault="00815A8F" w:rsidP="00931803">
            <w:pPr>
              <w:spacing w:before="28" w:after="28"/>
              <w:rPr>
                <w:color w:val="auto"/>
                <w:sz w:val="20"/>
                <w:szCs w:val="20"/>
              </w:rPr>
            </w:pPr>
            <w:r w:rsidRPr="00FF3F5F">
              <w:rPr>
                <w:color w:val="auto"/>
                <w:sz w:val="20"/>
                <w:szCs w:val="20"/>
              </w:rPr>
              <w:t xml:space="preserve">Копии паспорта руководителя и главного бухгалтера все страницы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С  предъявлением оригинала</w:t>
            </w:r>
          </w:p>
        </w:tc>
      </w:tr>
      <w:tr w:rsidR="00815A8F" w:rsidRPr="00FF3F5F" w:rsidTr="00007F17">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20</w:t>
            </w:r>
          </w:p>
        </w:tc>
        <w:tc>
          <w:tcPr>
            <w:tcW w:w="4537" w:type="dxa"/>
            <w:tcBorders>
              <w:bottom w:val="single" w:sz="8" w:space="0" w:color="000000"/>
              <w:right w:val="single" w:sz="8" w:space="0" w:color="000000"/>
            </w:tcBorders>
            <w:shd w:val="clear" w:color="auto" w:fill="auto"/>
          </w:tcPr>
          <w:p w:rsidR="00815A8F" w:rsidRPr="00FF3F5F" w:rsidRDefault="00815A8F" w:rsidP="00931803">
            <w:pPr>
              <w:spacing w:before="28" w:after="28"/>
              <w:rPr>
                <w:color w:val="auto"/>
                <w:sz w:val="20"/>
                <w:szCs w:val="20"/>
              </w:rPr>
            </w:pPr>
            <w:r w:rsidRPr="00FF3F5F">
              <w:rPr>
                <w:color w:val="auto"/>
                <w:sz w:val="20"/>
                <w:szCs w:val="20"/>
              </w:rPr>
              <w:t xml:space="preserve">Копии паспортов учредителей все страницы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С  предъявлением оригинала</w:t>
            </w:r>
          </w:p>
        </w:tc>
      </w:tr>
      <w:tr w:rsidR="00815A8F" w:rsidRPr="00FF3F5F" w:rsidTr="006B59BF">
        <w:trPr>
          <w:cantSplit/>
          <w:trHeight w:val="744"/>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21</w:t>
            </w:r>
          </w:p>
        </w:tc>
        <w:tc>
          <w:tcPr>
            <w:tcW w:w="4537" w:type="dxa"/>
            <w:tcBorders>
              <w:bottom w:val="single" w:sz="8" w:space="0" w:color="000000"/>
              <w:right w:val="single" w:sz="8" w:space="0" w:color="000000"/>
            </w:tcBorders>
            <w:shd w:val="clear" w:color="auto" w:fill="auto"/>
          </w:tcPr>
          <w:p w:rsidR="00815A8F" w:rsidRPr="00FF3F5F" w:rsidRDefault="00815A8F" w:rsidP="00FD0080">
            <w:pPr>
              <w:spacing w:before="28" w:after="28"/>
              <w:rPr>
                <w:color w:val="auto"/>
                <w:sz w:val="20"/>
                <w:szCs w:val="20"/>
              </w:rPr>
            </w:pPr>
            <w:r w:rsidRPr="00FF3F5F">
              <w:rPr>
                <w:color w:val="auto"/>
                <w:sz w:val="20"/>
                <w:szCs w:val="20"/>
              </w:rPr>
              <w:t>Информационная справка</w:t>
            </w:r>
          </w:p>
          <w:p w:rsidR="00815A8F" w:rsidRPr="00FF3F5F" w:rsidRDefault="00815A8F" w:rsidP="006875C3">
            <w:pPr>
              <w:rPr>
                <w:color w:val="auto"/>
                <w:sz w:val="20"/>
                <w:szCs w:val="20"/>
              </w:rPr>
            </w:pPr>
            <w:r w:rsidRPr="00FF3F5F">
              <w:rPr>
                <w:color w:val="auto"/>
                <w:sz w:val="20"/>
                <w:szCs w:val="20"/>
              </w:rPr>
              <w:t xml:space="preserve">об аффилированных лицах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В произвольной форме.</w:t>
            </w:r>
          </w:p>
          <w:p w:rsidR="00815A8F" w:rsidRPr="00FF3F5F" w:rsidRDefault="00815A8F" w:rsidP="00931803">
            <w:pPr>
              <w:spacing w:before="28" w:after="28"/>
              <w:jc w:val="both"/>
              <w:rPr>
                <w:color w:val="auto"/>
                <w:sz w:val="20"/>
                <w:szCs w:val="20"/>
              </w:rPr>
            </w:pPr>
            <w:r w:rsidRPr="00FF3F5F">
              <w:rPr>
                <w:color w:val="auto"/>
                <w:sz w:val="20"/>
                <w:szCs w:val="20"/>
              </w:rPr>
              <w:t>При совместном финансировании с ФРП по форме, рекомендуемой Приказом ФАС России от 26.06.2012 № 409.</w:t>
            </w:r>
          </w:p>
        </w:tc>
      </w:tr>
      <w:tr w:rsidR="00815A8F" w:rsidRPr="00FF3F5F" w:rsidTr="006B59BF">
        <w:trPr>
          <w:cantSplit/>
          <w:trHeight w:val="744"/>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22</w:t>
            </w:r>
          </w:p>
        </w:tc>
        <w:tc>
          <w:tcPr>
            <w:tcW w:w="4537" w:type="dxa"/>
            <w:tcBorders>
              <w:bottom w:val="single" w:sz="8" w:space="0" w:color="000000"/>
              <w:right w:val="single" w:sz="8" w:space="0" w:color="000000"/>
            </w:tcBorders>
            <w:shd w:val="clear" w:color="auto" w:fill="auto"/>
          </w:tcPr>
          <w:p w:rsidR="00815A8F" w:rsidRPr="00FF3F5F" w:rsidRDefault="00815A8F" w:rsidP="00931803">
            <w:pPr>
              <w:spacing w:before="28" w:after="28"/>
              <w:jc w:val="both"/>
              <w:rPr>
                <w:color w:val="auto"/>
                <w:sz w:val="20"/>
                <w:szCs w:val="20"/>
              </w:rPr>
            </w:pPr>
            <w:r w:rsidRPr="00FF3F5F">
              <w:rPr>
                <w:color w:val="auto"/>
                <w:sz w:val="20"/>
                <w:szCs w:val="20"/>
              </w:rPr>
              <w:t>Информационная справка о бенефициарных владельцах Заявителя</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С указание доли владения и места регистрации.</w:t>
            </w:r>
          </w:p>
          <w:p w:rsidR="00815A8F" w:rsidRPr="00FF3F5F" w:rsidRDefault="00815A8F" w:rsidP="00931803">
            <w:pPr>
              <w:spacing w:before="28" w:after="28"/>
              <w:jc w:val="both"/>
              <w:rPr>
                <w:color w:val="auto"/>
                <w:sz w:val="20"/>
                <w:szCs w:val="20"/>
              </w:rPr>
            </w:pPr>
            <w:r w:rsidRPr="00FF3F5F">
              <w:rPr>
                <w:color w:val="auto"/>
                <w:sz w:val="20"/>
                <w:szCs w:val="20"/>
              </w:rPr>
              <w:t>(Бенефициарный владелец – физическое лицо, которое, в конечном счете, прямо или косвенно (через третьих лиц) владеет Заявителем-юридическим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tc>
      </w:tr>
      <w:tr w:rsidR="00815A8F" w:rsidRPr="00FF3F5F" w:rsidTr="00007F17">
        <w:trPr>
          <w:cantSplit/>
          <w:trHeight w:val="744"/>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t>23</w:t>
            </w:r>
          </w:p>
        </w:tc>
        <w:tc>
          <w:tcPr>
            <w:tcW w:w="4537" w:type="dxa"/>
            <w:tcBorders>
              <w:bottom w:val="single" w:sz="8" w:space="0" w:color="000000"/>
              <w:right w:val="single" w:sz="8" w:space="0" w:color="000000"/>
            </w:tcBorders>
            <w:shd w:val="clear" w:color="auto" w:fill="auto"/>
          </w:tcPr>
          <w:p w:rsidR="00815A8F" w:rsidRPr="00FF3F5F" w:rsidRDefault="00815A8F" w:rsidP="00931803">
            <w:pPr>
              <w:spacing w:before="28" w:after="28"/>
              <w:rPr>
                <w:color w:val="auto"/>
                <w:sz w:val="20"/>
                <w:szCs w:val="20"/>
              </w:rPr>
            </w:pPr>
            <w:r w:rsidRPr="00FF3F5F">
              <w:rPr>
                <w:color w:val="auto"/>
                <w:sz w:val="20"/>
                <w:szCs w:val="20"/>
              </w:rPr>
              <w:t xml:space="preserve">Копии договоров аренды или документов на право собственности недвижимости, на помещения, где осуществляется деятельность,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Заверенные подписью руководителя и печатью.</w:t>
            </w:r>
          </w:p>
        </w:tc>
      </w:tr>
      <w:tr w:rsidR="00815A8F" w:rsidRPr="00FF3F5F" w:rsidTr="00815A8F">
        <w:trPr>
          <w:cantSplit/>
          <w:trHeight w:val="2582"/>
        </w:trPr>
        <w:tc>
          <w:tcPr>
            <w:tcW w:w="520" w:type="dxa"/>
            <w:tcBorders>
              <w:top w:val="single" w:sz="4" w:space="0" w:color="auto"/>
              <w:left w:val="single" w:sz="8" w:space="0" w:color="000000"/>
              <w:bottom w:val="single" w:sz="8" w:space="0" w:color="000000"/>
              <w:right w:val="single" w:sz="8" w:space="0" w:color="000000"/>
            </w:tcBorders>
            <w:shd w:val="clear" w:color="auto" w:fill="auto"/>
            <w:vAlign w:val="center"/>
          </w:tcPr>
          <w:p w:rsidR="00815A8F" w:rsidRPr="00FF3F5F" w:rsidRDefault="00815A8F" w:rsidP="005D7A07">
            <w:pPr>
              <w:spacing w:before="28" w:after="28"/>
              <w:jc w:val="center"/>
              <w:rPr>
                <w:color w:val="auto"/>
                <w:sz w:val="20"/>
                <w:szCs w:val="20"/>
              </w:rPr>
            </w:pPr>
            <w:r w:rsidRPr="00FF3F5F">
              <w:rPr>
                <w:color w:val="auto"/>
                <w:sz w:val="20"/>
                <w:szCs w:val="20"/>
              </w:rPr>
              <w:lastRenderedPageBreak/>
              <w:t>24</w:t>
            </w:r>
          </w:p>
        </w:tc>
        <w:tc>
          <w:tcPr>
            <w:tcW w:w="4537" w:type="dxa"/>
            <w:tcBorders>
              <w:top w:val="single" w:sz="4" w:space="0" w:color="auto"/>
              <w:bottom w:val="single" w:sz="8" w:space="0" w:color="000000"/>
              <w:right w:val="single" w:sz="8" w:space="0" w:color="000000"/>
            </w:tcBorders>
            <w:shd w:val="clear" w:color="auto" w:fill="auto"/>
          </w:tcPr>
          <w:p w:rsidR="00815A8F" w:rsidRPr="00FF3F5F" w:rsidRDefault="00815A8F" w:rsidP="00FD0080">
            <w:pPr>
              <w:spacing w:before="28" w:after="28"/>
              <w:rPr>
                <w:color w:val="auto"/>
                <w:sz w:val="20"/>
                <w:szCs w:val="20"/>
              </w:rPr>
            </w:pPr>
            <w:r w:rsidRPr="00FF3F5F">
              <w:rPr>
                <w:color w:val="auto"/>
                <w:sz w:val="20"/>
                <w:szCs w:val="20"/>
              </w:rPr>
              <w:t>Копии деклараций в зависимости от применяемой системы налогообложения:</w:t>
            </w:r>
          </w:p>
        </w:tc>
        <w:tc>
          <w:tcPr>
            <w:tcW w:w="6554" w:type="dxa"/>
            <w:tcBorders>
              <w:top w:val="single" w:sz="4" w:space="0" w:color="auto"/>
              <w:bottom w:val="single" w:sz="8" w:space="0" w:color="000000"/>
              <w:right w:val="single" w:sz="8" w:space="0" w:color="000000"/>
            </w:tcBorders>
            <w:shd w:val="clear" w:color="auto" w:fill="auto"/>
            <w:vAlign w:val="center"/>
          </w:tcPr>
          <w:p w:rsidR="00815A8F" w:rsidRPr="00FF3F5F" w:rsidRDefault="00815A8F" w:rsidP="005A2537">
            <w:pPr>
              <w:spacing w:before="28" w:after="28"/>
              <w:jc w:val="both"/>
              <w:rPr>
                <w:color w:val="000000" w:themeColor="text1"/>
                <w:sz w:val="20"/>
                <w:szCs w:val="20"/>
              </w:rPr>
            </w:pPr>
            <w:r w:rsidRPr="00FF3F5F">
              <w:rPr>
                <w:color w:val="auto"/>
                <w:sz w:val="20"/>
                <w:szCs w:val="20"/>
              </w:rPr>
              <w:t xml:space="preserve">При ОСНО -  декларации по налогу на прибыль с отметкой налогового органа  за пять отчетных дат, предшествующих дате подачи заявки, заверенная подписью руководителя и печатью, либо </w:t>
            </w:r>
            <w:r w:rsidRPr="00FF3F5F">
              <w:rPr>
                <w:color w:val="000000" w:themeColor="text1"/>
                <w:sz w:val="20"/>
                <w:szCs w:val="20"/>
              </w:rPr>
              <w:t>3 НДФЛ (для ИП)</w:t>
            </w:r>
          </w:p>
          <w:p w:rsidR="00815A8F" w:rsidRPr="00FF3F5F" w:rsidRDefault="00815A8F" w:rsidP="005A2537">
            <w:pPr>
              <w:spacing w:before="28" w:after="28"/>
              <w:jc w:val="both"/>
              <w:rPr>
                <w:color w:val="auto"/>
                <w:sz w:val="20"/>
                <w:szCs w:val="20"/>
              </w:rPr>
            </w:pPr>
            <w:r w:rsidRPr="00FF3F5F">
              <w:rPr>
                <w:color w:val="auto"/>
                <w:sz w:val="20"/>
                <w:szCs w:val="20"/>
              </w:rPr>
              <w:t>При ЕНВД- декларации по ЕНВД с отметкой налогового органа  за  пять отчетных дат, предшествующих дате подачи заявки, заверенная подписью руководителя и печатью.</w:t>
            </w:r>
          </w:p>
          <w:p w:rsidR="00815A8F" w:rsidRPr="00FF3F5F" w:rsidRDefault="00815A8F" w:rsidP="00815A8F">
            <w:pPr>
              <w:spacing w:before="28" w:after="28"/>
              <w:jc w:val="both"/>
              <w:rPr>
                <w:color w:val="auto"/>
                <w:sz w:val="20"/>
                <w:szCs w:val="20"/>
              </w:rPr>
            </w:pPr>
            <w:r w:rsidRPr="00FF3F5F">
              <w:rPr>
                <w:color w:val="auto"/>
                <w:sz w:val="20"/>
                <w:szCs w:val="20"/>
              </w:rPr>
              <w:t>При УСН (ЕСХН) - декларации по УСН (ЕСХН) с отметкой налогового органа за две отчетные даты, предшествующие дате подачи заявки, заверенная подписью руководителя и печатью.</w:t>
            </w:r>
          </w:p>
        </w:tc>
      </w:tr>
      <w:tr w:rsidR="00815A8F" w:rsidRPr="00FF3F5F" w:rsidTr="006B59BF">
        <w:trPr>
          <w:cantSplit/>
          <w:trHeight w:val="319"/>
        </w:trPr>
        <w:tc>
          <w:tcPr>
            <w:tcW w:w="520" w:type="dxa"/>
            <w:tcBorders>
              <w:top w:val="single" w:sz="4" w:space="0" w:color="auto"/>
              <w:left w:val="single" w:sz="8" w:space="0" w:color="000000"/>
              <w:bottom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26</w:t>
            </w:r>
          </w:p>
        </w:tc>
        <w:tc>
          <w:tcPr>
            <w:tcW w:w="4537" w:type="dxa"/>
            <w:tcBorders>
              <w:top w:val="single" w:sz="4" w:space="0" w:color="auto"/>
              <w:bottom w:val="single" w:sz="8" w:space="0" w:color="000000"/>
              <w:right w:val="single" w:sz="8" w:space="0" w:color="000000"/>
            </w:tcBorders>
            <w:shd w:val="clear" w:color="auto" w:fill="auto"/>
          </w:tcPr>
          <w:p w:rsidR="00815A8F" w:rsidRPr="00FF3F5F" w:rsidRDefault="00815A8F" w:rsidP="00510EED">
            <w:pPr>
              <w:spacing w:before="28" w:after="28"/>
              <w:rPr>
                <w:color w:val="auto"/>
                <w:sz w:val="20"/>
                <w:szCs w:val="20"/>
              </w:rPr>
            </w:pPr>
            <w:r w:rsidRPr="00FF3F5F">
              <w:rPr>
                <w:color w:val="auto"/>
                <w:sz w:val="20"/>
                <w:szCs w:val="20"/>
              </w:rPr>
              <w:t>Бухгалтерская отчетность за два последних года, а также за 5 последних завершившихся отчетных периодов</w:t>
            </w:r>
          </w:p>
        </w:tc>
        <w:tc>
          <w:tcPr>
            <w:tcW w:w="6554" w:type="dxa"/>
            <w:tcBorders>
              <w:top w:val="single" w:sz="4" w:space="0" w:color="auto"/>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 xml:space="preserve">Состав форм годовой отчетности определяется в соответствии со статьей 14 Федерального закона N 402-ФЗ «О бухгалтерском учете». В составе бухгалтерской отчетности за завершившиеся отчетные периоды (1 квартал 6 месяцев текущего года, 9 месяцев) необходимо предоставить бухгалтерский баланс и отчет о финансовых результатах. Также необходимо предоставить аудиторское заключение (-ия) о бухгалтерской отчетности за два последних года, в случае если Заявитель согласно действующему законодательству подлежит обязательному аудиту, а также при наличии такового. </w:t>
            </w:r>
          </w:p>
          <w:p w:rsidR="00815A8F" w:rsidRPr="00FF3F5F" w:rsidRDefault="00815A8F" w:rsidP="00931803">
            <w:pPr>
              <w:spacing w:before="28" w:after="28"/>
              <w:jc w:val="both"/>
              <w:rPr>
                <w:color w:val="auto"/>
                <w:sz w:val="20"/>
                <w:szCs w:val="20"/>
              </w:rPr>
            </w:pPr>
            <w:r w:rsidRPr="00FF3F5F">
              <w:rPr>
                <w:color w:val="auto"/>
                <w:sz w:val="20"/>
                <w:szCs w:val="20"/>
              </w:rPr>
              <w:t>Отчётность Заявителя за все отчетные периоды должна включать информацию о  сумме амортизации, начисленную за отчётный период.</w:t>
            </w:r>
          </w:p>
          <w:p w:rsidR="00815A8F" w:rsidRPr="00FF3F5F" w:rsidRDefault="00815A8F" w:rsidP="00931803">
            <w:pPr>
              <w:spacing w:before="28" w:after="28"/>
              <w:jc w:val="both"/>
              <w:rPr>
                <w:color w:val="auto"/>
                <w:sz w:val="20"/>
                <w:szCs w:val="20"/>
              </w:rPr>
            </w:pPr>
            <w:r w:rsidRPr="00FF3F5F">
              <w:rPr>
                <w:color w:val="auto"/>
                <w:sz w:val="20"/>
                <w:szCs w:val="20"/>
              </w:rPr>
              <w:t>Индивидуальными предпринимателями и Обществами, которые в соответствии с законодательством имеют право не составлять 1,2 форму бухгалтерской отчетности может быть предоставлена упрощенная форма отчетности (Приложения 10,11)с приложением книги учетов доходов и расходов.</w:t>
            </w:r>
          </w:p>
        </w:tc>
      </w:tr>
      <w:tr w:rsidR="00815A8F"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27</w:t>
            </w:r>
          </w:p>
        </w:tc>
        <w:tc>
          <w:tcPr>
            <w:tcW w:w="4537" w:type="dxa"/>
            <w:tcBorders>
              <w:bottom w:val="single" w:sz="8" w:space="0" w:color="000000"/>
              <w:right w:val="single" w:sz="8" w:space="0" w:color="000000"/>
            </w:tcBorders>
            <w:shd w:val="clear" w:color="auto" w:fill="auto"/>
          </w:tcPr>
          <w:p w:rsidR="00815A8F" w:rsidRPr="00FF3F5F" w:rsidRDefault="00815A8F" w:rsidP="0045477A">
            <w:pPr>
              <w:spacing w:before="28" w:after="28"/>
              <w:jc w:val="both"/>
              <w:rPr>
                <w:color w:val="auto"/>
                <w:sz w:val="20"/>
                <w:szCs w:val="20"/>
              </w:rPr>
            </w:pPr>
            <w:r w:rsidRPr="00FF3F5F">
              <w:rPr>
                <w:color w:val="auto"/>
                <w:sz w:val="20"/>
                <w:szCs w:val="20"/>
              </w:rPr>
              <w:t xml:space="preserve">Расшифровки на последнюю отчетную дату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1. расшифровка основных средств с указанием первоначальной и остаточной стоимости.</w:t>
            </w:r>
          </w:p>
          <w:p w:rsidR="00815A8F" w:rsidRPr="00FF3F5F" w:rsidRDefault="00815A8F" w:rsidP="00931803">
            <w:pPr>
              <w:spacing w:before="28" w:after="28"/>
              <w:jc w:val="both"/>
              <w:rPr>
                <w:color w:val="auto"/>
                <w:sz w:val="20"/>
                <w:szCs w:val="20"/>
              </w:rPr>
            </w:pPr>
            <w:r w:rsidRPr="00FF3F5F">
              <w:rPr>
                <w:color w:val="auto"/>
                <w:sz w:val="20"/>
                <w:szCs w:val="20"/>
              </w:rPr>
              <w:t xml:space="preserve">2. расшифровка кредиторской и дебиторской задолженности с указанием наименований крупнейших (более 20% суммы задолженности) кредиторов/должников, суммы задолженности и даты образования; </w:t>
            </w:r>
          </w:p>
          <w:p w:rsidR="00815A8F" w:rsidRPr="00FF3F5F" w:rsidRDefault="00815A8F" w:rsidP="00931803">
            <w:pPr>
              <w:spacing w:before="28" w:after="28"/>
              <w:jc w:val="both"/>
              <w:rPr>
                <w:color w:val="auto"/>
                <w:sz w:val="20"/>
                <w:szCs w:val="20"/>
              </w:rPr>
            </w:pPr>
            <w:r w:rsidRPr="00FF3F5F">
              <w:rPr>
                <w:color w:val="auto"/>
                <w:sz w:val="20"/>
                <w:szCs w:val="20"/>
              </w:rPr>
              <w:t xml:space="preserve">3. просроченной (свыше 3 месяцев) кредиторской и/или дебиторской задолженности с указанием кредиторов/должников, а также общей суммы просроченной дебиторской и / или кредиторской задолженности (или справка об отсутствии таковой задолженности); </w:t>
            </w:r>
          </w:p>
          <w:p w:rsidR="00815A8F" w:rsidRPr="00FF3F5F" w:rsidRDefault="00815A8F" w:rsidP="00931803">
            <w:pPr>
              <w:spacing w:before="28" w:after="28"/>
              <w:jc w:val="both"/>
              <w:rPr>
                <w:color w:val="auto"/>
                <w:sz w:val="20"/>
                <w:szCs w:val="20"/>
              </w:rPr>
            </w:pPr>
            <w:r w:rsidRPr="00FF3F5F">
              <w:rPr>
                <w:color w:val="auto"/>
                <w:sz w:val="20"/>
                <w:szCs w:val="20"/>
              </w:rPr>
              <w:t>4. в случае, если суммарная доля краткосрочных и долгосрочных финансовых вложений составляет более 10% валюты баланса – расшифровка таких вложений с указанием инструментов/контрагентов и сумм вложений; 5. выручки в разрезе крупнейших (не менее 10% выручки) покупателей и видов продукции (с указанием выручки и долей по данным покупателям/видам продукции), а также расшифровка прочих доходов и расходов</w:t>
            </w:r>
          </w:p>
          <w:p w:rsidR="00815A8F" w:rsidRPr="00FF3F5F" w:rsidRDefault="0045477A" w:rsidP="00931803">
            <w:pPr>
              <w:spacing w:before="28" w:after="28"/>
              <w:jc w:val="both"/>
              <w:rPr>
                <w:color w:val="auto"/>
                <w:sz w:val="20"/>
                <w:szCs w:val="20"/>
              </w:rPr>
            </w:pPr>
            <w:r w:rsidRPr="00FF3F5F">
              <w:rPr>
                <w:color w:val="auto"/>
                <w:sz w:val="20"/>
                <w:szCs w:val="20"/>
              </w:rPr>
              <w:t>5</w:t>
            </w:r>
            <w:r w:rsidR="00815A8F" w:rsidRPr="00FF3F5F">
              <w:rPr>
                <w:color w:val="auto"/>
                <w:sz w:val="20"/>
                <w:szCs w:val="20"/>
              </w:rPr>
              <w:t>. займов и кредитов (включая облигационные и вексельные) с указанием кредиторов, суммы задолженности, сроков кредитования, графика погашения и уплаты процентов, валюты заимствования, процентной ставки, суммы просроченной задолженности;</w:t>
            </w:r>
          </w:p>
          <w:p w:rsidR="00815A8F" w:rsidRPr="00FF3F5F" w:rsidRDefault="0045477A" w:rsidP="00931803">
            <w:pPr>
              <w:spacing w:before="28" w:after="28"/>
              <w:jc w:val="both"/>
              <w:rPr>
                <w:color w:val="auto"/>
                <w:sz w:val="20"/>
                <w:szCs w:val="20"/>
              </w:rPr>
            </w:pPr>
            <w:r w:rsidRPr="00FF3F5F">
              <w:rPr>
                <w:color w:val="auto"/>
                <w:sz w:val="20"/>
                <w:szCs w:val="20"/>
              </w:rPr>
              <w:t>6</w:t>
            </w:r>
            <w:r w:rsidR="00815A8F" w:rsidRPr="00FF3F5F">
              <w:rPr>
                <w:color w:val="auto"/>
                <w:sz w:val="20"/>
                <w:szCs w:val="20"/>
              </w:rPr>
              <w:t>. забалансовых обязательств, включая информацию по залогам имущества и выданным поручительствам с указанием должников, сроков и объемов обязательств Заявителя (или справка об отсутствии таковых обязательств).</w:t>
            </w:r>
          </w:p>
          <w:p w:rsidR="00815A8F" w:rsidRPr="00FF3F5F" w:rsidRDefault="0045477A" w:rsidP="00931803">
            <w:pPr>
              <w:spacing w:before="28" w:after="28"/>
              <w:jc w:val="both"/>
              <w:rPr>
                <w:color w:val="auto"/>
                <w:sz w:val="20"/>
                <w:szCs w:val="20"/>
              </w:rPr>
            </w:pPr>
            <w:r w:rsidRPr="00FF3F5F">
              <w:rPr>
                <w:color w:val="auto"/>
                <w:sz w:val="20"/>
                <w:szCs w:val="20"/>
              </w:rPr>
              <w:t>7</w:t>
            </w:r>
            <w:r w:rsidR="00815A8F" w:rsidRPr="00FF3F5F">
              <w:rPr>
                <w:color w:val="auto"/>
                <w:sz w:val="20"/>
                <w:szCs w:val="20"/>
              </w:rPr>
              <w:t>. справку о наличии скрытых потерь (не ликвидных запасов, безнадежной к взысканию дебиторской и прочей задолженности.не пригодных к эксплуатации основных средств и проч.)</w:t>
            </w:r>
            <w:r w:rsidRPr="00FF3F5F">
              <w:rPr>
                <w:color w:val="auto"/>
                <w:sz w:val="20"/>
                <w:szCs w:val="20"/>
              </w:rPr>
              <w:t>, при наличие таковых.</w:t>
            </w:r>
          </w:p>
          <w:p w:rsidR="00815A8F" w:rsidRPr="00FF3F5F" w:rsidRDefault="00815A8F" w:rsidP="00931803">
            <w:pPr>
              <w:spacing w:before="28" w:after="28"/>
              <w:jc w:val="both"/>
              <w:rPr>
                <w:color w:val="auto"/>
                <w:sz w:val="20"/>
                <w:szCs w:val="20"/>
              </w:rPr>
            </w:pPr>
            <w:r w:rsidRPr="00FF3F5F">
              <w:rPr>
                <w:color w:val="auto"/>
                <w:sz w:val="20"/>
                <w:szCs w:val="20"/>
              </w:rPr>
              <w:t>Рекомендуемые формы расшифровок (Приложение №11)</w:t>
            </w:r>
          </w:p>
          <w:p w:rsidR="0045477A" w:rsidRPr="00FF3F5F" w:rsidRDefault="0045477A" w:rsidP="0045477A">
            <w:pPr>
              <w:spacing w:before="28" w:after="28"/>
              <w:jc w:val="both"/>
              <w:rPr>
                <w:sz w:val="20"/>
                <w:szCs w:val="20"/>
              </w:rPr>
            </w:pPr>
            <w:r w:rsidRPr="00FF3F5F">
              <w:rPr>
                <w:sz w:val="20"/>
                <w:szCs w:val="20"/>
              </w:rPr>
              <w:t>Вместо расшифровок могут быть предоставлены оборотно-сальдовые ведомости и прочие документы, содержащие указанную информацию.</w:t>
            </w:r>
          </w:p>
        </w:tc>
      </w:tr>
      <w:tr w:rsidR="00815A8F"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6A4335">
            <w:pPr>
              <w:spacing w:before="28" w:after="28"/>
              <w:jc w:val="center"/>
              <w:rPr>
                <w:color w:val="auto"/>
                <w:sz w:val="20"/>
                <w:szCs w:val="20"/>
              </w:rPr>
            </w:pPr>
            <w:r w:rsidRPr="00FF3F5F">
              <w:rPr>
                <w:color w:val="auto"/>
                <w:sz w:val="20"/>
                <w:szCs w:val="20"/>
              </w:rPr>
              <w:t>28</w:t>
            </w:r>
          </w:p>
        </w:tc>
        <w:tc>
          <w:tcPr>
            <w:tcW w:w="4537" w:type="dxa"/>
            <w:tcBorders>
              <w:bottom w:val="single" w:sz="8" w:space="0" w:color="000000"/>
              <w:right w:val="single" w:sz="8" w:space="0" w:color="000000"/>
            </w:tcBorders>
            <w:shd w:val="clear" w:color="auto" w:fill="auto"/>
          </w:tcPr>
          <w:p w:rsidR="00815A8F" w:rsidRPr="00FF3F5F" w:rsidRDefault="00815A8F" w:rsidP="006A4335">
            <w:pPr>
              <w:spacing w:before="28" w:after="28"/>
              <w:rPr>
                <w:color w:val="auto"/>
                <w:sz w:val="20"/>
                <w:szCs w:val="20"/>
              </w:rPr>
            </w:pPr>
            <w:r w:rsidRPr="00FF3F5F">
              <w:rPr>
                <w:color w:val="auto"/>
                <w:sz w:val="20"/>
                <w:szCs w:val="20"/>
              </w:rPr>
              <w:t xml:space="preserve">Информация об основных поставщиках/покупателях по текущей деятельности и по проекту.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jc w:val="both"/>
              <w:rPr>
                <w:color w:val="auto"/>
                <w:sz w:val="20"/>
                <w:szCs w:val="20"/>
              </w:rPr>
            </w:pPr>
            <w:r w:rsidRPr="00FF3F5F">
              <w:rPr>
                <w:color w:val="auto"/>
                <w:sz w:val="20"/>
                <w:szCs w:val="20"/>
              </w:rPr>
              <w:t>С указанием доли 5 крупнейших поставщиков/покупателей, вида приобретаемой продукции, сроков сотрудничества, порядка расчетов, о наличии и срока действия договора</w:t>
            </w:r>
          </w:p>
          <w:p w:rsidR="00815A8F" w:rsidRPr="00FF3F5F" w:rsidRDefault="00815A8F" w:rsidP="00931803">
            <w:pPr>
              <w:spacing w:before="28" w:after="28"/>
              <w:jc w:val="both"/>
              <w:rPr>
                <w:color w:val="auto"/>
                <w:sz w:val="20"/>
                <w:szCs w:val="20"/>
              </w:rPr>
            </w:pPr>
            <w:r w:rsidRPr="00FF3F5F">
              <w:rPr>
                <w:color w:val="auto"/>
                <w:sz w:val="20"/>
                <w:szCs w:val="20"/>
              </w:rPr>
              <w:t>Прилагаются  договоры с основными контрагентами по текущей деятельности и договоры (соглашения о намерениях)  с потенциальными контрагентами по проекту</w:t>
            </w:r>
          </w:p>
          <w:p w:rsidR="00815A8F" w:rsidRPr="00FF3F5F" w:rsidRDefault="00815A8F" w:rsidP="00C42E55">
            <w:pPr>
              <w:spacing w:before="28" w:after="28"/>
              <w:jc w:val="both"/>
              <w:rPr>
                <w:color w:val="auto"/>
                <w:sz w:val="20"/>
                <w:szCs w:val="20"/>
              </w:rPr>
            </w:pPr>
            <w:r w:rsidRPr="00FF3F5F">
              <w:rPr>
                <w:color w:val="auto"/>
                <w:sz w:val="20"/>
                <w:szCs w:val="20"/>
              </w:rPr>
              <w:t>Рекомендуемые формы предоставления информации (Приложение №12)</w:t>
            </w:r>
          </w:p>
        </w:tc>
      </w:tr>
      <w:tr w:rsidR="00815A8F" w:rsidRPr="00FF3F5F" w:rsidTr="00007F17">
        <w:trPr>
          <w:cantSplit/>
          <w:trHeight w:val="32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lastRenderedPageBreak/>
              <w:t>29</w:t>
            </w:r>
          </w:p>
        </w:tc>
        <w:tc>
          <w:tcPr>
            <w:tcW w:w="4537" w:type="dxa"/>
            <w:tcBorders>
              <w:bottom w:val="single" w:sz="8" w:space="0" w:color="000000"/>
              <w:right w:val="single" w:sz="8" w:space="0" w:color="000000"/>
            </w:tcBorders>
            <w:shd w:val="clear" w:color="auto" w:fill="auto"/>
          </w:tcPr>
          <w:p w:rsidR="00815A8F" w:rsidRPr="00FF3F5F" w:rsidRDefault="00815A8F" w:rsidP="0044235E">
            <w:pPr>
              <w:spacing w:before="28" w:after="28"/>
              <w:rPr>
                <w:color w:val="auto"/>
                <w:sz w:val="20"/>
                <w:szCs w:val="20"/>
                <w:u w:val="single"/>
              </w:rPr>
            </w:pPr>
            <w:r w:rsidRPr="00FF3F5F">
              <w:rPr>
                <w:color w:val="auto"/>
                <w:sz w:val="20"/>
                <w:szCs w:val="20"/>
              </w:rPr>
              <w:t xml:space="preserve">Анализ счетов 90, 51 (с указанием субсчетов) </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931803">
            <w:pPr>
              <w:spacing w:before="28" w:after="28"/>
              <w:rPr>
                <w:color w:val="auto"/>
                <w:sz w:val="20"/>
                <w:szCs w:val="20"/>
              </w:rPr>
            </w:pPr>
            <w:r w:rsidRPr="00FF3F5F">
              <w:rPr>
                <w:color w:val="auto"/>
                <w:sz w:val="20"/>
                <w:szCs w:val="20"/>
              </w:rPr>
              <w:t xml:space="preserve">За последние 12 мес. помесячно. </w:t>
            </w:r>
          </w:p>
        </w:tc>
      </w:tr>
      <w:tr w:rsidR="00815A8F"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30</w:t>
            </w:r>
          </w:p>
        </w:tc>
        <w:tc>
          <w:tcPr>
            <w:tcW w:w="4537" w:type="dxa"/>
            <w:tcBorders>
              <w:bottom w:val="single" w:sz="8" w:space="0" w:color="000000"/>
              <w:right w:val="single" w:sz="8" w:space="0" w:color="000000"/>
            </w:tcBorders>
            <w:shd w:val="clear" w:color="auto" w:fill="auto"/>
          </w:tcPr>
          <w:p w:rsidR="00815A8F" w:rsidRPr="00FF3F5F" w:rsidRDefault="00815A8F" w:rsidP="00D34A14">
            <w:pPr>
              <w:spacing w:before="28" w:after="28"/>
              <w:rPr>
                <w:color w:val="auto"/>
                <w:sz w:val="20"/>
                <w:szCs w:val="20"/>
              </w:rPr>
            </w:pPr>
            <w:r w:rsidRPr="00FF3F5F">
              <w:rPr>
                <w:color w:val="auto"/>
                <w:sz w:val="20"/>
                <w:szCs w:val="20"/>
              </w:rPr>
              <w:t>Расчёт величины чистых активов на последнюю отчетную дату</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B505EF">
            <w:pPr>
              <w:spacing w:before="28" w:after="28"/>
              <w:rPr>
                <w:color w:val="auto"/>
                <w:sz w:val="20"/>
                <w:szCs w:val="20"/>
              </w:rPr>
            </w:pPr>
            <w:r w:rsidRPr="00FF3F5F">
              <w:rPr>
                <w:color w:val="auto"/>
                <w:sz w:val="20"/>
                <w:szCs w:val="20"/>
              </w:rPr>
              <w:t>Расчет величины чистых активов осуществляется согласно порядку, утвержденному Приказом Минфина России от 28.08.14 №84н «Об утверждении Порядка определения стоимости чистых активов».</w:t>
            </w:r>
          </w:p>
          <w:p w:rsidR="00815A8F" w:rsidRPr="00FF3F5F" w:rsidRDefault="00815A8F" w:rsidP="00D34A14">
            <w:pPr>
              <w:spacing w:before="28" w:after="28"/>
              <w:jc w:val="center"/>
              <w:rPr>
                <w:color w:val="auto"/>
                <w:sz w:val="20"/>
                <w:szCs w:val="20"/>
              </w:rPr>
            </w:pPr>
          </w:p>
        </w:tc>
      </w:tr>
      <w:tr w:rsidR="00815A8F" w:rsidRPr="00FF3F5F" w:rsidTr="00007F17">
        <w:trPr>
          <w:cantSplit/>
          <w:trHeight w:val="319"/>
        </w:trPr>
        <w:tc>
          <w:tcPr>
            <w:tcW w:w="520" w:type="dxa"/>
            <w:tcBorders>
              <w:top w:val="single" w:sz="4" w:space="0" w:color="auto"/>
              <w:left w:val="single" w:sz="4" w:space="0" w:color="auto"/>
              <w:bottom w:val="single" w:sz="8" w:space="0" w:color="000000"/>
              <w:right w:val="single" w:sz="8" w:space="0" w:color="000000"/>
            </w:tcBorders>
            <w:shd w:val="clear" w:color="auto" w:fill="auto"/>
            <w:vAlign w:val="center"/>
          </w:tcPr>
          <w:p w:rsidR="00815A8F" w:rsidRPr="00FF3F5F" w:rsidRDefault="00815A8F" w:rsidP="00B505EF">
            <w:pPr>
              <w:spacing w:before="28" w:after="28"/>
              <w:jc w:val="center"/>
              <w:rPr>
                <w:color w:val="auto"/>
                <w:sz w:val="20"/>
                <w:szCs w:val="20"/>
              </w:rPr>
            </w:pPr>
            <w:r w:rsidRPr="00FF3F5F">
              <w:rPr>
                <w:color w:val="auto"/>
                <w:sz w:val="20"/>
                <w:szCs w:val="20"/>
              </w:rPr>
              <w:t>31</w:t>
            </w:r>
          </w:p>
        </w:tc>
        <w:tc>
          <w:tcPr>
            <w:tcW w:w="4537" w:type="dxa"/>
            <w:tcBorders>
              <w:top w:val="single" w:sz="4" w:space="0" w:color="auto"/>
              <w:bottom w:val="single" w:sz="8" w:space="0" w:color="000000"/>
              <w:right w:val="single" w:sz="8" w:space="0" w:color="000000"/>
            </w:tcBorders>
            <w:shd w:val="clear" w:color="auto" w:fill="auto"/>
          </w:tcPr>
          <w:p w:rsidR="00815A8F" w:rsidRPr="00FF3F5F" w:rsidRDefault="00815A8F" w:rsidP="00B505EF">
            <w:pPr>
              <w:rPr>
                <w:color w:val="auto"/>
                <w:sz w:val="20"/>
                <w:szCs w:val="20"/>
              </w:rPr>
            </w:pPr>
            <w:r w:rsidRPr="00FF3F5F">
              <w:rPr>
                <w:color w:val="auto"/>
                <w:sz w:val="20"/>
                <w:szCs w:val="20"/>
              </w:rPr>
              <w:t xml:space="preserve">Дополнительное соглашение к договору банковского счета Заемщика предоставляющее Фонду право акцептного списания средств со счета; </w:t>
            </w:r>
          </w:p>
        </w:tc>
        <w:tc>
          <w:tcPr>
            <w:tcW w:w="6554" w:type="dxa"/>
            <w:tcBorders>
              <w:top w:val="single" w:sz="4" w:space="0" w:color="auto"/>
              <w:bottom w:val="single" w:sz="8" w:space="0" w:color="000000"/>
              <w:right w:val="single" w:sz="8" w:space="0" w:color="000000"/>
            </w:tcBorders>
            <w:shd w:val="clear" w:color="auto" w:fill="auto"/>
            <w:vAlign w:val="center"/>
          </w:tcPr>
          <w:p w:rsidR="00815A8F" w:rsidRPr="00FF3F5F" w:rsidRDefault="00815A8F" w:rsidP="007E1309">
            <w:pPr>
              <w:spacing w:before="28" w:after="28"/>
              <w:jc w:val="both"/>
              <w:rPr>
                <w:color w:val="auto"/>
                <w:sz w:val="20"/>
                <w:szCs w:val="20"/>
              </w:rPr>
            </w:pPr>
            <w:r w:rsidRPr="00FF3F5F">
              <w:rPr>
                <w:color w:val="auto"/>
                <w:sz w:val="20"/>
                <w:szCs w:val="20"/>
              </w:rPr>
              <w:t>Предоставляется</w:t>
            </w:r>
            <w:r w:rsidR="007E1309" w:rsidRPr="00FF3F5F">
              <w:rPr>
                <w:color w:val="auto"/>
                <w:sz w:val="20"/>
                <w:szCs w:val="20"/>
              </w:rPr>
              <w:t xml:space="preserve"> после подписания </w:t>
            </w:r>
            <w:r w:rsidRPr="00FF3F5F">
              <w:rPr>
                <w:color w:val="auto"/>
                <w:sz w:val="20"/>
                <w:szCs w:val="20"/>
              </w:rPr>
              <w:t>договора займа</w:t>
            </w:r>
            <w:r w:rsidR="007E1309" w:rsidRPr="00FF3F5F">
              <w:rPr>
                <w:color w:val="auto"/>
                <w:sz w:val="20"/>
                <w:szCs w:val="20"/>
              </w:rPr>
              <w:t xml:space="preserve"> в срок установленный договором (либо по запросу кредитора).</w:t>
            </w:r>
          </w:p>
        </w:tc>
      </w:tr>
      <w:tr w:rsidR="00815A8F"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32</w:t>
            </w:r>
          </w:p>
        </w:tc>
        <w:tc>
          <w:tcPr>
            <w:tcW w:w="4537" w:type="dxa"/>
            <w:tcBorders>
              <w:bottom w:val="single" w:sz="8" w:space="0" w:color="000000"/>
              <w:right w:val="single" w:sz="8" w:space="0" w:color="000000"/>
            </w:tcBorders>
            <w:shd w:val="clear" w:color="auto" w:fill="auto"/>
            <w:vAlign w:val="center"/>
          </w:tcPr>
          <w:p w:rsidR="00815A8F" w:rsidRPr="00FF3F5F" w:rsidRDefault="00815A8F" w:rsidP="004C52AA">
            <w:pPr>
              <w:spacing w:before="28" w:after="28"/>
              <w:rPr>
                <w:color w:val="auto"/>
                <w:sz w:val="20"/>
                <w:szCs w:val="20"/>
              </w:rPr>
            </w:pPr>
            <w:r w:rsidRPr="00FF3F5F">
              <w:rPr>
                <w:bCs/>
                <w:color w:val="auto"/>
                <w:sz w:val="20"/>
                <w:szCs w:val="20"/>
              </w:rPr>
              <w:t>Заявление об обеспечении исполнения обязательств по договору займа</w:t>
            </w:r>
            <w:r w:rsidRPr="00FF3F5F">
              <w:rPr>
                <w:i/>
                <w:color w:val="auto"/>
                <w:sz w:val="20"/>
                <w:szCs w:val="20"/>
              </w:rPr>
              <w:t>с приложением документов по обеспечению возврата займа</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E84FD2">
            <w:pPr>
              <w:spacing w:before="28" w:after="28"/>
              <w:rPr>
                <w:color w:val="auto"/>
                <w:sz w:val="20"/>
                <w:szCs w:val="20"/>
              </w:rPr>
            </w:pPr>
            <w:r w:rsidRPr="00FF3F5F">
              <w:rPr>
                <w:color w:val="auto"/>
                <w:sz w:val="20"/>
                <w:szCs w:val="20"/>
              </w:rPr>
              <w:t>(Приложение 6)</w:t>
            </w:r>
          </w:p>
        </w:tc>
      </w:tr>
      <w:tr w:rsidR="00815A8F" w:rsidRPr="00FF3F5F" w:rsidTr="006B59BF">
        <w:trPr>
          <w:cantSplit/>
          <w:trHeight w:val="319"/>
        </w:trPr>
        <w:tc>
          <w:tcPr>
            <w:tcW w:w="520" w:type="dxa"/>
            <w:tcBorders>
              <w:left w:val="single" w:sz="8" w:space="0" w:color="000000"/>
              <w:bottom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33</w:t>
            </w:r>
          </w:p>
        </w:tc>
        <w:tc>
          <w:tcPr>
            <w:tcW w:w="4537" w:type="dxa"/>
            <w:tcBorders>
              <w:bottom w:val="single" w:sz="8" w:space="0" w:color="000000"/>
              <w:right w:val="single" w:sz="8" w:space="0" w:color="000000"/>
            </w:tcBorders>
            <w:shd w:val="clear" w:color="auto" w:fill="auto"/>
            <w:vAlign w:val="center"/>
          </w:tcPr>
          <w:p w:rsidR="00815A8F" w:rsidRPr="00FF3F5F" w:rsidRDefault="00815A8F" w:rsidP="00B505EF">
            <w:pPr>
              <w:spacing w:before="28" w:after="28"/>
              <w:jc w:val="both"/>
              <w:rPr>
                <w:color w:val="auto"/>
                <w:sz w:val="20"/>
                <w:szCs w:val="20"/>
              </w:rPr>
            </w:pPr>
            <w:r w:rsidRPr="00FF3F5F">
              <w:rPr>
                <w:color w:val="auto"/>
                <w:sz w:val="20"/>
                <w:szCs w:val="20"/>
              </w:rPr>
              <w:t>Прогноз движения денежных средств по основной деятельности на период предоставления займа (если проект направлен на создание нового продукта/производства)</w:t>
            </w:r>
          </w:p>
        </w:tc>
        <w:tc>
          <w:tcPr>
            <w:tcW w:w="6554" w:type="dxa"/>
            <w:tcBorders>
              <w:bottom w:val="single" w:sz="8" w:space="0" w:color="000000"/>
              <w:right w:val="single" w:sz="8" w:space="0" w:color="000000"/>
            </w:tcBorders>
            <w:shd w:val="clear" w:color="auto" w:fill="auto"/>
            <w:vAlign w:val="center"/>
          </w:tcPr>
          <w:p w:rsidR="00815A8F" w:rsidRPr="00FF3F5F" w:rsidRDefault="00815A8F" w:rsidP="00B505EF">
            <w:pPr>
              <w:spacing w:before="28" w:after="28"/>
              <w:jc w:val="both"/>
              <w:rPr>
                <w:color w:val="auto"/>
                <w:sz w:val="20"/>
                <w:szCs w:val="20"/>
              </w:rPr>
            </w:pPr>
            <w:r w:rsidRPr="00FF3F5F">
              <w:rPr>
                <w:color w:val="auto"/>
                <w:sz w:val="20"/>
                <w:szCs w:val="20"/>
              </w:rPr>
              <w:t xml:space="preserve">Отражается в Бизнес-плане или отдельным документом  при совместном финансировании с ФРП прогноз денежных потоков по основной деятельности отражается в финансовой модели </w:t>
            </w:r>
          </w:p>
        </w:tc>
      </w:tr>
      <w:tr w:rsidR="00815A8F" w:rsidRPr="00FF3F5F" w:rsidTr="00007F17">
        <w:trPr>
          <w:cantSplit/>
          <w:trHeight w:val="319"/>
        </w:trPr>
        <w:tc>
          <w:tcPr>
            <w:tcW w:w="520" w:type="dxa"/>
            <w:tcBorders>
              <w:left w:val="single" w:sz="8" w:space="0" w:color="000000"/>
              <w:bottom w:val="single" w:sz="4" w:space="0" w:color="auto"/>
              <w:right w:val="single" w:sz="8" w:space="0" w:color="000000"/>
            </w:tcBorders>
            <w:shd w:val="clear" w:color="auto" w:fill="auto"/>
            <w:vAlign w:val="center"/>
          </w:tcPr>
          <w:p w:rsidR="00815A8F" w:rsidRPr="00FF3F5F" w:rsidRDefault="00815A8F" w:rsidP="00874B6B">
            <w:pPr>
              <w:spacing w:before="28" w:after="28"/>
              <w:jc w:val="center"/>
              <w:rPr>
                <w:color w:val="auto"/>
                <w:sz w:val="20"/>
                <w:szCs w:val="20"/>
              </w:rPr>
            </w:pPr>
            <w:r w:rsidRPr="00FF3F5F">
              <w:rPr>
                <w:color w:val="auto"/>
                <w:sz w:val="20"/>
                <w:szCs w:val="20"/>
              </w:rPr>
              <w:t>34</w:t>
            </w:r>
          </w:p>
        </w:tc>
        <w:tc>
          <w:tcPr>
            <w:tcW w:w="4537" w:type="dxa"/>
            <w:tcBorders>
              <w:bottom w:val="single" w:sz="4" w:space="0" w:color="auto"/>
              <w:right w:val="single" w:sz="8" w:space="0" w:color="000000"/>
            </w:tcBorders>
            <w:shd w:val="clear" w:color="auto" w:fill="auto"/>
            <w:vAlign w:val="center"/>
          </w:tcPr>
          <w:p w:rsidR="00815A8F" w:rsidRPr="00FF3F5F" w:rsidRDefault="00815A8F" w:rsidP="00FD0080">
            <w:pPr>
              <w:spacing w:before="28" w:after="28"/>
              <w:rPr>
                <w:sz w:val="20"/>
                <w:szCs w:val="20"/>
              </w:rPr>
            </w:pPr>
            <w:r w:rsidRPr="00FF3F5F">
              <w:rPr>
                <w:sz w:val="20"/>
                <w:szCs w:val="20"/>
              </w:rPr>
              <w:t>Сведения о средней заработной плате за предыдущий календарный год в соответствии со штатным расписанием;</w:t>
            </w:r>
          </w:p>
        </w:tc>
        <w:tc>
          <w:tcPr>
            <w:tcW w:w="6554" w:type="dxa"/>
            <w:tcBorders>
              <w:bottom w:val="single" w:sz="4" w:space="0" w:color="auto"/>
              <w:right w:val="single" w:sz="8" w:space="0" w:color="000000"/>
            </w:tcBorders>
            <w:shd w:val="clear" w:color="auto" w:fill="auto"/>
            <w:vAlign w:val="center"/>
          </w:tcPr>
          <w:p w:rsidR="00815A8F" w:rsidRPr="00FF3F5F" w:rsidRDefault="00815A8F" w:rsidP="00B505EF">
            <w:pPr>
              <w:spacing w:before="28" w:after="28"/>
              <w:rPr>
                <w:color w:val="auto"/>
                <w:sz w:val="20"/>
                <w:szCs w:val="20"/>
              </w:rPr>
            </w:pPr>
            <w:r w:rsidRPr="00FF3F5F">
              <w:rPr>
                <w:color w:val="auto"/>
                <w:sz w:val="20"/>
                <w:szCs w:val="20"/>
              </w:rPr>
              <w:t>Справка в произвольной форме</w:t>
            </w:r>
          </w:p>
        </w:tc>
      </w:tr>
      <w:tr w:rsidR="00815A8F" w:rsidRPr="00FF3F5F" w:rsidTr="006B59BF">
        <w:trPr>
          <w:cantSplit/>
          <w:trHeight w:val="319"/>
        </w:trPr>
        <w:tc>
          <w:tcPr>
            <w:tcW w:w="520" w:type="dxa"/>
            <w:tcBorders>
              <w:left w:val="single" w:sz="8" w:space="0" w:color="000000"/>
              <w:bottom w:val="single" w:sz="4" w:space="0" w:color="auto"/>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35</w:t>
            </w:r>
          </w:p>
        </w:tc>
        <w:tc>
          <w:tcPr>
            <w:tcW w:w="4537" w:type="dxa"/>
            <w:tcBorders>
              <w:bottom w:val="single" w:sz="4" w:space="0" w:color="auto"/>
              <w:right w:val="single" w:sz="8" w:space="0" w:color="000000"/>
            </w:tcBorders>
            <w:shd w:val="clear" w:color="auto" w:fill="auto"/>
            <w:vAlign w:val="center"/>
          </w:tcPr>
          <w:p w:rsidR="00815A8F" w:rsidRPr="00FF3F5F" w:rsidRDefault="00815A8F" w:rsidP="00F55B18">
            <w:pPr>
              <w:spacing w:before="28" w:after="28"/>
              <w:rPr>
                <w:color w:val="auto"/>
                <w:sz w:val="20"/>
                <w:szCs w:val="20"/>
              </w:rPr>
            </w:pPr>
            <w:r w:rsidRPr="00FF3F5F">
              <w:rPr>
                <w:color w:val="auto"/>
                <w:sz w:val="20"/>
                <w:szCs w:val="20"/>
              </w:rPr>
              <w:t xml:space="preserve">Организационная структура Группы с указанием долей владения   и  схемы товарно-денежных потоков Группы с описанием функций отдельных компаний в Группе, принципов внутригрупповых расчетов и выделением центров прибыли           </w:t>
            </w:r>
          </w:p>
        </w:tc>
        <w:tc>
          <w:tcPr>
            <w:tcW w:w="6554" w:type="dxa"/>
            <w:vMerge w:val="restart"/>
            <w:tcBorders>
              <w:right w:val="single" w:sz="8" w:space="0" w:color="000000"/>
            </w:tcBorders>
            <w:shd w:val="clear" w:color="auto" w:fill="auto"/>
            <w:vAlign w:val="center"/>
          </w:tcPr>
          <w:p w:rsidR="00815A8F" w:rsidRPr="00FF3F5F" w:rsidRDefault="00815A8F" w:rsidP="00F55B18">
            <w:pPr>
              <w:spacing w:before="28" w:after="28"/>
              <w:rPr>
                <w:sz w:val="18"/>
                <w:szCs w:val="18"/>
              </w:rPr>
            </w:pPr>
            <w:r w:rsidRPr="00FF3F5F">
              <w:rPr>
                <w:sz w:val="18"/>
                <w:szCs w:val="18"/>
              </w:rPr>
              <w:t xml:space="preserve">     Если Заявитель входит в состав группы компаний</w:t>
            </w:r>
          </w:p>
          <w:p w:rsidR="00815A8F" w:rsidRPr="00FF3F5F" w:rsidRDefault="00815A8F" w:rsidP="00FD0080">
            <w:pPr>
              <w:spacing w:before="28" w:after="28"/>
              <w:jc w:val="center"/>
              <w:rPr>
                <w:color w:val="auto"/>
                <w:sz w:val="20"/>
                <w:szCs w:val="20"/>
              </w:rPr>
            </w:pPr>
          </w:p>
        </w:tc>
      </w:tr>
      <w:tr w:rsidR="00815A8F" w:rsidRPr="00FF3F5F" w:rsidTr="006B59BF">
        <w:trPr>
          <w:cantSplit/>
          <w:trHeight w:val="1196"/>
        </w:trPr>
        <w:tc>
          <w:tcPr>
            <w:tcW w:w="520" w:type="dxa"/>
            <w:tcBorders>
              <w:left w:val="single" w:sz="8" w:space="0" w:color="000000"/>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36</w:t>
            </w:r>
          </w:p>
        </w:tc>
        <w:tc>
          <w:tcPr>
            <w:tcW w:w="4537" w:type="dxa"/>
            <w:tcBorders>
              <w:right w:val="single" w:sz="8" w:space="0" w:color="000000"/>
            </w:tcBorders>
            <w:shd w:val="clear" w:color="auto" w:fill="auto"/>
            <w:vAlign w:val="center"/>
          </w:tcPr>
          <w:p w:rsidR="00815A8F" w:rsidRPr="00FF3F5F" w:rsidRDefault="00815A8F" w:rsidP="00F55B18">
            <w:pPr>
              <w:spacing w:before="28" w:after="28"/>
              <w:rPr>
                <w:color w:val="auto"/>
                <w:sz w:val="20"/>
                <w:szCs w:val="20"/>
              </w:rPr>
            </w:pPr>
            <w:r w:rsidRPr="00FF3F5F">
              <w:rPr>
                <w:color w:val="auto"/>
                <w:sz w:val="20"/>
                <w:szCs w:val="20"/>
              </w:rPr>
              <w:t xml:space="preserve">Консолидированная финансовая отчётность Группы аудированная по МСФО или управленческая – за последний завершившийся финансовый год и завершившийся отчетный период текущего года (при наличии) </w:t>
            </w:r>
          </w:p>
        </w:tc>
        <w:tc>
          <w:tcPr>
            <w:tcW w:w="6554" w:type="dxa"/>
            <w:vMerge/>
            <w:tcBorders>
              <w:right w:val="single" w:sz="8" w:space="0" w:color="000000"/>
            </w:tcBorders>
            <w:shd w:val="clear" w:color="auto" w:fill="auto"/>
            <w:vAlign w:val="center"/>
          </w:tcPr>
          <w:p w:rsidR="00815A8F" w:rsidRPr="00FF3F5F" w:rsidRDefault="00815A8F" w:rsidP="00FD0080">
            <w:pPr>
              <w:spacing w:before="28" w:after="28"/>
              <w:jc w:val="center"/>
              <w:rPr>
                <w:color w:val="auto"/>
                <w:sz w:val="20"/>
                <w:szCs w:val="20"/>
              </w:rPr>
            </w:pPr>
          </w:p>
        </w:tc>
      </w:tr>
      <w:tr w:rsidR="00D556E9" w:rsidRPr="00FF3F5F" w:rsidTr="00502B7B">
        <w:trPr>
          <w:cantSplit/>
          <w:trHeight w:val="70"/>
        </w:trPr>
        <w:tc>
          <w:tcPr>
            <w:tcW w:w="520" w:type="dxa"/>
            <w:tcBorders>
              <w:left w:val="single" w:sz="8" w:space="0" w:color="000000"/>
              <w:bottom w:val="single" w:sz="4" w:space="0" w:color="auto"/>
              <w:right w:val="single" w:sz="8" w:space="0" w:color="000000"/>
            </w:tcBorders>
            <w:shd w:val="clear" w:color="auto" w:fill="auto"/>
            <w:vAlign w:val="center"/>
          </w:tcPr>
          <w:p w:rsidR="00D556E9" w:rsidRPr="00FF3F5F" w:rsidRDefault="00D556E9" w:rsidP="00FD0080">
            <w:pPr>
              <w:spacing w:before="28" w:after="28"/>
              <w:jc w:val="center"/>
              <w:rPr>
                <w:color w:val="auto"/>
                <w:sz w:val="20"/>
                <w:szCs w:val="20"/>
              </w:rPr>
            </w:pPr>
          </w:p>
        </w:tc>
        <w:tc>
          <w:tcPr>
            <w:tcW w:w="4537" w:type="dxa"/>
            <w:tcBorders>
              <w:bottom w:val="single" w:sz="4" w:space="0" w:color="auto"/>
              <w:right w:val="single" w:sz="8" w:space="0" w:color="000000"/>
            </w:tcBorders>
            <w:shd w:val="clear" w:color="auto" w:fill="auto"/>
            <w:vAlign w:val="center"/>
          </w:tcPr>
          <w:p w:rsidR="00D556E9" w:rsidRPr="00FF3F5F" w:rsidRDefault="00D556E9" w:rsidP="00F55B18">
            <w:pPr>
              <w:spacing w:before="28" w:after="28"/>
              <w:rPr>
                <w:color w:val="auto"/>
                <w:sz w:val="20"/>
                <w:szCs w:val="20"/>
              </w:rPr>
            </w:pPr>
          </w:p>
        </w:tc>
        <w:tc>
          <w:tcPr>
            <w:tcW w:w="6554" w:type="dxa"/>
            <w:tcBorders>
              <w:bottom w:val="single" w:sz="4" w:space="0" w:color="auto"/>
              <w:right w:val="single" w:sz="8" w:space="0" w:color="000000"/>
            </w:tcBorders>
            <w:shd w:val="clear" w:color="auto" w:fill="auto"/>
            <w:vAlign w:val="center"/>
          </w:tcPr>
          <w:p w:rsidR="00D556E9" w:rsidRPr="00FF3F5F" w:rsidRDefault="00D556E9" w:rsidP="00FD0080">
            <w:pPr>
              <w:spacing w:before="28" w:after="28"/>
              <w:jc w:val="center"/>
              <w:rPr>
                <w:color w:val="auto"/>
                <w:sz w:val="20"/>
                <w:szCs w:val="20"/>
              </w:rPr>
            </w:pPr>
          </w:p>
        </w:tc>
      </w:tr>
      <w:tr w:rsidR="00D556E9" w:rsidRPr="00FF3F5F" w:rsidTr="00D556E9">
        <w:trPr>
          <w:cantSplit/>
          <w:trHeight w:val="1130"/>
        </w:trPr>
        <w:tc>
          <w:tcPr>
            <w:tcW w:w="520" w:type="dxa"/>
            <w:tcBorders>
              <w:top w:val="single" w:sz="4" w:space="0" w:color="auto"/>
              <w:left w:val="single" w:sz="8" w:space="0" w:color="000000"/>
              <w:right w:val="single" w:sz="8" w:space="0" w:color="000000"/>
            </w:tcBorders>
            <w:shd w:val="clear" w:color="auto" w:fill="auto"/>
            <w:vAlign w:val="center"/>
          </w:tcPr>
          <w:p w:rsidR="00D556E9" w:rsidRPr="00FF3F5F" w:rsidRDefault="00D556E9" w:rsidP="00FD0080">
            <w:pPr>
              <w:spacing w:before="28" w:after="28"/>
              <w:jc w:val="center"/>
              <w:rPr>
                <w:color w:val="auto"/>
                <w:sz w:val="20"/>
                <w:szCs w:val="20"/>
              </w:rPr>
            </w:pPr>
            <w:r w:rsidRPr="00FF3F5F">
              <w:rPr>
                <w:color w:val="auto"/>
                <w:sz w:val="20"/>
                <w:szCs w:val="20"/>
              </w:rPr>
              <w:t>37</w:t>
            </w:r>
          </w:p>
        </w:tc>
        <w:tc>
          <w:tcPr>
            <w:tcW w:w="4537" w:type="dxa"/>
            <w:tcBorders>
              <w:top w:val="single" w:sz="4" w:space="0" w:color="auto"/>
              <w:right w:val="single" w:sz="8" w:space="0" w:color="000000"/>
            </w:tcBorders>
            <w:shd w:val="clear" w:color="auto" w:fill="auto"/>
            <w:vAlign w:val="center"/>
          </w:tcPr>
          <w:p w:rsidR="00D556E9" w:rsidRPr="00FF3F5F" w:rsidRDefault="00D556E9" w:rsidP="00D556E9">
            <w:pPr>
              <w:spacing w:before="28" w:after="28"/>
              <w:rPr>
                <w:color w:val="FF0000"/>
                <w:sz w:val="20"/>
                <w:szCs w:val="20"/>
              </w:rPr>
            </w:pPr>
            <w:r w:rsidRPr="00FF3F5F">
              <w:rPr>
                <w:color w:val="FF0000"/>
                <w:sz w:val="20"/>
                <w:szCs w:val="20"/>
              </w:rPr>
              <w:t>Копия соглашения о намерении реализовать на территории МО «Город Димитровград» инвестиционный проект, соответствующий требованиям действующего законодательства к  резидентам ТОСЭР «Димитровград».</w:t>
            </w:r>
          </w:p>
          <w:p w:rsidR="00D556E9" w:rsidRPr="00FF3F5F" w:rsidRDefault="00D556E9" w:rsidP="00D556E9">
            <w:pPr>
              <w:pStyle w:val="afe"/>
              <w:shd w:val="clear" w:color="auto" w:fill="FFFFFF"/>
              <w:spacing w:after="0" w:line="240" w:lineRule="auto"/>
              <w:ind w:right="248"/>
              <w:jc w:val="both"/>
              <w:rPr>
                <w:color w:val="FF0000"/>
                <w:sz w:val="20"/>
                <w:szCs w:val="20"/>
              </w:rPr>
            </w:pPr>
          </w:p>
        </w:tc>
        <w:tc>
          <w:tcPr>
            <w:tcW w:w="6554" w:type="dxa"/>
            <w:tcBorders>
              <w:top w:val="single" w:sz="4" w:space="0" w:color="auto"/>
              <w:right w:val="single" w:sz="8" w:space="0" w:color="000000"/>
            </w:tcBorders>
            <w:shd w:val="clear" w:color="auto" w:fill="auto"/>
            <w:vAlign w:val="center"/>
          </w:tcPr>
          <w:p w:rsidR="00D556E9" w:rsidRPr="00FF3F5F" w:rsidRDefault="00D556E9" w:rsidP="00502B7B">
            <w:pPr>
              <w:spacing w:before="28" w:after="28"/>
              <w:rPr>
                <w:color w:val="FF0000"/>
                <w:sz w:val="20"/>
                <w:szCs w:val="20"/>
              </w:rPr>
            </w:pPr>
            <w:r w:rsidRPr="00FF3F5F">
              <w:rPr>
                <w:color w:val="FF0000"/>
                <w:sz w:val="16"/>
                <w:szCs w:val="16"/>
              </w:rPr>
              <w:t xml:space="preserve"> </w:t>
            </w:r>
            <w:r w:rsidRPr="00FF3F5F">
              <w:rPr>
                <w:color w:val="FF0000"/>
                <w:sz w:val="20"/>
                <w:szCs w:val="20"/>
              </w:rPr>
              <w:t>Для резидентов ТОСЭР «Димитровград», зарегистрированных менее 12 месяцев до подачи заявки</w:t>
            </w:r>
            <w:r w:rsidR="00502B7B" w:rsidRPr="00FF3F5F">
              <w:rPr>
                <w:color w:val="FF0000"/>
                <w:sz w:val="20"/>
                <w:szCs w:val="20"/>
              </w:rPr>
              <w:t>.</w:t>
            </w:r>
          </w:p>
          <w:p w:rsidR="00D556E9" w:rsidRPr="00FF3F5F" w:rsidRDefault="00D556E9" w:rsidP="00D556E9">
            <w:pPr>
              <w:pStyle w:val="afe"/>
              <w:shd w:val="clear" w:color="auto" w:fill="FFFFFF"/>
              <w:spacing w:after="0" w:line="240" w:lineRule="auto"/>
              <w:ind w:right="248"/>
              <w:jc w:val="both"/>
              <w:rPr>
                <w:color w:val="FF0000"/>
                <w:sz w:val="20"/>
                <w:szCs w:val="20"/>
              </w:rPr>
            </w:pPr>
          </w:p>
        </w:tc>
      </w:tr>
      <w:tr w:rsidR="00815A8F" w:rsidRPr="00FF3F5F" w:rsidTr="006B59BF">
        <w:trPr>
          <w:cantSplit/>
          <w:trHeight w:val="31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r w:rsidRPr="00FF3F5F">
              <w:rPr>
                <w:color w:val="auto"/>
                <w:sz w:val="20"/>
                <w:szCs w:val="20"/>
              </w:rPr>
              <w:t>3</w:t>
            </w:r>
            <w:r w:rsidR="00D556E9" w:rsidRPr="00FF3F5F">
              <w:rPr>
                <w:color w:val="auto"/>
                <w:sz w:val="20"/>
                <w:szCs w:val="20"/>
              </w:rPr>
              <w:t>8</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rPr>
                <w:i/>
                <w:sz w:val="18"/>
                <w:szCs w:val="18"/>
              </w:rPr>
            </w:pPr>
            <w:r w:rsidRPr="00FF3F5F">
              <w:rPr>
                <w:i/>
                <w:sz w:val="18"/>
                <w:szCs w:val="18"/>
              </w:rPr>
              <w:t>Дополнительно для совместных сделок с ФРП</w:t>
            </w:r>
          </w:p>
        </w:tc>
        <w:tc>
          <w:tcPr>
            <w:tcW w:w="6554" w:type="dxa"/>
            <w:vMerge w:val="restart"/>
            <w:tcBorders>
              <w:top w:val="single" w:sz="4" w:space="0" w:color="auto"/>
              <w:left w:val="single" w:sz="4" w:space="0" w:color="auto"/>
              <w:right w:val="single" w:sz="4" w:space="0" w:color="auto"/>
            </w:tcBorders>
            <w:shd w:val="clear" w:color="auto" w:fill="auto"/>
            <w:vAlign w:val="center"/>
          </w:tcPr>
          <w:p w:rsidR="00815A8F" w:rsidRPr="00FF3F5F" w:rsidRDefault="00815A8F" w:rsidP="00B505EF">
            <w:pPr>
              <w:spacing w:before="28" w:after="28"/>
              <w:jc w:val="both"/>
              <w:rPr>
                <w:color w:val="auto"/>
                <w:sz w:val="20"/>
                <w:szCs w:val="20"/>
              </w:rPr>
            </w:pPr>
            <w:r w:rsidRPr="00FF3F5F">
              <w:rPr>
                <w:color w:val="auto"/>
                <w:sz w:val="20"/>
                <w:szCs w:val="20"/>
              </w:rPr>
              <w:t>С рекомендациями по оформлению документов можно ознакомиться на сайте ФРПhttp://frprf.ru/zaymy/proekty-razvitiya/</w:t>
            </w:r>
          </w:p>
        </w:tc>
      </w:tr>
      <w:tr w:rsidR="00815A8F" w:rsidRPr="00FF3F5F" w:rsidTr="006B59BF">
        <w:trPr>
          <w:cantSplit/>
          <w:trHeight w:val="31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rPr>
                <w:sz w:val="18"/>
                <w:szCs w:val="18"/>
              </w:rPr>
            </w:pPr>
            <w:r w:rsidRPr="00FF3F5F">
              <w:rPr>
                <w:sz w:val="18"/>
                <w:szCs w:val="18"/>
              </w:rPr>
              <w:t>Техническое задание по проекту</w:t>
            </w:r>
          </w:p>
        </w:tc>
        <w:tc>
          <w:tcPr>
            <w:tcW w:w="6554" w:type="dxa"/>
            <w:vMerge/>
            <w:tcBorders>
              <w:left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r>
      <w:tr w:rsidR="00815A8F" w:rsidRPr="00FF3F5F" w:rsidTr="006B59BF">
        <w:trPr>
          <w:cantSplit/>
          <w:trHeight w:val="31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rPr>
                <w:sz w:val="18"/>
                <w:szCs w:val="18"/>
              </w:rPr>
            </w:pPr>
            <w:r w:rsidRPr="00FF3F5F">
              <w:rPr>
                <w:sz w:val="18"/>
                <w:szCs w:val="18"/>
              </w:rPr>
              <w:t>Календарный план проекта</w:t>
            </w:r>
          </w:p>
        </w:tc>
        <w:tc>
          <w:tcPr>
            <w:tcW w:w="6554" w:type="dxa"/>
            <w:tcBorders>
              <w:left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r>
      <w:tr w:rsidR="00815A8F" w:rsidRPr="00FF3F5F" w:rsidTr="006B59BF">
        <w:trPr>
          <w:cantSplit/>
          <w:trHeight w:val="31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rPr>
                <w:sz w:val="18"/>
                <w:szCs w:val="18"/>
              </w:rPr>
            </w:pPr>
            <w:r w:rsidRPr="00FF3F5F">
              <w:rPr>
                <w:sz w:val="18"/>
                <w:szCs w:val="18"/>
              </w:rPr>
              <w:t>Информация о ключевых исполнителях (при наличии информации на дату подачи заявки)</w:t>
            </w:r>
          </w:p>
        </w:tc>
        <w:tc>
          <w:tcPr>
            <w:tcW w:w="6554" w:type="dxa"/>
            <w:tcBorders>
              <w:left w:val="single" w:sz="4" w:space="0" w:color="auto"/>
              <w:bottom w:val="single" w:sz="4" w:space="0" w:color="auto"/>
              <w:right w:val="single" w:sz="4" w:space="0" w:color="auto"/>
            </w:tcBorders>
            <w:shd w:val="clear" w:color="auto" w:fill="auto"/>
            <w:vAlign w:val="center"/>
          </w:tcPr>
          <w:p w:rsidR="00815A8F" w:rsidRPr="00FF3F5F" w:rsidRDefault="00815A8F" w:rsidP="00FD0080">
            <w:pPr>
              <w:spacing w:before="28" w:after="28"/>
              <w:jc w:val="center"/>
              <w:rPr>
                <w:color w:val="auto"/>
                <w:sz w:val="20"/>
                <w:szCs w:val="20"/>
              </w:rPr>
            </w:pPr>
          </w:p>
        </w:tc>
      </w:tr>
    </w:tbl>
    <w:p w:rsidR="00FD0080" w:rsidRPr="00FF3F5F" w:rsidRDefault="00FD0080" w:rsidP="00FD0080">
      <w:pPr>
        <w:spacing w:before="28" w:after="28"/>
        <w:jc w:val="right"/>
        <w:rPr>
          <w:b/>
          <w:bCs/>
          <w:color w:val="auto"/>
          <w:sz w:val="20"/>
          <w:szCs w:val="20"/>
        </w:rPr>
      </w:pPr>
    </w:p>
    <w:p w:rsidR="00FD0080" w:rsidRPr="00FF3F5F" w:rsidRDefault="00FD0080" w:rsidP="00FD0080">
      <w:pPr>
        <w:spacing w:before="28" w:after="28"/>
        <w:jc w:val="right"/>
        <w:rPr>
          <w:b/>
          <w:bCs/>
          <w:color w:val="auto"/>
          <w:sz w:val="20"/>
          <w:szCs w:val="20"/>
        </w:rPr>
      </w:pPr>
    </w:p>
    <w:p w:rsidR="009A3578" w:rsidRPr="00FF3F5F" w:rsidRDefault="009A3578" w:rsidP="00707CE5">
      <w:pPr>
        <w:spacing w:before="28" w:after="28"/>
        <w:rPr>
          <w:b/>
          <w:color w:val="auto"/>
          <w:sz w:val="22"/>
          <w:szCs w:val="22"/>
          <w:u w:val="single"/>
        </w:rPr>
      </w:pPr>
      <w:r w:rsidRPr="00FF3F5F">
        <w:rPr>
          <w:b/>
          <w:color w:val="auto"/>
          <w:sz w:val="22"/>
          <w:szCs w:val="22"/>
          <w:u w:val="single"/>
        </w:rPr>
        <w:t>Примечание: При необходимости Фонд вправе запросить дополнительные сведения.</w:t>
      </w:r>
    </w:p>
    <w:p w:rsidR="009A3578" w:rsidRPr="00FF3F5F" w:rsidRDefault="009A3578" w:rsidP="00707CE5">
      <w:pPr>
        <w:spacing w:before="28" w:after="28"/>
        <w:rPr>
          <w:b/>
          <w:color w:val="auto"/>
          <w:sz w:val="20"/>
          <w:szCs w:val="20"/>
        </w:rPr>
      </w:pPr>
    </w:p>
    <w:p w:rsidR="009A3578" w:rsidRPr="00FF3F5F" w:rsidRDefault="009A3578" w:rsidP="00707CE5">
      <w:pPr>
        <w:spacing w:before="28" w:after="28"/>
        <w:jc w:val="right"/>
        <w:rPr>
          <w:b/>
          <w:color w:val="auto"/>
          <w:sz w:val="20"/>
          <w:szCs w:val="20"/>
        </w:rPr>
      </w:pPr>
      <w:r w:rsidRPr="00FF3F5F">
        <w:rPr>
          <w:b/>
          <w:color w:val="auto"/>
          <w:sz w:val="20"/>
          <w:szCs w:val="20"/>
        </w:rPr>
        <w:t xml:space="preserve">    </w:t>
      </w:r>
    </w:p>
    <w:p w:rsidR="009A3578" w:rsidRPr="00FF3F5F" w:rsidRDefault="009A3578" w:rsidP="00707CE5">
      <w:pPr>
        <w:spacing w:before="28" w:after="28"/>
        <w:jc w:val="right"/>
        <w:rPr>
          <w:b/>
          <w:color w:val="auto"/>
          <w:sz w:val="20"/>
          <w:szCs w:val="20"/>
        </w:rPr>
      </w:pPr>
    </w:p>
    <w:p w:rsidR="009A3578" w:rsidRPr="00FF3F5F" w:rsidRDefault="009A3578" w:rsidP="00707CE5">
      <w:pPr>
        <w:spacing w:before="28" w:after="28"/>
        <w:jc w:val="right"/>
        <w:rPr>
          <w:b/>
          <w:color w:val="auto"/>
          <w:sz w:val="20"/>
          <w:szCs w:val="20"/>
        </w:rPr>
      </w:pPr>
      <w:r w:rsidRPr="00FF3F5F">
        <w:rPr>
          <w:b/>
          <w:color w:val="auto"/>
          <w:sz w:val="20"/>
          <w:szCs w:val="20"/>
        </w:rPr>
        <w:t xml:space="preserve">Приложение № 6 </w:t>
      </w:r>
    </w:p>
    <w:p w:rsidR="009A3578" w:rsidRPr="00FF3F5F" w:rsidRDefault="009A3578" w:rsidP="00707CE5">
      <w:pPr>
        <w:spacing w:before="28" w:after="28"/>
        <w:jc w:val="right"/>
        <w:rPr>
          <w:b/>
          <w:color w:val="auto"/>
          <w:sz w:val="20"/>
          <w:szCs w:val="20"/>
        </w:rPr>
      </w:pPr>
    </w:p>
    <w:p w:rsidR="009A3578" w:rsidRPr="00FF3F5F" w:rsidRDefault="009A3578" w:rsidP="00707CE5">
      <w:pPr>
        <w:spacing w:before="28" w:after="28"/>
        <w:jc w:val="center"/>
        <w:rPr>
          <w:b/>
          <w:bCs/>
          <w:color w:val="auto"/>
          <w:sz w:val="20"/>
          <w:szCs w:val="20"/>
        </w:rPr>
      </w:pPr>
      <w:r w:rsidRPr="00FF3F5F">
        <w:rPr>
          <w:b/>
          <w:bCs/>
          <w:color w:val="auto"/>
          <w:sz w:val="20"/>
          <w:szCs w:val="20"/>
        </w:rPr>
        <w:t>Перечень документов по обеспечению возврата займа</w:t>
      </w:r>
    </w:p>
    <w:p w:rsidR="004C52AA" w:rsidRPr="00FF3F5F" w:rsidRDefault="004C52AA" w:rsidP="00707CE5">
      <w:pPr>
        <w:spacing w:before="28" w:after="28"/>
        <w:jc w:val="center"/>
        <w:rPr>
          <w:b/>
          <w:bCs/>
          <w:color w:val="auto"/>
          <w:sz w:val="20"/>
          <w:szCs w:val="20"/>
        </w:rPr>
      </w:pPr>
    </w:p>
    <w:p w:rsidR="004C52AA" w:rsidRPr="00FF3F5F" w:rsidRDefault="004C52AA" w:rsidP="006B59BF">
      <w:pPr>
        <w:spacing w:before="28" w:after="28"/>
        <w:jc w:val="right"/>
        <w:rPr>
          <w:b/>
          <w:bCs/>
          <w:color w:val="auto"/>
          <w:sz w:val="20"/>
          <w:szCs w:val="20"/>
        </w:rPr>
      </w:pPr>
      <w:r w:rsidRPr="00FF3F5F">
        <w:rPr>
          <w:b/>
          <w:bCs/>
          <w:color w:val="auto"/>
          <w:sz w:val="20"/>
          <w:szCs w:val="20"/>
        </w:rPr>
        <w:t xml:space="preserve">Типовая форма Заявления об обеспечении исполнения обязательств по договору займа  </w:t>
      </w:r>
    </w:p>
    <w:p w:rsidR="004C52AA" w:rsidRPr="00FF3F5F" w:rsidRDefault="004C52AA" w:rsidP="006B59BF">
      <w:pPr>
        <w:spacing w:before="28" w:after="28"/>
        <w:jc w:val="center"/>
        <w:rPr>
          <w:b/>
          <w:bCs/>
          <w:color w:val="auto"/>
          <w:sz w:val="20"/>
          <w:szCs w:val="20"/>
          <w:u w:val="single"/>
        </w:rPr>
      </w:pPr>
    </w:p>
    <w:p w:rsidR="004C52AA" w:rsidRPr="00FF3F5F" w:rsidRDefault="004C52AA" w:rsidP="006B59BF">
      <w:pPr>
        <w:spacing w:before="28" w:after="28"/>
        <w:jc w:val="center"/>
        <w:rPr>
          <w:b/>
          <w:bCs/>
          <w:color w:val="auto"/>
          <w:sz w:val="20"/>
          <w:szCs w:val="20"/>
          <w:u w:val="single"/>
        </w:rPr>
      </w:pPr>
      <w:r w:rsidRPr="00FF3F5F">
        <w:rPr>
          <w:b/>
          <w:bCs/>
          <w:color w:val="auto"/>
          <w:sz w:val="20"/>
          <w:szCs w:val="20"/>
          <w:u w:val="single"/>
        </w:rPr>
        <w:t xml:space="preserve">Оформляется на бланке компании-Заявителя </w:t>
      </w:r>
    </w:p>
    <w:p w:rsidR="004C52AA" w:rsidRPr="00FF3F5F" w:rsidRDefault="004C52AA" w:rsidP="006B59BF">
      <w:pPr>
        <w:spacing w:before="28" w:after="28"/>
        <w:jc w:val="center"/>
        <w:rPr>
          <w:b/>
          <w:bCs/>
          <w:color w:val="auto"/>
          <w:sz w:val="20"/>
          <w:szCs w:val="20"/>
        </w:rPr>
      </w:pPr>
      <w:r w:rsidRPr="00FF3F5F">
        <w:rPr>
          <w:b/>
          <w:bCs/>
          <w:color w:val="auto"/>
          <w:sz w:val="20"/>
          <w:szCs w:val="20"/>
        </w:rPr>
        <w:t xml:space="preserve">                                                                                                                                       </w:t>
      </w:r>
      <w:r w:rsidR="006B59BF" w:rsidRPr="00FF3F5F">
        <w:rPr>
          <w:b/>
          <w:bCs/>
          <w:color w:val="auto"/>
          <w:sz w:val="20"/>
          <w:szCs w:val="20"/>
        </w:rPr>
        <w:t xml:space="preserve">                    </w:t>
      </w:r>
      <w:r w:rsidRPr="00FF3F5F">
        <w:rPr>
          <w:b/>
          <w:bCs/>
          <w:color w:val="auto"/>
          <w:sz w:val="20"/>
          <w:szCs w:val="20"/>
        </w:rPr>
        <w:t xml:space="preserve">Исполнительному директору </w:t>
      </w:r>
    </w:p>
    <w:p w:rsidR="004C52AA" w:rsidRPr="00FF3F5F" w:rsidRDefault="004C52AA" w:rsidP="006B59BF">
      <w:pPr>
        <w:spacing w:before="28" w:after="28"/>
        <w:jc w:val="right"/>
        <w:rPr>
          <w:b/>
          <w:bCs/>
          <w:color w:val="auto"/>
          <w:sz w:val="20"/>
          <w:szCs w:val="20"/>
        </w:rPr>
      </w:pPr>
      <w:r w:rsidRPr="00FF3F5F">
        <w:rPr>
          <w:b/>
          <w:bCs/>
          <w:color w:val="auto"/>
          <w:sz w:val="20"/>
          <w:szCs w:val="20"/>
        </w:rPr>
        <w:t>МКК фонд "ФРиФин МСП"</w:t>
      </w:r>
    </w:p>
    <w:p w:rsidR="004C52AA" w:rsidRPr="00FF3F5F" w:rsidRDefault="004C52AA" w:rsidP="006B59BF">
      <w:pPr>
        <w:spacing w:before="28" w:after="28"/>
        <w:jc w:val="right"/>
        <w:rPr>
          <w:b/>
          <w:bCs/>
          <w:color w:val="auto"/>
          <w:sz w:val="20"/>
          <w:szCs w:val="20"/>
        </w:rPr>
      </w:pPr>
      <w:r w:rsidRPr="00FF3F5F">
        <w:rPr>
          <w:b/>
          <w:bCs/>
          <w:color w:val="auto"/>
          <w:sz w:val="20"/>
          <w:szCs w:val="20"/>
        </w:rPr>
        <w:t>О.П. Кузнецовой</w:t>
      </w:r>
    </w:p>
    <w:p w:rsidR="004C52AA" w:rsidRPr="00FF3F5F" w:rsidRDefault="004C52AA" w:rsidP="006B59BF">
      <w:pPr>
        <w:spacing w:before="28" w:after="28"/>
        <w:jc w:val="center"/>
        <w:rPr>
          <w:b/>
          <w:bCs/>
          <w:color w:val="auto"/>
          <w:sz w:val="20"/>
          <w:szCs w:val="20"/>
        </w:rPr>
      </w:pPr>
    </w:p>
    <w:p w:rsidR="004C52AA" w:rsidRPr="00FF3F5F" w:rsidRDefault="004C52AA" w:rsidP="006B59BF">
      <w:pPr>
        <w:spacing w:before="28" w:after="28"/>
        <w:jc w:val="center"/>
        <w:rPr>
          <w:b/>
          <w:bCs/>
          <w:color w:val="auto"/>
          <w:sz w:val="20"/>
          <w:szCs w:val="20"/>
        </w:rPr>
      </w:pPr>
      <w:r w:rsidRPr="00FF3F5F">
        <w:rPr>
          <w:b/>
          <w:bCs/>
          <w:color w:val="auto"/>
          <w:sz w:val="20"/>
          <w:szCs w:val="20"/>
        </w:rPr>
        <w:t xml:space="preserve">ЗАЯВЛЕНИЕ Об обеспечении исполнения обязательств по договору займа </w:t>
      </w:r>
    </w:p>
    <w:p w:rsidR="004C52AA" w:rsidRPr="00FF3F5F" w:rsidRDefault="004C52AA" w:rsidP="006B59BF">
      <w:pPr>
        <w:spacing w:before="28" w:after="28"/>
        <w:jc w:val="center"/>
        <w:rPr>
          <w:b/>
          <w:bCs/>
          <w:color w:val="auto"/>
          <w:sz w:val="20"/>
          <w:szCs w:val="20"/>
        </w:rPr>
      </w:pPr>
    </w:p>
    <w:p w:rsidR="004C52AA" w:rsidRPr="00FF3F5F" w:rsidRDefault="004C52AA" w:rsidP="006B59BF">
      <w:pPr>
        <w:spacing w:before="28" w:after="28"/>
        <w:jc w:val="center"/>
        <w:rPr>
          <w:bCs/>
          <w:color w:val="auto"/>
          <w:sz w:val="20"/>
          <w:szCs w:val="20"/>
        </w:rPr>
      </w:pPr>
      <w:r w:rsidRPr="00FF3F5F">
        <w:rPr>
          <w:bCs/>
          <w:color w:val="auto"/>
          <w:sz w:val="20"/>
          <w:szCs w:val="20"/>
        </w:rPr>
        <w:t>Заявление о мерах обеспечения исполнения обязательств по договору займа является офертой ООО «</w:t>
      </w:r>
      <w:r w:rsidRPr="00FF3F5F">
        <w:rPr>
          <w:bCs/>
          <w:i/>
          <w:color w:val="auto"/>
          <w:sz w:val="20"/>
          <w:szCs w:val="20"/>
        </w:rPr>
        <w:t>Сокращенное наименование организации Заявителя согласно Уставу</w:t>
      </w:r>
      <w:r w:rsidRPr="00FF3F5F">
        <w:rPr>
          <w:bCs/>
          <w:color w:val="auto"/>
          <w:sz w:val="20"/>
          <w:szCs w:val="20"/>
        </w:rPr>
        <w:t>» (далее – Заявитель) к Фонду, на основании которой (при условии согласования Фондом выбранных мер обеспечения) при одобрении проекта «</w:t>
      </w:r>
      <w:r w:rsidRPr="00FF3F5F">
        <w:rPr>
          <w:bCs/>
          <w:i/>
          <w:color w:val="auto"/>
          <w:sz w:val="20"/>
          <w:szCs w:val="20"/>
        </w:rPr>
        <w:t>Наименование проекта</w:t>
      </w:r>
      <w:r w:rsidRPr="00FF3F5F">
        <w:rPr>
          <w:bCs/>
          <w:color w:val="auto"/>
          <w:sz w:val="20"/>
          <w:szCs w:val="20"/>
        </w:rPr>
        <w:t xml:space="preserve">» (далее – Проект) будут заключены договоры залога, поручительства, предоставлены гарантии. </w:t>
      </w:r>
    </w:p>
    <w:p w:rsidR="004C52AA" w:rsidRPr="00FF3F5F" w:rsidRDefault="004C52AA" w:rsidP="006B59BF">
      <w:pPr>
        <w:spacing w:before="28" w:after="28"/>
        <w:jc w:val="center"/>
        <w:rPr>
          <w:bCs/>
          <w:color w:val="auto"/>
          <w:sz w:val="20"/>
          <w:szCs w:val="20"/>
        </w:rPr>
      </w:pPr>
      <w:r w:rsidRPr="00FF3F5F">
        <w:rPr>
          <w:bCs/>
          <w:color w:val="auto"/>
          <w:sz w:val="20"/>
          <w:szCs w:val="20"/>
        </w:rPr>
        <w:t xml:space="preserve">Для обеспечения исполнения обязательств по договору займа Заявитель предлагает Фонду принять следующее. </w:t>
      </w:r>
    </w:p>
    <w:p w:rsidR="004C52AA" w:rsidRPr="00FF3F5F" w:rsidRDefault="004C52AA" w:rsidP="006B59BF">
      <w:pPr>
        <w:spacing w:before="28" w:after="28"/>
        <w:rPr>
          <w:bCs/>
          <w:color w:val="auto"/>
          <w:sz w:val="20"/>
          <w:szCs w:val="20"/>
        </w:rPr>
      </w:pPr>
      <w:r w:rsidRPr="00FF3F5F">
        <w:rPr>
          <w:bCs/>
          <w:color w:val="auto"/>
          <w:sz w:val="20"/>
          <w:szCs w:val="20"/>
        </w:rPr>
        <w:t xml:space="preserve">Основное обеспечение: </w:t>
      </w:r>
    </w:p>
    <w:p w:rsidR="004C52AA" w:rsidRPr="00FF3F5F" w:rsidRDefault="004C52AA" w:rsidP="006B59BF">
      <w:pPr>
        <w:spacing w:before="28" w:after="28"/>
        <w:rPr>
          <w:bCs/>
          <w:color w:val="auto"/>
          <w:sz w:val="20"/>
          <w:szCs w:val="20"/>
        </w:rPr>
      </w:pPr>
      <w:r w:rsidRPr="00FF3F5F">
        <w:rPr>
          <w:bCs/>
          <w:color w:val="auto"/>
          <w:sz w:val="20"/>
          <w:szCs w:val="20"/>
        </w:rPr>
        <w:t xml:space="preserve">Объем обеспечения: на всю сумму основного долга по договору займа и причитающихся за весь период пользования процентов по договору займа. </w:t>
      </w:r>
    </w:p>
    <w:tbl>
      <w:tblPr>
        <w:tblStyle w:val="aff0"/>
        <w:tblW w:w="0" w:type="auto"/>
        <w:tblLook w:val="04A0" w:firstRow="1" w:lastRow="0" w:firstColumn="1" w:lastColumn="0" w:noHBand="0" w:noVBand="1"/>
      </w:tblPr>
      <w:tblGrid>
        <w:gridCol w:w="2962"/>
        <w:gridCol w:w="3135"/>
        <w:gridCol w:w="2355"/>
        <w:gridCol w:w="1970"/>
      </w:tblGrid>
      <w:tr w:rsidR="004C52AA" w:rsidRPr="00FF3F5F" w:rsidTr="009F1619">
        <w:tc>
          <w:tcPr>
            <w:tcW w:w="10755" w:type="dxa"/>
            <w:gridSpan w:val="4"/>
          </w:tcPr>
          <w:p w:rsidR="004C52AA" w:rsidRPr="00FF3F5F" w:rsidRDefault="004C52AA" w:rsidP="006B59BF">
            <w:pPr>
              <w:spacing w:before="28" w:after="28"/>
              <w:jc w:val="center"/>
              <w:rPr>
                <w:bCs/>
                <w:color w:val="auto"/>
                <w:sz w:val="20"/>
                <w:szCs w:val="20"/>
              </w:rPr>
            </w:pPr>
            <w:r w:rsidRPr="00FF3F5F">
              <w:rPr>
                <w:bCs/>
                <w:color w:val="auto"/>
                <w:sz w:val="20"/>
                <w:szCs w:val="20"/>
              </w:rPr>
              <w:t xml:space="preserve">1. Безотзывная гарантия (в отсутствие иного срок гарантии должен соответствовать сроку действия договора займа) </w:t>
            </w:r>
          </w:p>
          <w:p w:rsidR="004C52AA" w:rsidRPr="00FF3F5F" w:rsidRDefault="004C52AA" w:rsidP="006B59BF">
            <w:pPr>
              <w:spacing w:before="28" w:after="28"/>
              <w:jc w:val="center"/>
              <w:rPr>
                <w:bCs/>
                <w:color w:val="auto"/>
                <w:sz w:val="20"/>
                <w:szCs w:val="20"/>
              </w:rPr>
            </w:pPr>
          </w:p>
        </w:tc>
      </w:tr>
      <w:tr w:rsidR="00C249EE" w:rsidRPr="00FF3F5F" w:rsidTr="00C249EE">
        <w:tc>
          <w:tcPr>
            <w:tcW w:w="3085" w:type="dxa"/>
          </w:tcPr>
          <w:p w:rsidR="00C249EE" w:rsidRPr="00FF3F5F" w:rsidRDefault="00C249EE" w:rsidP="006B59BF">
            <w:pPr>
              <w:spacing w:before="28" w:after="28"/>
              <w:jc w:val="center"/>
              <w:rPr>
                <w:bCs/>
                <w:color w:val="auto"/>
                <w:sz w:val="20"/>
                <w:szCs w:val="20"/>
              </w:rPr>
            </w:pPr>
            <w:r w:rsidRPr="00FF3F5F">
              <w:rPr>
                <w:bCs/>
                <w:color w:val="auto"/>
                <w:sz w:val="20"/>
                <w:szCs w:val="20"/>
              </w:rPr>
              <w:t>Гарантия банка</w:t>
            </w:r>
          </w:p>
        </w:tc>
        <w:tc>
          <w:tcPr>
            <w:tcW w:w="3260" w:type="dxa"/>
          </w:tcPr>
          <w:p w:rsidR="00C249EE" w:rsidRPr="00FF3F5F" w:rsidRDefault="00C249EE" w:rsidP="006B59BF">
            <w:pPr>
              <w:spacing w:before="28" w:after="28"/>
              <w:jc w:val="center"/>
              <w:rPr>
                <w:bCs/>
                <w:color w:val="auto"/>
                <w:sz w:val="20"/>
                <w:szCs w:val="20"/>
              </w:rPr>
            </w:pPr>
            <w:r w:rsidRPr="00FF3F5F">
              <w:rPr>
                <w:bCs/>
                <w:color w:val="auto"/>
                <w:sz w:val="20"/>
                <w:szCs w:val="20"/>
              </w:rPr>
              <w:t>Реквизиты гарантии в случае, если она уже оформлена Заявителем</w:t>
            </w:r>
          </w:p>
        </w:tc>
        <w:tc>
          <w:tcPr>
            <w:tcW w:w="2410" w:type="dxa"/>
          </w:tcPr>
          <w:p w:rsidR="00C249EE" w:rsidRPr="00FF3F5F" w:rsidRDefault="00C249EE" w:rsidP="006B59BF">
            <w:pPr>
              <w:spacing w:before="28" w:after="28"/>
              <w:jc w:val="center"/>
              <w:rPr>
                <w:bCs/>
                <w:color w:val="auto"/>
                <w:sz w:val="20"/>
                <w:szCs w:val="20"/>
              </w:rPr>
            </w:pPr>
            <w:r w:rsidRPr="00FF3F5F">
              <w:rPr>
                <w:bCs/>
                <w:color w:val="auto"/>
                <w:sz w:val="20"/>
                <w:szCs w:val="20"/>
              </w:rPr>
              <w:t>Наименование банка-гаранта</w:t>
            </w:r>
          </w:p>
        </w:tc>
        <w:tc>
          <w:tcPr>
            <w:tcW w:w="2000" w:type="dxa"/>
          </w:tcPr>
          <w:p w:rsidR="00C249EE" w:rsidRPr="00FF3F5F" w:rsidRDefault="00C249EE" w:rsidP="006B59BF">
            <w:pPr>
              <w:spacing w:before="28" w:after="28"/>
              <w:jc w:val="center"/>
              <w:rPr>
                <w:bCs/>
                <w:color w:val="auto"/>
                <w:sz w:val="20"/>
                <w:szCs w:val="20"/>
              </w:rPr>
            </w:pPr>
            <w:r w:rsidRPr="00FF3F5F">
              <w:rPr>
                <w:bCs/>
                <w:color w:val="auto"/>
                <w:sz w:val="20"/>
                <w:szCs w:val="20"/>
              </w:rPr>
              <w:t>Сумма гарантии</w:t>
            </w:r>
          </w:p>
          <w:p w:rsidR="00C249EE" w:rsidRPr="00FF3F5F" w:rsidRDefault="00C249EE" w:rsidP="006B59BF">
            <w:pPr>
              <w:spacing w:before="28" w:after="28"/>
              <w:jc w:val="center"/>
              <w:rPr>
                <w:bCs/>
                <w:color w:val="auto"/>
                <w:sz w:val="20"/>
                <w:szCs w:val="20"/>
              </w:rPr>
            </w:pPr>
          </w:p>
        </w:tc>
      </w:tr>
      <w:tr w:rsidR="00C249EE" w:rsidRPr="00FF3F5F" w:rsidTr="009F1619">
        <w:tc>
          <w:tcPr>
            <w:tcW w:w="10755" w:type="dxa"/>
            <w:gridSpan w:val="4"/>
          </w:tcPr>
          <w:p w:rsidR="00C249EE" w:rsidRPr="00FF3F5F" w:rsidRDefault="00C249EE" w:rsidP="006B59BF">
            <w:pPr>
              <w:spacing w:before="28" w:after="28"/>
              <w:jc w:val="center"/>
              <w:rPr>
                <w:bCs/>
                <w:color w:val="auto"/>
                <w:sz w:val="20"/>
                <w:szCs w:val="20"/>
              </w:rPr>
            </w:pPr>
            <w:r w:rsidRPr="00FF3F5F">
              <w:rPr>
                <w:bCs/>
                <w:color w:val="auto"/>
                <w:sz w:val="20"/>
                <w:szCs w:val="20"/>
              </w:rPr>
              <w:t>2. Недвижимое имущество (здания, строения, сооружения)</w:t>
            </w:r>
          </w:p>
        </w:tc>
      </w:tr>
      <w:tr w:rsidR="00C249EE" w:rsidRPr="00FF3F5F" w:rsidTr="00C249EE">
        <w:tc>
          <w:tcPr>
            <w:tcW w:w="3085" w:type="dxa"/>
          </w:tcPr>
          <w:p w:rsidR="00C249EE" w:rsidRPr="00FF3F5F" w:rsidRDefault="00C249EE" w:rsidP="006B59BF">
            <w:pPr>
              <w:spacing w:before="28" w:after="28"/>
              <w:jc w:val="center"/>
              <w:rPr>
                <w:bCs/>
                <w:color w:val="auto"/>
                <w:sz w:val="20"/>
                <w:szCs w:val="20"/>
              </w:rPr>
            </w:pPr>
            <w:r w:rsidRPr="00FF3F5F">
              <w:rPr>
                <w:bCs/>
                <w:color w:val="auto"/>
                <w:sz w:val="20"/>
                <w:szCs w:val="20"/>
              </w:rPr>
              <w:t>Наименование имущества согласно выписке  из ЕГР</w:t>
            </w:r>
            <w:r w:rsidR="005A0493" w:rsidRPr="00FF3F5F">
              <w:rPr>
                <w:bCs/>
                <w:color w:val="auto"/>
                <w:sz w:val="20"/>
                <w:szCs w:val="20"/>
              </w:rPr>
              <w:t>Н</w:t>
            </w:r>
          </w:p>
        </w:tc>
        <w:tc>
          <w:tcPr>
            <w:tcW w:w="3260" w:type="dxa"/>
          </w:tcPr>
          <w:p w:rsidR="00C249EE" w:rsidRPr="00FF3F5F" w:rsidRDefault="00C249EE" w:rsidP="006B59BF">
            <w:pPr>
              <w:spacing w:before="28" w:after="28"/>
              <w:jc w:val="center"/>
              <w:rPr>
                <w:bCs/>
                <w:color w:val="auto"/>
                <w:sz w:val="20"/>
                <w:szCs w:val="20"/>
              </w:rPr>
            </w:pPr>
            <w:r w:rsidRPr="00FF3F5F">
              <w:rPr>
                <w:bCs/>
                <w:color w:val="auto"/>
                <w:sz w:val="20"/>
                <w:szCs w:val="20"/>
              </w:rPr>
              <w:t>Наименование залогодателя</w:t>
            </w:r>
          </w:p>
        </w:tc>
        <w:tc>
          <w:tcPr>
            <w:tcW w:w="2410" w:type="dxa"/>
          </w:tcPr>
          <w:p w:rsidR="00C249EE" w:rsidRPr="00FF3F5F" w:rsidRDefault="00C249EE" w:rsidP="006B59BF">
            <w:pPr>
              <w:spacing w:before="28" w:after="28"/>
              <w:jc w:val="center"/>
              <w:rPr>
                <w:bCs/>
                <w:color w:val="auto"/>
                <w:sz w:val="20"/>
                <w:szCs w:val="20"/>
              </w:rPr>
            </w:pPr>
            <w:r w:rsidRPr="00FF3F5F">
              <w:rPr>
                <w:bCs/>
                <w:color w:val="auto"/>
                <w:sz w:val="20"/>
                <w:szCs w:val="20"/>
              </w:rPr>
              <w:t>Предварительная стоимость без учета НДС, если оценка не проведена</w:t>
            </w:r>
          </w:p>
        </w:tc>
        <w:tc>
          <w:tcPr>
            <w:tcW w:w="2000" w:type="dxa"/>
          </w:tcPr>
          <w:p w:rsidR="00C249EE" w:rsidRPr="00FF3F5F" w:rsidRDefault="00C249EE" w:rsidP="006B59BF">
            <w:pPr>
              <w:spacing w:before="28" w:after="28"/>
              <w:jc w:val="center"/>
              <w:rPr>
                <w:bCs/>
                <w:color w:val="auto"/>
                <w:sz w:val="20"/>
                <w:szCs w:val="20"/>
              </w:rPr>
            </w:pPr>
            <w:r w:rsidRPr="00FF3F5F">
              <w:rPr>
                <w:bCs/>
                <w:color w:val="auto"/>
                <w:sz w:val="20"/>
                <w:szCs w:val="20"/>
              </w:rPr>
              <w:t>Данные об имеющейся оценке имущества с указанием стоимости без учета НДС, если оценка производилась</w:t>
            </w:r>
          </w:p>
        </w:tc>
      </w:tr>
      <w:tr w:rsidR="00C249EE" w:rsidRPr="00FF3F5F" w:rsidTr="009F1619">
        <w:tc>
          <w:tcPr>
            <w:tcW w:w="10755" w:type="dxa"/>
            <w:gridSpan w:val="4"/>
          </w:tcPr>
          <w:p w:rsidR="00C249EE" w:rsidRPr="00FF3F5F" w:rsidRDefault="00C249EE" w:rsidP="006B59BF">
            <w:pPr>
              <w:spacing w:before="28" w:after="28"/>
              <w:jc w:val="center"/>
              <w:rPr>
                <w:bCs/>
                <w:color w:val="auto"/>
                <w:sz w:val="20"/>
                <w:szCs w:val="20"/>
              </w:rPr>
            </w:pPr>
            <w:r w:rsidRPr="00FF3F5F">
              <w:rPr>
                <w:bCs/>
                <w:color w:val="auto"/>
                <w:sz w:val="20"/>
                <w:szCs w:val="20"/>
              </w:rPr>
              <w:t>3. Движимое имущество Заявителя или рекомендованных им Залогодателей (имеющееся имущество)</w:t>
            </w:r>
          </w:p>
        </w:tc>
      </w:tr>
      <w:tr w:rsidR="00C249EE" w:rsidRPr="00FF3F5F" w:rsidTr="00C249EE">
        <w:tc>
          <w:tcPr>
            <w:tcW w:w="3085" w:type="dxa"/>
          </w:tcPr>
          <w:p w:rsidR="00C249EE" w:rsidRPr="00FF3F5F" w:rsidRDefault="00C249EE" w:rsidP="006B59BF">
            <w:pPr>
              <w:spacing w:before="28" w:after="28"/>
              <w:jc w:val="center"/>
              <w:rPr>
                <w:bCs/>
                <w:color w:val="auto"/>
                <w:sz w:val="20"/>
                <w:szCs w:val="20"/>
              </w:rPr>
            </w:pPr>
            <w:r w:rsidRPr="00FF3F5F">
              <w:rPr>
                <w:bCs/>
                <w:color w:val="auto"/>
                <w:sz w:val="20"/>
                <w:szCs w:val="20"/>
              </w:rPr>
              <w:t xml:space="preserve">Наименование имущества </w:t>
            </w:r>
          </w:p>
        </w:tc>
        <w:tc>
          <w:tcPr>
            <w:tcW w:w="3260" w:type="dxa"/>
          </w:tcPr>
          <w:p w:rsidR="00C249EE" w:rsidRPr="00FF3F5F" w:rsidRDefault="00C249EE" w:rsidP="006B59BF">
            <w:pPr>
              <w:spacing w:before="28" w:after="28"/>
              <w:jc w:val="center"/>
              <w:rPr>
                <w:bCs/>
                <w:color w:val="auto"/>
                <w:sz w:val="20"/>
                <w:szCs w:val="20"/>
              </w:rPr>
            </w:pPr>
            <w:r w:rsidRPr="00FF3F5F">
              <w:rPr>
                <w:bCs/>
                <w:color w:val="auto"/>
                <w:sz w:val="20"/>
                <w:szCs w:val="20"/>
              </w:rPr>
              <w:t>Наименование залогодателя</w:t>
            </w:r>
          </w:p>
        </w:tc>
        <w:tc>
          <w:tcPr>
            <w:tcW w:w="2410" w:type="dxa"/>
          </w:tcPr>
          <w:p w:rsidR="00C249EE" w:rsidRPr="00FF3F5F" w:rsidRDefault="00C249EE" w:rsidP="006B59BF">
            <w:pPr>
              <w:spacing w:before="28" w:after="28"/>
              <w:jc w:val="center"/>
              <w:rPr>
                <w:bCs/>
                <w:color w:val="auto"/>
                <w:sz w:val="20"/>
                <w:szCs w:val="20"/>
              </w:rPr>
            </w:pPr>
            <w:r w:rsidRPr="00FF3F5F">
              <w:rPr>
                <w:bCs/>
                <w:color w:val="auto"/>
                <w:sz w:val="20"/>
                <w:szCs w:val="20"/>
              </w:rPr>
              <w:t>Предварительная стоимость без учета НДС, если оценка не проведена</w:t>
            </w:r>
          </w:p>
        </w:tc>
        <w:tc>
          <w:tcPr>
            <w:tcW w:w="2000" w:type="dxa"/>
          </w:tcPr>
          <w:p w:rsidR="00C249EE" w:rsidRPr="00FF3F5F" w:rsidRDefault="00C249EE" w:rsidP="006B59BF">
            <w:pPr>
              <w:spacing w:before="28" w:after="28"/>
              <w:jc w:val="center"/>
              <w:rPr>
                <w:bCs/>
                <w:color w:val="auto"/>
                <w:sz w:val="20"/>
                <w:szCs w:val="20"/>
              </w:rPr>
            </w:pPr>
            <w:r w:rsidRPr="00FF3F5F">
              <w:rPr>
                <w:bCs/>
                <w:color w:val="auto"/>
                <w:sz w:val="20"/>
                <w:szCs w:val="20"/>
              </w:rPr>
              <w:t>Данные об имеющейся оценке имущества с указанием стоимости без учета НДС, если оценка производилась</w:t>
            </w:r>
          </w:p>
        </w:tc>
      </w:tr>
      <w:tr w:rsidR="00C249EE" w:rsidRPr="00FF3F5F" w:rsidTr="009F1619">
        <w:tc>
          <w:tcPr>
            <w:tcW w:w="10755" w:type="dxa"/>
            <w:gridSpan w:val="4"/>
          </w:tcPr>
          <w:p w:rsidR="00C249EE" w:rsidRPr="00FF3F5F" w:rsidRDefault="00C249EE" w:rsidP="006B59BF">
            <w:pPr>
              <w:spacing w:before="28" w:after="28"/>
              <w:jc w:val="center"/>
              <w:rPr>
                <w:bCs/>
                <w:color w:val="auto"/>
                <w:sz w:val="20"/>
                <w:szCs w:val="20"/>
              </w:rPr>
            </w:pPr>
            <w:r w:rsidRPr="00FF3F5F">
              <w:rPr>
                <w:bCs/>
                <w:color w:val="auto"/>
                <w:sz w:val="20"/>
                <w:szCs w:val="20"/>
              </w:rPr>
              <w:t>4. Поручительства и гарантии третьих лиц (юридических лиц)</w:t>
            </w:r>
          </w:p>
        </w:tc>
      </w:tr>
      <w:tr w:rsidR="00C249EE" w:rsidRPr="00FF3F5F" w:rsidTr="00C249EE">
        <w:tc>
          <w:tcPr>
            <w:tcW w:w="3085" w:type="dxa"/>
          </w:tcPr>
          <w:p w:rsidR="00C249EE" w:rsidRPr="00FF3F5F" w:rsidRDefault="00C249EE" w:rsidP="006B59BF">
            <w:pPr>
              <w:spacing w:before="28" w:after="28"/>
              <w:jc w:val="center"/>
              <w:rPr>
                <w:bCs/>
                <w:color w:val="auto"/>
                <w:sz w:val="20"/>
                <w:szCs w:val="20"/>
              </w:rPr>
            </w:pPr>
            <w:r w:rsidRPr="00FF3F5F">
              <w:rPr>
                <w:bCs/>
                <w:color w:val="auto"/>
                <w:sz w:val="20"/>
                <w:szCs w:val="20"/>
              </w:rPr>
              <w:t xml:space="preserve">Наименование меры обеспечения </w:t>
            </w:r>
          </w:p>
          <w:p w:rsidR="00C249EE" w:rsidRPr="00FF3F5F" w:rsidRDefault="00C249EE" w:rsidP="006B59BF">
            <w:pPr>
              <w:spacing w:before="28" w:after="28"/>
              <w:jc w:val="center"/>
              <w:rPr>
                <w:bCs/>
                <w:color w:val="auto"/>
                <w:sz w:val="20"/>
                <w:szCs w:val="20"/>
              </w:rPr>
            </w:pPr>
          </w:p>
        </w:tc>
        <w:tc>
          <w:tcPr>
            <w:tcW w:w="3260" w:type="dxa"/>
          </w:tcPr>
          <w:p w:rsidR="00C249EE" w:rsidRPr="00FF3F5F" w:rsidRDefault="00C249EE" w:rsidP="006B59BF">
            <w:pPr>
              <w:spacing w:before="28" w:after="28"/>
              <w:jc w:val="center"/>
              <w:rPr>
                <w:bCs/>
                <w:color w:val="auto"/>
                <w:sz w:val="20"/>
                <w:szCs w:val="20"/>
              </w:rPr>
            </w:pPr>
            <w:r w:rsidRPr="00FF3F5F">
              <w:rPr>
                <w:bCs/>
                <w:color w:val="auto"/>
                <w:sz w:val="20"/>
                <w:szCs w:val="20"/>
              </w:rPr>
              <w:t>Реквизиты (если поручительство, гарантия оформлены)</w:t>
            </w:r>
          </w:p>
        </w:tc>
        <w:tc>
          <w:tcPr>
            <w:tcW w:w="2410" w:type="dxa"/>
          </w:tcPr>
          <w:p w:rsidR="00C249EE" w:rsidRPr="00FF3F5F" w:rsidRDefault="00C249EE" w:rsidP="006B59BF">
            <w:pPr>
              <w:spacing w:before="28" w:after="28"/>
              <w:jc w:val="center"/>
              <w:rPr>
                <w:bCs/>
                <w:color w:val="auto"/>
                <w:sz w:val="20"/>
                <w:szCs w:val="20"/>
              </w:rPr>
            </w:pPr>
            <w:r w:rsidRPr="00FF3F5F">
              <w:rPr>
                <w:bCs/>
                <w:color w:val="auto"/>
                <w:sz w:val="20"/>
                <w:szCs w:val="20"/>
              </w:rPr>
              <w:t xml:space="preserve">Наименование поручителя, гаранта </w:t>
            </w:r>
          </w:p>
          <w:p w:rsidR="00C249EE" w:rsidRPr="00FF3F5F" w:rsidRDefault="00C249EE" w:rsidP="006B59BF">
            <w:pPr>
              <w:spacing w:before="28" w:after="28"/>
              <w:jc w:val="center"/>
              <w:rPr>
                <w:bCs/>
                <w:color w:val="auto"/>
                <w:sz w:val="20"/>
                <w:szCs w:val="20"/>
              </w:rPr>
            </w:pPr>
          </w:p>
        </w:tc>
        <w:tc>
          <w:tcPr>
            <w:tcW w:w="2000" w:type="dxa"/>
          </w:tcPr>
          <w:p w:rsidR="00C249EE" w:rsidRPr="00FF3F5F" w:rsidRDefault="00C249EE" w:rsidP="006B59BF">
            <w:pPr>
              <w:spacing w:before="28" w:after="28"/>
              <w:jc w:val="center"/>
              <w:rPr>
                <w:bCs/>
                <w:color w:val="auto"/>
                <w:sz w:val="20"/>
                <w:szCs w:val="20"/>
              </w:rPr>
            </w:pPr>
            <w:r w:rsidRPr="00FF3F5F">
              <w:rPr>
                <w:bCs/>
                <w:color w:val="auto"/>
                <w:sz w:val="20"/>
                <w:szCs w:val="20"/>
              </w:rPr>
              <w:t xml:space="preserve">Сумма поручительства, гарантии </w:t>
            </w:r>
          </w:p>
          <w:p w:rsidR="00C249EE" w:rsidRPr="00FF3F5F" w:rsidRDefault="00C249EE" w:rsidP="006B59BF">
            <w:pPr>
              <w:spacing w:before="28" w:after="28"/>
              <w:jc w:val="center"/>
              <w:rPr>
                <w:bCs/>
                <w:color w:val="auto"/>
                <w:sz w:val="20"/>
                <w:szCs w:val="20"/>
              </w:rPr>
            </w:pPr>
          </w:p>
        </w:tc>
      </w:tr>
      <w:tr w:rsidR="00C249EE" w:rsidRPr="00FF3F5F" w:rsidTr="009F1619">
        <w:tc>
          <w:tcPr>
            <w:tcW w:w="10755" w:type="dxa"/>
            <w:gridSpan w:val="4"/>
          </w:tcPr>
          <w:p w:rsidR="00C249EE" w:rsidRPr="00FF3F5F" w:rsidRDefault="00C249EE" w:rsidP="006B59BF">
            <w:pPr>
              <w:spacing w:before="28" w:after="28"/>
              <w:jc w:val="center"/>
              <w:rPr>
                <w:bCs/>
                <w:color w:val="auto"/>
                <w:sz w:val="20"/>
                <w:szCs w:val="20"/>
              </w:rPr>
            </w:pPr>
            <w:r w:rsidRPr="00FF3F5F">
              <w:rPr>
                <w:bCs/>
                <w:color w:val="auto"/>
                <w:sz w:val="20"/>
                <w:szCs w:val="20"/>
              </w:rPr>
              <w:t xml:space="preserve">5. Иное предусмотренное стандартами обеспечение  </w:t>
            </w:r>
          </w:p>
        </w:tc>
      </w:tr>
      <w:tr w:rsidR="00C249EE" w:rsidRPr="00FF3F5F" w:rsidTr="00C249EE">
        <w:tc>
          <w:tcPr>
            <w:tcW w:w="3085" w:type="dxa"/>
          </w:tcPr>
          <w:p w:rsidR="00C249EE" w:rsidRPr="00FF3F5F" w:rsidRDefault="00C249EE" w:rsidP="006B59BF">
            <w:pPr>
              <w:spacing w:before="28" w:after="28"/>
              <w:jc w:val="center"/>
              <w:rPr>
                <w:bCs/>
                <w:color w:val="auto"/>
                <w:sz w:val="20"/>
                <w:szCs w:val="20"/>
              </w:rPr>
            </w:pPr>
          </w:p>
        </w:tc>
        <w:tc>
          <w:tcPr>
            <w:tcW w:w="3260" w:type="dxa"/>
          </w:tcPr>
          <w:p w:rsidR="00C249EE" w:rsidRPr="00FF3F5F" w:rsidRDefault="00C249EE" w:rsidP="006B59BF">
            <w:pPr>
              <w:spacing w:before="28" w:after="28"/>
              <w:jc w:val="center"/>
              <w:rPr>
                <w:bCs/>
                <w:color w:val="auto"/>
                <w:sz w:val="20"/>
                <w:szCs w:val="20"/>
              </w:rPr>
            </w:pPr>
          </w:p>
        </w:tc>
        <w:tc>
          <w:tcPr>
            <w:tcW w:w="2410" w:type="dxa"/>
          </w:tcPr>
          <w:p w:rsidR="00C249EE" w:rsidRPr="00FF3F5F" w:rsidRDefault="00C249EE" w:rsidP="006B59BF">
            <w:pPr>
              <w:spacing w:before="28" w:after="28"/>
              <w:jc w:val="center"/>
              <w:rPr>
                <w:bCs/>
                <w:color w:val="auto"/>
                <w:sz w:val="20"/>
                <w:szCs w:val="20"/>
              </w:rPr>
            </w:pPr>
          </w:p>
        </w:tc>
        <w:tc>
          <w:tcPr>
            <w:tcW w:w="2000" w:type="dxa"/>
          </w:tcPr>
          <w:p w:rsidR="00C249EE" w:rsidRPr="00FF3F5F" w:rsidRDefault="00C249EE" w:rsidP="006B59BF">
            <w:pPr>
              <w:spacing w:before="28" w:after="28"/>
              <w:jc w:val="center"/>
              <w:rPr>
                <w:bCs/>
                <w:color w:val="auto"/>
                <w:sz w:val="20"/>
                <w:szCs w:val="20"/>
              </w:rPr>
            </w:pPr>
          </w:p>
        </w:tc>
      </w:tr>
    </w:tbl>
    <w:p w:rsidR="004C52AA" w:rsidRPr="00FF3F5F" w:rsidRDefault="004C52AA" w:rsidP="006B59BF">
      <w:pPr>
        <w:spacing w:before="28" w:after="28"/>
        <w:jc w:val="center"/>
        <w:rPr>
          <w:bCs/>
          <w:color w:val="auto"/>
          <w:sz w:val="20"/>
          <w:szCs w:val="20"/>
        </w:rPr>
      </w:pPr>
    </w:p>
    <w:p w:rsidR="00C249EE" w:rsidRPr="00FF3F5F" w:rsidRDefault="004C52AA" w:rsidP="006B59BF">
      <w:pPr>
        <w:spacing w:before="28" w:after="28"/>
        <w:rPr>
          <w:bCs/>
          <w:color w:val="auto"/>
          <w:sz w:val="20"/>
          <w:szCs w:val="20"/>
        </w:rPr>
      </w:pPr>
      <w:r w:rsidRPr="00FF3F5F">
        <w:rPr>
          <w:bCs/>
          <w:color w:val="auto"/>
          <w:sz w:val="20"/>
          <w:szCs w:val="20"/>
        </w:rPr>
        <w:t xml:space="preserve">Дополнительное обеспечение: </w:t>
      </w:r>
    </w:p>
    <w:p w:rsidR="00C249EE" w:rsidRPr="00FF3F5F" w:rsidRDefault="004C52AA" w:rsidP="006B59BF">
      <w:pPr>
        <w:spacing w:before="28" w:after="28"/>
        <w:rPr>
          <w:bCs/>
          <w:color w:val="auto"/>
          <w:sz w:val="20"/>
          <w:szCs w:val="20"/>
        </w:rPr>
      </w:pPr>
      <w:r w:rsidRPr="00FF3F5F">
        <w:rPr>
          <w:bCs/>
          <w:color w:val="auto"/>
          <w:sz w:val="20"/>
          <w:szCs w:val="20"/>
        </w:rPr>
        <w:t xml:space="preserve">Объем обеспечения: </w:t>
      </w:r>
    </w:p>
    <w:tbl>
      <w:tblPr>
        <w:tblStyle w:val="aff0"/>
        <w:tblW w:w="0" w:type="auto"/>
        <w:tblLook w:val="04A0" w:firstRow="1" w:lastRow="0" w:firstColumn="1" w:lastColumn="0" w:noHBand="0" w:noVBand="1"/>
      </w:tblPr>
      <w:tblGrid>
        <w:gridCol w:w="2123"/>
        <w:gridCol w:w="2101"/>
        <w:gridCol w:w="6198"/>
      </w:tblGrid>
      <w:tr w:rsidR="00551D4B" w:rsidRPr="00FF3F5F" w:rsidTr="009F1619">
        <w:tc>
          <w:tcPr>
            <w:tcW w:w="10755" w:type="dxa"/>
            <w:gridSpan w:val="3"/>
          </w:tcPr>
          <w:p w:rsidR="00551D4B" w:rsidRPr="00FF3F5F" w:rsidRDefault="00551D4B" w:rsidP="006B59BF">
            <w:pPr>
              <w:spacing w:before="28" w:after="28"/>
              <w:jc w:val="center"/>
              <w:rPr>
                <w:bCs/>
                <w:color w:val="auto"/>
                <w:sz w:val="20"/>
                <w:szCs w:val="20"/>
              </w:rPr>
            </w:pPr>
            <w:r w:rsidRPr="00FF3F5F">
              <w:rPr>
                <w:bCs/>
                <w:color w:val="auto"/>
                <w:sz w:val="20"/>
                <w:szCs w:val="20"/>
              </w:rPr>
              <w:t>1. Поручительства физических лиц, в том числе конечных бенефициаров заявителя</w:t>
            </w:r>
          </w:p>
        </w:tc>
      </w:tr>
      <w:tr w:rsidR="00551D4B" w:rsidRPr="00FF3F5F" w:rsidTr="009F1619">
        <w:tc>
          <w:tcPr>
            <w:tcW w:w="2151" w:type="dxa"/>
          </w:tcPr>
          <w:p w:rsidR="00551D4B" w:rsidRPr="00FF3F5F" w:rsidRDefault="00551D4B" w:rsidP="006B59BF">
            <w:pPr>
              <w:spacing w:before="28" w:after="28"/>
              <w:jc w:val="center"/>
              <w:rPr>
                <w:bCs/>
                <w:color w:val="auto"/>
                <w:sz w:val="20"/>
                <w:szCs w:val="20"/>
              </w:rPr>
            </w:pPr>
            <w:r w:rsidRPr="00FF3F5F">
              <w:rPr>
                <w:bCs/>
                <w:color w:val="auto"/>
                <w:sz w:val="20"/>
                <w:szCs w:val="20"/>
              </w:rPr>
              <w:t xml:space="preserve">Поручительство физического лица  </w:t>
            </w:r>
          </w:p>
        </w:tc>
        <w:tc>
          <w:tcPr>
            <w:tcW w:w="2151" w:type="dxa"/>
          </w:tcPr>
          <w:p w:rsidR="00551D4B" w:rsidRPr="00FF3F5F" w:rsidRDefault="00551D4B" w:rsidP="006B59BF">
            <w:pPr>
              <w:spacing w:before="28" w:after="28"/>
              <w:jc w:val="center"/>
              <w:rPr>
                <w:bCs/>
                <w:color w:val="auto"/>
                <w:sz w:val="20"/>
                <w:szCs w:val="20"/>
              </w:rPr>
            </w:pPr>
            <w:r w:rsidRPr="00FF3F5F">
              <w:rPr>
                <w:bCs/>
                <w:color w:val="auto"/>
                <w:sz w:val="20"/>
                <w:szCs w:val="20"/>
              </w:rPr>
              <w:t>Данные поручителя (ФИО)</w:t>
            </w:r>
          </w:p>
        </w:tc>
        <w:tc>
          <w:tcPr>
            <w:tcW w:w="6453" w:type="dxa"/>
          </w:tcPr>
          <w:p w:rsidR="00551D4B" w:rsidRPr="00FF3F5F" w:rsidRDefault="00551D4B" w:rsidP="006B59BF">
            <w:pPr>
              <w:spacing w:before="28" w:after="28"/>
              <w:jc w:val="center"/>
              <w:rPr>
                <w:bCs/>
                <w:color w:val="auto"/>
                <w:sz w:val="20"/>
                <w:szCs w:val="20"/>
              </w:rPr>
            </w:pPr>
            <w:r w:rsidRPr="00FF3F5F">
              <w:rPr>
                <w:bCs/>
                <w:color w:val="auto"/>
                <w:sz w:val="20"/>
                <w:szCs w:val="20"/>
              </w:rPr>
              <w:t>Сумма поручительства</w:t>
            </w:r>
          </w:p>
        </w:tc>
      </w:tr>
      <w:tr w:rsidR="00551D4B" w:rsidRPr="00FF3F5F" w:rsidTr="009F1619">
        <w:tc>
          <w:tcPr>
            <w:tcW w:w="10755" w:type="dxa"/>
            <w:gridSpan w:val="3"/>
          </w:tcPr>
          <w:p w:rsidR="00551D4B" w:rsidRPr="00FF3F5F" w:rsidRDefault="00551D4B" w:rsidP="006B59BF">
            <w:pPr>
              <w:spacing w:before="28" w:after="28"/>
              <w:jc w:val="center"/>
              <w:rPr>
                <w:bCs/>
                <w:color w:val="auto"/>
                <w:sz w:val="20"/>
                <w:szCs w:val="20"/>
              </w:rPr>
            </w:pPr>
            <w:r w:rsidRPr="00FF3F5F">
              <w:rPr>
                <w:bCs/>
                <w:color w:val="auto"/>
                <w:sz w:val="20"/>
                <w:szCs w:val="20"/>
              </w:rPr>
              <w:t>2. Иное предусмотренное стандартами обеспечение</w:t>
            </w:r>
          </w:p>
        </w:tc>
      </w:tr>
      <w:tr w:rsidR="00551D4B" w:rsidRPr="00FF3F5F" w:rsidTr="009F1619">
        <w:tc>
          <w:tcPr>
            <w:tcW w:w="2151" w:type="dxa"/>
          </w:tcPr>
          <w:p w:rsidR="00551D4B" w:rsidRPr="00FF3F5F" w:rsidRDefault="00551D4B" w:rsidP="006B59BF">
            <w:pPr>
              <w:spacing w:before="28" w:after="28"/>
              <w:jc w:val="center"/>
              <w:rPr>
                <w:bCs/>
                <w:color w:val="auto"/>
                <w:sz w:val="20"/>
                <w:szCs w:val="20"/>
              </w:rPr>
            </w:pPr>
            <w:r w:rsidRPr="00FF3F5F">
              <w:rPr>
                <w:bCs/>
                <w:color w:val="auto"/>
                <w:sz w:val="20"/>
                <w:szCs w:val="20"/>
              </w:rPr>
              <w:t xml:space="preserve">Поручительство юридического лица  </w:t>
            </w:r>
          </w:p>
        </w:tc>
        <w:tc>
          <w:tcPr>
            <w:tcW w:w="2151" w:type="dxa"/>
          </w:tcPr>
          <w:p w:rsidR="00551D4B" w:rsidRPr="00FF3F5F" w:rsidRDefault="00551D4B" w:rsidP="006B59BF">
            <w:pPr>
              <w:spacing w:before="28" w:after="28"/>
              <w:jc w:val="center"/>
              <w:rPr>
                <w:bCs/>
                <w:color w:val="auto"/>
                <w:sz w:val="20"/>
                <w:szCs w:val="20"/>
              </w:rPr>
            </w:pPr>
            <w:r w:rsidRPr="00FF3F5F">
              <w:rPr>
                <w:bCs/>
                <w:color w:val="auto"/>
                <w:sz w:val="20"/>
                <w:szCs w:val="20"/>
              </w:rPr>
              <w:t>Данные поручителя (ИНН, ОГРН)</w:t>
            </w:r>
          </w:p>
        </w:tc>
        <w:tc>
          <w:tcPr>
            <w:tcW w:w="6453" w:type="dxa"/>
          </w:tcPr>
          <w:p w:rsidR="00551D4B" w:rsidRPr="00FF3F5F" w:rsidRDefault="00551D4B" w:rsidP="006B59BF">
            <w:pPr>
              <w:spacing w:before="28" w:after="28"/>
              <w:jc w:val="center"/>
              <w:rPr>
                <w:bCs/>
                <w:color w:val="auto"/>
                <w:sz w:val="20"/>
                <w:szCs w:val="20"/>
              </w:rPr>
            </w:pPr>
            <w:r w:rsidRPr="00FF3F5F">
              <w:rPr>
                <w:bCs/>
                <w:color w:val="auto"/>
                <w:sz w:val="20"/>
                <w:szCs w:val="20"/>
              </w:rPr>
              <w:t>Сумма поручительства</w:t>
            </w:r>
          </w:p>
        </w:tc>
      </w:tr>
      <w:tr w:rsidR="00551D4B" w:rsidRPr="00FF3F5F" w:rsidTr="009F1619">
        <w:tc>
          <w:tcPr>
            <w:tcW w:w="2151" w:type="dxa"/>
          </w:tcPr>
          <w:p w:rsidR="00551D4B" w:rsidRPr="00FF3F5F" w:rsidRDefault="00551D4B" w:rsidP="006B59BF">
            <w:pPr>
              <w:spacing w:before="28" w:after="28"/>
              <w:jc w:val="center"/>
              <w:rPr>
                <w:bCs/>
                <w:color w:val="auto"/>
                <w:sz w:val="20"/>
                <w:szCs w:val="20"/>
              </w:rPr>
            </w:pPr>
          </w:p>
        </w:tc>
        <w:tc>
          <w:tcPr>
            <w:tcW w:w="2151" w:type="dxa"/>
          </w:tcPr>
          <w:p w:rsidR="00551D4B" w:rsidRPr="00FF3F5F" w:rsidRDefault="00551D4B" w:rsidP="006B59BF">
            <w:pPr>
              <w:spacing w:before="28" w:after="28"/>
              <w:jc w:val="center"/>
              <w:rPr>
                <w:bCs/>
                <w:color w:val="auto"/>
                <w:sz w:val="20"/>
                <w:szCs w:val="20"/>
              </w:rPr>
            </w:pPr>
          </w:p>
        </w:tc>
        <w:tc>
          <w:tcPr>
            <w:tcW w:w="6453" w:type="dxa"/>
          </w:tcPr>
          <w:p w:rsidR="00551D4B" w:rsidRPr="00FF3F5F" w:rsidRDefault="00551D4B" w:rsidP="006B59BF">
            <w:pPr>
              <w:spacing w:before="28" w:after="28"/>
              <w:jc w:val="center"/>
              <w:rPr>
                <w:bCs/>
                <w:color w:val="auto"/>
                <w:sz w:val="20"/>
                <w:szCs w:val="20"/>
              </w:rPr>
            </w:pPr>
          </w:p>
        </w:tc>
      </w:tr>
    </w:tbl>
    <w:p w:rsidR="00551D4B" w:rsidRPr="00FF3F5F" w:rsidRDefault="00551D4B" w:rsidP="006B59BF">
      <w:pPr>
        <w:spacing w:before="28" w:after="28"/>
        <w:jc w:val="center"/>
        <w:rPr>
          <w:bCs/>
          <w:color w:val="auto"/>
          <w:sz w:val="20"/>
          <w:szCs w:val="20"/>
        </w:rPr>
      </w:pPr>
    </w:p>
    <w:p w:rsidR="00551D4B" w:rsidRPr="00FF3F5F" w:rsidRDefault="004C52AA" w:rsidP="006B59BF">
      <w:pPr>
        <w:spacing w:before="28" w:after="28"/>
        <w:rPr>
          <w:bCs/>
          <w:color w:val="auto"/>
          <w:sz w:val="20"/>
          <w:szCs w:val="20"/>
        </w:rPr>
      </w:pPr>
      <w:r w:rsidRPr="00FF3F5F">
        <w:rPr>
          <w:bCs/>
          <w:color w:val="auto"/>
          <w:sz w:val="20"/>
          <w:szCs w:val="20"/>
        </w:rPr>
        <w:t xml:space="preserve">Заверения и дополнительные документы: </w:t>
      </w:r>
    </w:p>
    <w:p w:rsidR="00551D4B" w:rsidRPr="00FF3F5F" w:rsidRDefault="004C52AA" w:rsidP="006B59BF">
      <w:pPr>
        <w:spacing w:before="28" w:after="28"/>
        <w:rPr>
          <w:bCs/>
          <w:color w:val="auto"/>
          <w:sz w:val="20"/>
          <w:szCs w:val="20"/>
        </w:rPr>
      </w:pPr>
      <w:r w:rsidRPr="00FF3F5F">
        <w:rPr>
          <w:bCs/>
          <w:color w:val="auto"/>
          <w:sz w:val="20"/>
          <w:szCs w:val="20"/>
        </w:rPr>
        <w:t>Заявитель подтверждает, что движимое имущество, являющееся объектом залога, принадлежит Заявителю (или указанному Заявителем Залогодателю) на праве собственности, к моменту передачи в залог полностью оплачено собственником, не обременено правами третьих лиц, з</w:t>
      </w:r>
      <w:r w:rsidR="00551D4B" w:rsidRPr="00FF3F5F">
        <w:rPr>
          <w:bCs/>
          <w:color w:val="auto"/>
          <w:sz w:val="20"/>
          <w:szCs w:val="20"/>
        </w:rPr>
        <w:t>алогами и иными обязательствами</w:t>
      </w:r>
      <w:r w:rsidRPr="00FF3F5F">
        <w:rPr>
          <w:bCs/>
          <w:color w:val="auto"/>
          <w:sz w:val="20"/>
          <w:szCs w:val="20"/>
        </w:rPr>
        <w:t>.</w:t>
      </w:r>
    </w:p>
    <w:p w:rsidR="00551D4B" w:rsidRPr="00FF3F5F" w:rsidRDefault="00551D4B" w:rsidP="006B59BF">
      <w:pPr>
        <w:spacing w:before="28" w:after="28"/>
        <w:rPr>
          <w:b/>
          <w:bCs/>
          <w:color w:val="auto"/>
          <w:sz w:val="20"/>
          <w:szCs w:val="20"/>
        </w:rPr>
      </w:pPr>
    </w:p>
    <w:p w:rsidR="004C52AA" w:rsidRPr="00FF3F5F" w:rsidRDefault="004C52AA" w:rsidP="006B59BF">
      <w:pPr>
        <w:spacing w:before="28" w:after="28"/>
        <w:rPr>
          <w:bCs/>
          <w:color w:val="auto"/>
          <w:sz w:val="20"/>
          <w:szCs w:val="20"/>
        </w:rPr>
      </w:pPr>
      <w:r w:rsidRPr="00FF3F5F">
        <w:rPr>
          <w:bCs/>
          <w:color w:val="auto"/>
          <w:sz w:val="20"/>
          <w:szCs w:val="20"/>
        </w:rPr>
        <w:t>Подпись полномочного представителя Заявителя</w:t>
      </w:r>
      <w:r w:rsidR="00551D4B" w:rsidRPr="00FF3F5F">
        <w:rPr>
          <w:bCs/>
          <w:color w:val="auto"/>
          <w:sz w:val="20"/>
          <w:szCs w:val="20"/>
        </w:rPr>
        <w:t>/Залогодателя</w:t>
      </w:r>
    </w:p>
    <w:p w:rsidR="004C52AA" w:rsidRPr="00FF3F5F" w:rsidRDefault="004C52AA" w:rsidP="006B59BF">
      <w:pPr>
        <w:spacing w:before="28" w:after="28"/>
        <w:jc w:val="center"/>
        <w:rPr>
          <w:bCs/>
          <w:color w:val="auto"/>
          <w:sz w:val="20"/>
          <w:szCs w:val="20"/>
        </w:rPr>
      </w:pPr>
    </w:p>
    <w:p w:rsidR="009A3578" w:rsidRPr="00FF3F5F" w:rsidRDefault="009A3578" w:rsidP="00707CE5">
      <w:pPr>
        <w:spacing w:before="28" w:after="28"/>
        <w:ind w:left="1440"/>
        <w:rPr>
          <w:b/>
          <w:bCs/>
          <w:i/>
          <w:iCs/>
          <w:color w:val="auto"/>
          <w:sz w:val="20"/>
          <w:szCs w:val="20"/>
        </w:rPr>
      </w:pPr>
    </w:p>
    <w:p w:rsidR="009A3578" w:rsidRPr="00FF3F5F" w:rsidRDefault="009A3578" w:rsidP="00534925">
      <w:pPr>
        <w:numPr>
          <w:ilvl w:val="1"/>
          <w:numId w:val="14"/>
        </w:numPr>
        <w:spacing w:before="28" w:after="28"/>
        <w:jc w:val="center"/>
        <w:rPr>
          <w:b/>
          <w:bCs/>
          <w:i/>
          <w:iCs/>
          <w:color w:val="auto"/>
          <w:sz w:val="20"/>
          <w:szCs w:val="20"/>
        </w:rPr>
      </w:pPr>
      <w:r w:rsidRPr="00FF3F5F">
        <w:rPr>
          <w:b/>
          <w:bCs/>
          <w:color w:val="auto"/>
          <w:sz w:val="20"/>
          <w:szCs w:val="20"/>
        </w:rPr>
        <w:t>Залог оборудования</w:t>
      </w:r>
      <w:r w:rsidRPr="00FF3F5F">
        <w:rPr>
          <w:b/>
          <w:bCs/>
          <w:i/>
          <w:iCs/>
          <w:color w:val="auto"/>
          <w:sz w:val="20"/>
          <w:szCs w:val="20"/>
        </w:rPr>
        <w:t> </w:t>
      </w:r>
    </w:p>
    <w:tbl>
      <w:tblPr>
        <w:tblW w:w="10158" w:type="dxa"/>
        <w:tblInd w:w="10" w:type="dxa"/>
        <w:tblLayout w:type="fixed"/>
        <w:tblCellMar>
          <w:left w:w="0" w:type="dxa"/>
          <w:right w:w="0" w:type="dxa"/>
        </w:tblCellMar>
        <w:tblLook w:val="0000" w:firstRow="0" w:lastRow="0" w:firstColumn="0" w:lastColumn="0" w:noHBand="0" w:noVBand="0"/>
      </w:tblPr>
      <w:tblGrid>
        <w:gridCol w:w="696"/>
        <w:gridCol w:w="9462"/>
      </w:tblGrid>
      <w:tr w:rsidR="009A3578" w:rsidRPr="00FF3F5F" w:rsidTr="006A4335">
        <w:trPr>
          <w:cantSplit/>
          <w:trHeight w:val="242"/>
        </w:trPr>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b/>
                <w:bCs/>
                <w:color w:val="auto"/>
                <w:sz w:val="20"/>
                <w:szCs w:val="20"/>
              </w:rPr>
            </w:pPr>
            <w:r w:rsidRPr="00FF3F5F">
              <w:rPr>
                <w:b/>
                <w:bCs/>
                <w:color w:val="auto"/>
                <w:sz w:val="20"/>
                <w:szCs w:val="20"/>
              </w:rPr>
              <w:t>№</w:t>
            </w:r>
          </w:p>
        </w:tc>
        <w:tc>
          <w:tcPr>
            <w:tcW w:w="9462" w:type="dxa"/>
            <w:tcBorders>
              <w:top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b/>
                <w:bCs/>
                <w:color w:val="auto"/>
                <w:sz w:val="20"/>
                <w:szCs w:val="20"/>
              </w:rPr>
            </w:pPr>
            <w:r w:rsidRPr="00FF3F5F">
              <w:rPr>
                <w:b/>
                <w:bCs/>
                <w:color w:val="auto"/>
                <w:sz w:val="20"/>
                <w:szCs w:val="20"/>
              </w:rPr>
              <w:t>Список документов</w:t>
            </w:r>
          </w:p>
        </w:tc>
      </w:tr>
      <w:tr w:rsidR="009A3578" w:rsidRPr="00FF3F5F" w:rsidTr="006A4335">
        <w:trPr>
          <w:cantSplit/>
          <w:trHeight w:val="242"/>
        </w:trPr>
        <w:tc>
          <w:tcPr>
            <w:tcW w:w="696"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ind w:firstLine="72"/>
              <w:jc w:val="center"/>
              <w:rPr>
                <w:color w:val="auto"/>
                <w:sz w:val="20"/>
                <w:szCs w:val="20"/>
              </w:rPr>
            </w:pPr>
            <w:r w:rsidRPr="00FF3F5F">
              <w:rPr>
                <w:color w:val="auto"/>
                <w:sz w:val="20"/>
                <w:szCs w:val="20"/>
              </w:rPr>
              <w:lastRenderedPageBreak/>
              <w:t>1</w:t>
            </w:r>
          </w:p>
        </w:tc>
        <w:tc>
          <w:tcPr>
            <w:tcW w:w="9462" w:type="dxa"/>
            <w:tcBorders>
              <w:bottom w:val="single" w:sz="8" w:space="0" w:color="000000"/>
              <w:right w:val="single" w:sz="8" w:space="0" w:color="000000"/>
            </w:tcBorders>
            <w:shd w:val="clear" w:color="auto" w:fill="auto"/>
          </w:tcPr>
          <w:p w:rsidR="009A3578" w:rsidRPr="00FF3F5F" w:rsidRDefault="009A3578" w:rsidP="00707CE5">
            <w:pPr>
              <w:spacing w:before="28" w:after="28"/>
              <w:rPr>
                <w:color w:val="auto"/>
                <w:sz w:val="20"/>
                <w:szCs w:val="20"/>
              </w:rPr>
            </w:pPr>
            <w:r w:rsidRPr="00FF3F5F">
              <w:rPr>
                <w:color w:val="auto"/>
                <w:sz w:val="20"/>
                <w:szCs w:val="20"/>
              </w:rPr>
              <w:t>Отчет экспертной организации об оценке имущества</w:t>
            </w:r>
          </w:p>
        </w:tc>
      </w:tr>
      <w:tr w:rsidR="009A3578" w:rsidRPr="00FF3F5F" w:rsidTr="006A4335">
        <w:trPr>
          <w:cantSplit/>
          <w:trHeight w:val="242"/>
        </w:trPr>
        <w:tc>
          <w:tcPr>
            <w:tcW w:w="696"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ind w:firstLine="72"/>
              <w:jc w:val="center"/>
              <w:rPr>
                <w:color w:val="auto"/>
                <w:sz w:val="20"/>
                <w:szCs w:val="20"/>
              </w:rPr>
            </w:pPr>
            <w:r w:rsidRPr="00FF3F5F">
              <w:rPr>
                <w:color w:val="auto"/>
                <w:sz w:val="20"/>
                <w:szCs w:val="20"/>
              </w:rPr>
              <w:t>2</w:t>
            </w:r>
          </w:p>
        </w:tc>
        <w:tc>
          <w:tcPr>
            <w:tcW w:w="9462" w:type="dxa"/>
            <w:tcBorders>
              <w:bottom w:val="single" w:sz="8" w:space="0" w:color="000000"/>
              <w:right w:val="single" w:sz="8" w:space="0" w:color="000000"/>
            </w:tcBorders>
            <w:shd w:val="clear" w:color="auto" w:fill="auto"/>
          </w:tcPr>
          <w:p w:rsidR="009A3578" w:rsidRPr="00FF3F5F" w:rsidRDefault="009A3578" w:rsidP="00707CE5">
            <w:pPr>
              <w:spacing w:before="28" w:after="28"/>
              <w:rPr>
                <w:color w:val="auto"/>
                <w:sz w:val="20"/>
                <w:szCs w:val="20"/>
              </w:rPr>
            </w:pPr>
            <w:r w:rsidRPr="00FF3F5F">
              <w:rPr>
                <w:color w:val="auto"/>
                <w:sz w:val="20"/>
                <w:szCs w:val="20"/>
              </w:rPr>
              <w:t>Расшифровка 01 счета «Основные средства»  Бухгалтерского баланса (для юридических лиц)</w:t>
            </w:r>
          </w:p>
        </w:tc>
      </w:tr>
      <w:tr w:rsidR="009A3578" w:rsidRPr="00FF3F5F" w:rsidTr="006A4335">
        <w:trPr>
          <w:cantSplit/>
          <w:trHeight w:val="242"/>
        </w:trPr>
        <w:tc>
          <w:tcPr>
            <w:tcW w:w="696"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ind w:firstLine="72"/>
              <w:jc w:val="center"/>
              <w:rPr>
                <w:color w:val="auto"/>
                <w:sz w:val="20"/>
                <w:szCs w:val="20"/>
              </w:rPr>
            </w:pPr>
            <w:r w:rsidRPr="00FF3F5F">
              <w:rPr>
                <w:color w:val="auto"/>
                <w:sz w:val="20"/>
                <w:szCs w:val="20"/>
              </w:rPr>
              <w:t>3</w:t>
            </w:r>
          </w:p>
        </w:tc>
        <w:tc>
          <w:tcPr>
            <w:tcW w:w="9462" w:type="dxa"/>
            <w:tcBorders>
              <w:bottom w:val="single" w:sz="8" w:space="0" w:color="000000"/>
              <w:right w:val="single" w:sz="8" w:space="0" w:color="000000"/>
            </w:tcBorders>
            <w:shd w:val="clear" w:color="auto" w:fill="auto"/>
          </w:tcPr>
          <w:p w:rsidR="009A3578" w:rsidRPr="00FF3F5F" w:rsidRDefault="009A3578" w:rsidP="0004765F">
            <w:pPr>
              <w:spacing w:before="28" w:after="28"/>
              <w:rPr>
                <w:color w:val="auto"/>
                <w:sz w:val="20"/>
                <w:szCs w:val="20"/>
              </w:rPr>
            </w:pPr>
            <w:r w:rsidRPr="00FF3F5F">
              <w:rPr>
                <w:color w:val="auto"/>
                <w:sz w:val="20"/>
                <w:szCs w:val="20"/>
              </w:rPr>
              <w:t xml:space="preserve">Копия </w:t>
            </w:r>
            <w:r w:rsidR="003D22A2" w:rsidRPr="00FF3F5F">
              <w:rPr>
                <w:color w:val="auto"/>
                <w:sz w:val="20"/>
                <w:szCs w:val="20"/>
              </w:rPr>
              <w:t xml:space="preserve">Акта ввода в эксплуатацию </w:t>
            </w:r>
            <w:r w:rsidR="00F320F2" w:rsidRPr="00FF3F5F">
              <w:rPr>
                <w:color w:val="auto"/>
                <w:sz w:val="20"/>
                <w:szCs w:val="20"/>
              </w:rPr>
              <w:t xml:space="preserve"> № ОС-1 </w:t>
            </w:r>
            <w:r w:rsidRPr="00FF3F5F">
              <w:rPr>
                <w:color w:val="auto"/>
                <w:sz w:val="20"/>
                <w:szCs w:val="20"/>
              </w:rPr>
              <w:t>(для юридических лиц)</w:t>
            </w:r>
            <w:r w:rsidR="00F320F2" w:rsidRPr="00FF3F5F">
              <w:rPr>
                <w:color w:val="auto"/>
                <w:sz w:val="20"/>
                <w:szCs w:val="20"/>
              </w:rPr>
              <w:t>(</w:t>
            </w:r>
            <w:r w:rsidR="0004765F" w:rsidRPr="00FF3F5F">
              <w:rPr>
                <w:color w:val="auto"/>
                <w:sz w:val="20"/>
                <w:szCs w:val="20"/>
              </w:rPr>
              <w:t>либо</w:t>
            </w:r>
            <w:r w:rsidR="00F320F2" w:rsidRPr="00FF3F5F">
              <w:rPr>
                <w:color w:val="auto"/>
                <w:sz w:val="20"/>
                <w:szCs w:val="20"/>
              </w:rPr>
              <w:t xml:space="preserve"> инвентарной карточки</w:t>
            </w:r>
            <w:r w:rsidR="0004765F" w:rsidRPr="00FF3F5F">
              <w:rPr>
                <w:color w:val="auto"/>
                <w:sz w:val="20"/>
                <w:szCs w:val="20"/>
              </w:rPr>
              <w:t xml:space="preserve"> при отсутствии акта ввода в эксплуатацию  № ОС-1 </w:t>
            </w:r>
            <w:r w:rsidR="00F320F2" w:rsidRPr="00FF3F5F">
              <w:rPr>
                <w:color w:val="auto"/>
                <w:sz w:val="20"/>
                <w:szCs w:val="20"/>
              </w:rPr>
              <w:t>)</w:t>
            </w:r>
          </w:p>
        </w:tc>
      </w:tr>
      <w:tr w:rsidR="009A3578" w:rsidRPr="00FF3F5F" w:rsidTr="006A4335">
        <w:trPr>
          <w:cantSplit/>
          <w:trHeight w:val="242"/>
        </w:trPr>
        <w:tc>
          <w:tcPr>
            <w:tcW w:w="696"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ind w:firstLine="72"/>
              <w:jc w:val="center"/>
              <w:rPr>
                <w:color w:val="auto"/>
                <w:sz w:val="20"/>
                <w:szCs w:val="20"/>
              </w:rPr>
            </w:pPr>
            <w:r w:rsidRPr="00FF3F5F">
              <w:rPr>
                <w:color w:val="auto"/>
                <w:sz w:val="20"/>
                <w:szCs w:val="20"/>
              </w:rPr>
              <w:t>4</w:t>
            </w:r>
          </w:p>
        </w:tc>
        <w:tc>
          <w:tcPr>
            <w:tcW w:w="9462" w:type="dxa"/>
            <w:tcBorders>
              <w:bottom w:val="single" w:sz="8" w:space="0" w:color="000000"/>
              <w:right w:val="single" w:sz="8" w:space="0" w:color="000000"/>
            </w:tcBorders>
            <w:shd w:val="clear" w:color="auto" w:fill="auto"/>
          </w:tcPr>
          <w:p w:rsidR="009A3578" w:rsidRPr="00FF3F5F" w:rsidRDefault="009A3578" w:rsidP="00707CE5">
            <w:pPr>
              <w:spacing w:before="28" w:after="28"/>
              <w:rPr>
                <w:color w:val="auto"/>
                <w:sz w:val="20"/>
                <w:szCs w:val="20"/>
              </w:rPr>
            </w:pPr>
            <w:r w:rsidRPr="00FF3F5F">
              <w:rPr>
                <w:color w:val="auto"/>
                <w:sz w:val="20"/>
                <w:szCs w:val="20"/>
              </w:rPr>
              <w:t>Копии документов, подтверждающих оплату оборудования, договоры поставки, купли-продажи и др., техническая документация на оборудование (паспорта)</w:t>
            </w:r>
          </w:p>
        </w:tc>
      </w:tr>
      <w:tr w:rsidR="009A3578" w:rsidRPr="00FF3F5F" w:rsidTr="006A4335">
        <w:trPr>
          <w:cantSplit/>
          <w:trHeight w:val="242"/>
        </w:trPr>
        <w:tc>
          <w:tcPr>
            <w:tcW w:w="696" w:type="dxa"/>
            <w:tcBorders>
              <w:left w:val="single" w:sz="8" w:space="0" w:color="000000"/>
              <w:right w:val="single" w:sz="8" w:space="0" w:color="000000"/>
            </w:tcBorders>
            <w:shd w:val="clear" w:color="auto" w:fill="auto"/>
            <w:vAlign w:val="center"/>
          </w:tcPr>
          <w:p w:rsidR="009A3578" w:rsidRPr="00FF3F5F" w:rsidRDefault="009A3578" w:rsidP="00707CE5">
            <w:pPr>
              <w:spacing w:before="28" w:after="28"/>
              <w:ind w:firstLine="72"/>
              <w:jc w:val="center"/>
              <w:rPr>
                <w:color w:val="auto"/>
                <w:sz w:val="20"/>
                <w:szCs w:val="20"/>
              </w:rPr>
            </w:pPr>
            <w:r w:rsidRPr="00FF3F5F">
              <w:rPr>
                <w:color w:val="auto"/>
                <w:sz w:val="20"/>
                <w:szCs w:val="20"/>
              </w:rPr>
              <w:t>5</w:t>
            </w:r>
          </w:p>
        </w:tc>
        <w:tc>
          <w:tcPr>
            <w:tcW w:w="9462" w:type="dxa"/>
            <w:tcBorders>
              <w:right w:val="single" w:sz="8" w:space="0" w:color="000000"/>
            </w:tcBorders>
            <w:shd w:val="clear" w:color="auto" w:fill="auto"/>
          </w:tcPr>
          <w:p w:rsidR="009A3578" w:rsidRPr="00FF3F5F" w:rsidRDefault="009A3578" w:rsidP="00707CE5">
            <w:pPr>
              <w:spacing w:before="28" w:after="28"/>
              <w:rPr>
                <w:color w:val="auto"/>
                <w:sz w:val="20"/>
                <w:szCs w:val="20"/>
              </w:rPr>
            </w:pPr>
            <w:r w:rsidRPr="00FF3F5F">
              <w:rPr>
                <w:color w:val="auto"/>
                <w:sz w:val="20"/>
                <w:szCs w:val="20"/>
              </w:rPr>
              <w:t>Решение (протокол, выписка из протокола) уполномоченного органа юридического лица на передачу в залог объекта недвижимости (для юридических лиц</w:t>
            </w:r>
            <w:r w:rsidR="00821BCE" w:rsidRPr="00FF3F5F">
              <w:rPr>
                <w:color w:val="auto"/>
                <w:sz w:val="20"/>
                <w:szCs w:val="20"/>
              </w:rPr>
              <w:t>, если предусмотрено законодательством</w:t>
            </w:r>
            <w:r w:rsidRPr="00FF3F5F">
              <w:rPr>
                <w:color w:val="auto"/>
                <w:sz w:val="20"/>
                <w:szCs w:val="20"/>
              </w:rPr>
              <w:t>)</w:t>
            </w:r>
            <w:r w:rsidR="00916F83" w:rsidRPr="00FF3F5F">
              <w:rPr>
                <w:color w:val="auto"/>
                <w:sz w:val="20"/>
                <w:szCs w:val="20"/>
              </w:rPr>
              <w:t>.</w:t>
            </w:r>
          </w:p>
        </w:tc>
      </w:tr>
      <w:tr w:rsidR="009A3578" w:rsidRPr="00FF3F5F" w:rsidTr="006A4335">
        <w:trPr>
          <w:cantSplit/>
          <w:trHeight w:val="242"/>
        </w:trPr>
        <w:tc>
          <w:tcPr>
            <w:tcW w:w="696"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rPr>
                <w:color w:val="auto"/>
                <w:sz w:val="20"/>
                <w:szCs w:val="20"/>
              </w:rPr>
            </w:pPr>
          </w:p>
        </w:tc>
        <w:tc>
          <w:tcPr>
            <w:tcW w:w="9462" w:type="dxa"/>
            <w:tcBorders>
              <w:bottom w:val="single" w:sz="8" w:space="0" w:color="000000"/>
              <w:right w:val="single" w:sz="8" w:space="0" w:color="000000"/>
            </w:tcBorders>
            <w:shd w:val="clear" w:color="auto" w:fill="auto"/>
          </w:tcPr>
          <w:p w:rsidR="009A3578" w:rsidRPr="00FF3F5F" w:rsidRDefault="009A3578" w:rsidP="00707CE5">
            <w:pPr>
              <w:spacing w:before="28" w:after="28"/>
              <w:rPr>
                <w:color w:val="auto"/>
                <w:sz w:val="20"/>
                <w:szCs w:val="20"/>
              </w:rPr>
            </w:pPr>
          </w:p>
        </w:tc>
      </w:tr>
    </w:tbl>
    <w:p w:rsidR="009A3578" w:rsidRPr="00FF3F5F" w:rsidRDefault="009A3578" w:rsidP="00707CE5">
      <w:pPr>
        <w:jc w:val="both"/>
        <w:rPr>
          <w:b/>
          <w:bCs/>
          <w:i/>
          <w:iCs/>
          <w:color w:val="auto"/>
          <w:sz w:val="20"/>
          <w:szCs w:val="20"/>
        </w:rPr>
      </w:pPr>
    </w:p>
    <w:p w:rsidR="009A3578" w:rsidRPr="00FF3F5F" w:rsidRDefault="009A3578" w:rsidP="00707CE5">
      <w:pPr>
        <w:jc w:val="both"/>
        <w:rPr>
          <w:b/>
          <w:bCs/>
          <w:i/>
          <w:iCs/>
          <w:color w:val="auto"/>
          <w:sz w:val="20"/>
          <w:szCs w:val="20"/>
        </w:rPr>
      </w:pPr>
      <w:r w:rsidRPr="00FF3F5F">
        <w:rPr>
          <w:b/>
          <w:bCs/>
          <w:i/>
          <w:iCs/>
          <w:color w:val="auto"/>
          <w:sz w:val="20"/>
          <w:szCs w:val="20"/>
        </w:rPr>
        <w:t>Примечание:</w:t>
      </w:r>
      <w:r w:rsidR="00F320F2" w:rsidRPr="00FF3F5F">
        <w:rPr>
          <w:b/>
          <w:bCs/>
          <w:i/>
          <w:iCs/>
          <w:color w:val="auto"/>
          <w:sz w:val="20"/>
          <w:szCs w:val="20"/>
        </w:rPr>
        <w:t>*</w:t>
      </w:r>
    </w:p>
    <w:p w:rsidR="009A3578" w:rsidRPr="00FF3F5F" w:rsidRDefault="009A3578" w:rsidP="00707CE5">
      <w:pPr>
        <w:jc w:val="both"/>
        <w:rPr>
          <w:color w:val="auto"/>
          <w:sz w:val="20"/>
          <w:szCs w:val="20"/>
        </w:rPr>
      </w:pPr>
    </w:p>
    <w:p w:rsidR="009A3578" w:rsidRPr="00FF3F5F" w:rsidRDefault="009A3578" w:rsidP="00707CE5">
      <w:pPr>
        <w:jc w:val="both"/>
        <w:rPr>
          <w:color w:val="auto"/>
          <w:sz w:val="20"/>
          <w:szCs w:val="20"/>
        </w:rPr>
      </w:pPr>
      <w:r w:rsidRPr="00FF3F5F">
        <w:rPr>
          <w:color w:val="auto"/>
          <w:sz w:val="20"/>
          <w:szCs w:val="20"/>
        </w:rPr>
        <w:t xml:space="preserve">1. Предоставляемое оборудование должно быть не старше </w:t>
      </w:r>
      <w:r w:rsidR="00BA10C1" w:rsidRPr="00FF3F5F">
        <w:rPr>
          <w:color w:val="auto"/>
          <w:sz w:val="20"/>
          <w:szCs w:val="20"/>
        </w:rPr>
        <w:t>10</w:t>
      </w:r>
      <w:r w:rsidRPr="00FF3F5F">
        <w:rPr>
          <w:color w:val="auto"/>
          <w:sz w:val="20"/>
          <w:szCs w:val="20"/>
        </w:rPr>
        <w:t xml:space="preserve"> лет, не дешевле </w:t>
      </w:r>
      <w:r w:rsidR="00C20078" w:rsidRPr="00FF3F5F">
        <w:rPr>
          <w:color w:val="auto"/>
          <w:sz w:val="20"/>
          <w:szCs w:val="20"/>
        </w:rPr>
        <w:t>1</w:t>
      </w:r>
      <w:r w:rsidR="00BA10C1" w:rsidRPr="00FF3F5F">
        <w:rPr>
          <w:color w:val="auto"/>
          <w:sz w:val="20"/>
          <w:szCs w:val="20"/>
        </w:rPr>
        <w:t>5</w:t>
      </w:r>
      <w:r w:rsidRPr="00FF3F5F">
        <w:rPr>
          <w:color w:val="auto"/>
          <w:sz w:val="20"/>
          <w:szCs w:val="20"/>
        </w:rPr>
        <w:t>0 000 рублей за единицу</w:t>
      </w:r>
      <w:r w:rsidR="00F364F7" w:rsidRPr="00FF3F5F">
        <w:rPr>
          <w:color w:val="auto"/>
          <w:sz w:val="20"/>
          <w:szCs w:val="20"/>
        </w:rPr>
        <w:t xml:space="preserve"> (</w:t>
      </w:r>
      <w:r w:rsidRPr="00FF3F5F">
        <w:rPr>
          <w:color w:val="auto"/>
          <w:sz w:val="20"/>
          <w:szCs w:val="20"/>
        </w:rPr>
        <w:t>по балансовой стоимости</w:t>
      </w:r>
      <w:r w:rsidR="00F364F7" w:rsidRPr="00FF3F5F">
        <w:rPr>
          <w:color w:val="auto"/>
          <w:sz w:val="20"/>
          <w:szCs w:val="20"/>
        </w:rPr>
        <w:t>- для юридических лиц,</w:t>
      </w:r>
      <w:r w:rsidR="00C764C2" w:rsidRPr="00FF3F5F">
        <w:rPr>
          <w:color w:val="auto"/>
          <w:sz w:val="20"/>
          <w:szCs w:val="20"/>
        </w:rPr>
        <w:t xml:space="preserve"> по цене приобретения –для ф</w:t>
      </w:r>
      <w:r w:rsidR="004A72BA" w:rsidRPr="00FF3F5F">
        <w:rPr>
          <w:color w:val="auto"/>
          <w:sz w:val="20"/>
          <w:szCs w:val="20"/>
        </w:rPr>
        <w:t>и</w:t>
      </w:r>
      <w:r w:rsidR="00C764C2" w:rsidRPr="00FF3F5F">
        <w:rPr>
          <w:color w:val="auto"/>
          <w:sz w:val="20"/>
          <w:szCs w:val="20"/>
        </w:rPr>
        <w:t>зических лиц и индивидуальных предпринимателей)</w:t>
      </w:r>
      <w:r w:rsidRPr="00FF3F5F">
        <w:rPr>
          <w:color w:val="auto"/>
          <w:sz w:val="20"/>
          <w:szCs w:val="20"/>
        </w:rPr>
        <w:t>.</w:t>
      </w:r>
    </w:p>
    <w:p w:rsidR="009A3578" w:rsidRPr="00FF3F5F" w:rsidRDefault="009A3578" w:rsidP="00707CE5">
      <w:pPr>
        <w:jc w:val="both"/>
        <w:rPr>
          <w:color w:val="auto"/>
          <w:sz w:val="20"/>
          <w:szCs w:val="20"/>
        </w:rPr>
      </w:pPr>
      <w:r w:rsidRPr="00FF3F5F">
        <w:rPr>
          <w:color w:val="auto"/>
          <w:sz w:val="20"/>
          <w:szCs w:val="20"/>
        </w:rPr>
        <w:t>2. При определении залоговой стоимости  оборудования применяется коэффициент:</w:t>
      </w:r>
    </w:p>
    <w:p w:rsidR="009A3578" w:rsidRPr="00FF3F5F" w:rsidRDefault="009A3578" w:rsidP="00707CE5">
      <w:pPr>
        <w:jc w:val="both"/>
        <w:rPr>
          <w:color w:val="auto"/>
          <w:sz w:val="20"/>
          <w:szCs w:val="20"/>
        </w:rPr>
      </w:pPr>
      <w:r w:rsidRPr="00FF3F5F">
        <w:rPr>
          <w:color w:val="auto"/>
          <w:sz w:val="20"/>
          <w:szCs w:val="20"/>
        </w:rPr>
        <w:t xml:space="preserve">- не старше </w:t>
      </w:r>
      <w:r w:rsidR="00BA10C1" w:rsidRPr="00FF3F5F">
        <w:rPr>
          <w:color w:val="auto"/>
          <w:sz w:val="20"/>
          <w:szCs w:val="20"/>
        </w:rPr>
        <w:t>двух лет</w:t>
      </w:r>
      <w:r w:rsidRPr="00FF3F5F">
        <w:rPr>
          <w:color w:val="auto"/>
          <w:sz w:val="20"/>
          <w:szCs w:val="20"/>
        </w:rPr>
        <w:t xml:space="preserve"> – 0,</w:t>
      </w:r>
      <w:r w:rsidR="00C20078" w:rsidRPr="00FF3F5F">
        <w:rPr>
          <w:color w:val="auto"/>
          <w:sz w:val="20"/>
          <w:szCs w:val="20"/>
        </w:rPr>
        <w:t>7</w:t>
      </w:r>
      <w:r w:rsidRPr="00FF3F5F">
        <w:rPr>
          <w:color w:val="auto"/>
          <w:sz w:val="20"/>
          <w:szCs w:val="20"/>
        </w:rPr>
        <w:t>;</w:t>
      </w:r>
    </w:p>
    <w:p w:rsidR="009A3578" w:rsidRPr="00FF3F5F" w:rsidRDefault="009A3578" w:rsidP="00707CE5">
      <w:pPr>
        <w:jc w:val="both"/>
        <w:rPr>
          <w:color w:val="auto"/>
          <w:sz w:val="20"/>
          <w:szCs w:val="20"/>
        </w:rPr>
      </w:pPr>
      <w:r w:rsidRPr="00FF3F5F">
        <w:rPr>
          <w:color w:val="auto"/>
          <w:sz w:val="20"/>
          <w:szCs w:val="20"/>
        </w:rPr>
        <w:t xml:space="preserve">- от </w:t>
      </w:r>
      <w:r w:rsidR="00BA10C1" w:rsidRPr="00FF3F5F">
        <w:rPr>
          <w:color w:val="auto"/>
          <w:sz w:val="20"/>
          <w:szCs w:val="20"/>
        </w:rPr>
        <w:t>двух</w:t>
      </w:r>
      <w:r w:rsidRPr="00FF3F5F">
        <w:rPr>
          <w:color w:val="auto"/>
          <w:sz w:val="20"/>
          <w:szCs w:val="20"/>
        </w:rPr>
        <w:t xml:space="preserve"> до </w:t>
      </w:r>
      <w:r w:rsidR="00BA10C1" w:rsidRPr="00FF3F5F">
        <w:rPr>
          <w:color w:val="auto"/>
          <w:sz w:val="20"/>
          <w:szCs w:val="20"/>
        </w:rPr>
        <w:t>пяти</w:t>
      </w:r>
      <w:r w:rsidRPr="00FF3F5F">
        <w:rPr>
          <w:color w:val="auto"/>
          <w:sz w:val="20"/>
          <w:szCs w:val="20"/>
        </w:rPr>
        <w:t xml:space="preserve"> лет – 0,6</w:t>
      </w:r>
      <w:r w:rsidR="00C20078" w:rsidRPr="00FF3F5F">
        <w:rPr>
          <w:color w:val="auto"/>
          <w:sz w:val="20"/>
          <w:szCs w:val="20"/>
        </w:rPr>
        <w:t>5</w:t>
      </w:r>
      <w:r w:rsidRPr="00FF3F5F">
        <w:rPr>
          <w:color w:val="auto"/>
          <w:sz w:val="20"/>
          <w:szCs w:val="20"/>
        </w:rPr>
        <w:t>;</w:t>
      </w:r>
    </w:p>
    <w:p w:rsidR="009A3578" w:rsidRPr="00FF3F5F" w:rsidRDefault="009A3578" w:rsidP="00707CE5">
      <w:pPr>
        <w:jc w:val="both"/>
        <w:rPr>
          <w:color w:val="auto"/>
          <w:sz w:val="20"/>
          <w:szCs w:val="20"/>
        </w:rPr>
      </w:pPr>
      <w:r w:rsidRPr="00FF3F5F">
        <w:rPr>
          <w:color w:val="auto"/>
          <w:sz w:val="20"/>
          <w:szCs w:val="20"/>
        </w:rPr>
        <w:t xml:space="preserve">- от </w:t>
      </w:r>
      <w:r w:rsidR="00BA10C1" w:rsidRPr="00FF3F5F">
        <w:rPr>
          <w:color w:val="auto"/>
          <w:sz w:val="20"/>
          <w:szCs w:val="20"/>
        </w:rPr>
        <w:t>пяти</w:t>
      </w:r>
      <w:r w:rsidRPr="00FF3F5F">
        <w:rPr>
          <w:color w:val="auto"/>
          <w:sz w:val="20"/>
          <w:szCs w:val="20"/>
        </w:rPr>
        <w:t xml:space="preserve"> до </w:t>
      </w:r>
      <w:r w:rsidR="00BA10C1" w:rsidRPr="00FF3F5F">
        <w:rPr>
          <w:color w:val="auto"/>
          <w:sz w:val="20"/>
          <w:szCs w:val="20"/>
        </w:rPr>
        <w:t>семи</w:t>
      </w:r>
      <w:r w:rsidRPr="00FF3F5F">
        <w:rPr>
          <w:color w:val="auto"/>
          <w:sz w:val="20"/>
          <w:szCs w:val="20"/>
        </w:rPr>
        <w:t xml:space="preserve"> лет – 0,</w:t>
      </w:r>
      <w:r w:rsidR="00C20078" w:rsidRPr="00FF3F5F">
        <w:rPr>
          <w:color w:val="auto"/>
          <w:sz w:val="20"/>
          <w:szCs w:val="20"/>
        </w:rPr>
        <w:t>6</w:t>
      </w:r>
      <w:r w:rsidRPr="00FF3F5F">
        <w:rPr>
          <w:color w:val="auto"/>
          <w:sz w:val="20"/>
          <w:szCs w:val="20"/>
        </w:rPr>
        <w:t>;</w:t>
      </w:r>
    </w:p>
    <w:p w:rsidR="009A3578" w:rsidRPr="00FF3F5F" w:rsidRDefault="009A3578" w:rsidP="00707CE5">
      <w:pPr>
        <w:jc w:val="both"/>
        <w:rPr>
          <w:color w:val="auto"/>
          <w:sz w:val="20"/>
          <w:szCs w:val="20"/>
        </w:rPr>
      </w:pPr>
      <w:r w:rsidRPr="00FF3F5F">
        <w:rPr>
          <w:color w:val="auto"/>
          <w:sz w:val="20"/>
          <w:szCs w:val="20"/>
        </w:rPr>
        <w:t xml:space="preserve">- от </w:t>
      </w:r>
      <w:r w:rsidR="00BA10C1" w:rsidRPr="00FF3F5F">
        <w:rPr>
          <w:color w:val="auto"/>
          <w:sz w:val="20"/>
          <w:szCs w:val="20"/>
        </w:rPr>
        <w:t>семи</w:t>
      </w:r>
      <w:r w:rsidRPr="00FF3F5F">
        <w:rPr>
          <w:color w:val="auto"/>
          <w:sz w:val="20"/>
          <w:szCs w:val="20"/>
        </w:rPr>
        <w:t xml:space="preserve"> до </w:t>
      </w:r>
      <w:r w:rsidR="00BA10C1" w:rsidRPr="00FF3F5F">
        <w:rPr>
          <w:color w:val="auto"/>
          <w:sz w:val="20"/>
          <w:szCs w:val="20"/>
        </w:rPr>
        <w:t>десяти</w:t>
      </w:r>
      <w:r w:rsidRPr="00FF3F5F">
        <w:rPr>
          <w:color w:val="auto"/>
          <w:sz w:val="20"/>
          <w:szCs w:val="20"/>
        </w:rPr>
        <w:t xml:space="preserve"> лет – 0,</w:t>
      </w:r>
      <w:r w:rsidR="00C20078" w:rsidRPr="00FF3F5F">
        <w:rPr>
          <w:color w:val="auto"/>
          <w:sz w:val="20"/>
          <w:szCs w:val="20"/>
        </w:rPr>
        <w:t>5</w:t>
      </w:r>
      <w:r w:rsidRPr="00FF3F5F">
        <w:rPr>
          <w:color w:val="auto"/>
          <w:sz w:val="20"/>
          <w:szCs w:val="20"/>
        </w:rPr>
        <w:t>;</w:t>
      </w:r>
    </w:p>
    <w:p w:rsidR="009A3578" w:rsidRPr="00FF3F5F" w:rsidRDefault="009A3578" w:rsidP="00534925">
      <w:pPr>
        <w:numPr>
          <w:ilvl w:val="1"/>
          <w:numId w:val="14"/>
        </w:numPr>
        <w:spacing w:before="28" w:after="28"/>
        <w:jc w:val="center"/>
        <w:rPr>
          <w:b/>
          <w:bCs/>
          <w:i/>
          <w:iCs/>
          <w:color w:val="auto"/>
          <w:sz w:val="20"/>
          <w:szCs w:val="20"/>
        </w:rPr>
      </w:pPr>
      <w:r w:rsidRPr="00FF3F5F">
        <w:rPr>
          <w:b/>
          <w:bCs/>
          <w:color w:val="auto"/>
          <w:sz w:val="20"/>
          <w:szCs w:val="20"/>
        </w:rPr>
        <w:t>Залог автотранспортных средств</w:t>
      </w:r>
      <w:r w:rsidRPr="00FF3F5F">
        <w:rPr>
          <w:b/>
          <w:bCs/>
          <w:i/>
          <w:iCs/>
          <w:color w:val="auto"/>
          <w:sz w:val="20"/>
          <w:szCs w:val="20"/>
        </w:rPr>
        <w:t> </w:t>
      </w:r>
    </w:p>
    <w:tbl>
      <w:tblPr>
        <w:tblW w:w="10170" w:type="dxa"/>
        <w:tblInd w:w="10" w:type="dxa"/>
        <w:tblLayout w:type="fixed"/>
        <w:tblCellMar>
          <w:left w:w="0" w:type="dxa"/>
          <w:right w:w="0" w:type="dxa"/>
        </w:tblCellMar>
        <w:tblLook w:val="0000" w:firstRow="0" w:lastRow="0" w:firstColumn="0" w:lastColumn="0" w:noHBand="0" w:noVBand="0"/>
      </w:tblPr>
      <w:tblGrid>
        <w:gridCol w:w="687"/>
        <w:gridCol w:w="9483"/>
      </w:tblGrid>
      <w:tr w:rsidR="009A3578" w:rsidRPr="00FF3F5F" w:rsidTr="006A4335">
        <w:trPr>
          <w:cantSplit/>
          <w:trHeight w:val="232"/>
        </w:trPr>
        <w:tc>
          <w:tcPr>
            <w:tcW w:w="6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color w:val="auto"/>
                <w:sz w:val="20"/>
                <w:szCs w:val="20"/>
              </w:rPr>
            </w:pPr>
            <w:r w:rsidRPr="00FF3F5F">
              <w:rPr>
                <w:color w:val="auto"/>
                <w:sz w:val="20"/>
                <w:szCs w:val="20"/>
              </w:rPr>
              <w:t>№</w:t>
            </w:r>
          </w:p>
        </w:tc>
        <w:tc>
          <w:tcPr>
            <w:tcW w:w="9483" w:type="dxa"/>
            <w:tcBorders>
              <w:top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b/>
                <w:color w:val="auto"/>
                <w:sz w:val="20"/>
                <w:szCs w:val="20"/>
              </w:rPr>
            </w:pPr>
            <w:r w:rsidRPr="00FF3F5F">
              <w:rPr>
                <w:b/>
                <w:color w:val="auto"/>
                <w:sz w:val="20"/>
                <w:szCs w:val="20"/>
              </w:rPr>
              <w:t>Список документов</w:t>
            </w:r>
          </w:p>
        </w:tc>
      </w:tr>
      <w:tr w:rsidR="009A3578" w:rsidRPr="00FF3F5F" w:rsidTr="006A4335">
        <w:trPr>
          <w:cantSplit/>
          <w:trHeight w:val="232"/>
        </w:trPr>
        <w:tc>
          <w:tcPr>
            <w:tcW w:w="687"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color w:val="auto"/>
                <w:sz w:val="20"/>
                <w:szCs w:val="20"/>
              </w:rPr>
            </w:pPr>
            <w:r w:rsidRPr="00FF3F5F">
              <w:rPr>
                <w:color w:val="auto"/>
                <w:sz w:val="20"/>
                <w:szCs w:val="20"/>
              </w:rPr>
              <w:t> 1</w:t>
            </w:r>
          </w:p>
        </w:tc>
        <w:tc>
          <w:tcPr>
            <w:tcW w:w="9483" w:type="dxa"/>
            <w:tcBorders>
              <w:bottom w:val="single" w:sz="8" w:space="0" w:color="000000"/>
              <w:right w:val="single" w:sz="8" w:space="0" w:color="000000"/>
            </w:tcBorders>
            <w:shd w:val="clear" w:color="auto" w:fill="auto"/>
            <w:vAlign w:val="center"/>
          </w:tcPr>
          <w:p w:rsidR="009A3578" w:rsidRPr="00FF3F5F" w:rsidRDefault="009A3578" w:rsidP="00707CE5">
            <w:pPr>
              <w:spacing w:before="28" w:after="28"/>
              <w:rPr>
                <w:color w:val="auto"/>
                <w:sz w:val="20"/>
                <w:szCs w:val="20"/>
              </w:rPr>
            </w:pPr>
            <w:r w:rsidRPr="00FF3F5F">
              <w:rPr>
                <w:color w:val="auto"/>
                <w:sz w:val="20"/>
                <w:szCs w:val="20"/>
              </w:rPr>
              <w:t>Расшифровка 01 счета «Основные средства»  Бухгалтерского баланса (для юридических лиц)</w:t>
            </w:r>
          </w:p>
        </w:tc>
      </w:tr>
      <w:tr w:rsidR="009A3578" w:rsidRPr="00FF3F5F" w:rsidTr="006A4335">
        <w:trPr>
          <w:cantSplit/>
          <w:trHeight w:val="232"/>
        </w:trPr>
        <w:tc>
          <w:tcPr>
            <w:tcW w:w="687"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color w:val="auto"/>
                <w:sz w:val="20"/>
                <w:szCs w:val="20"/>
              </w:rPr>
            </w:pPr>
            <w:r w:rsidRPr="00FF3F5F">
              <w:rPr>
                <w:color w:val="auto"/>
                <w:sz w:val="20"/>
                <w:szCs w:val="20"/>
              </w:rPr>
              <w:t>2</w:t>
            </w:r>
          </w:p>
        </w:tc>
        <w:tc>
          <w:tcPr>
            <w:tcW w:w="9483" w:type="dxa"/>
            <w:tcBorders>
              <w:bottom w:val="single" w:sz="8" w:space="0" w:color="000000"/>
              <w:right w:val="single" w:sz="8" w:space="0" w:color="000000"/>
            </w:tcBorders>
            <w:shd w:val="clear" w:color="auto" w:fill="auto"/>
          </w:tcPr>
          <w:p w:rsidR="009A3578" w:rsidRPr="00FF3F5F" w:rsidRDefault="006B59BF" w:rsidP="00707CE5">
            <w:pPr>
              <w:spacing w:before="28" w:after="28"/>
              <w:rPr>
                <w:color w:val="auto"/>
                <w:sz w:val="20"/>
                <w:szCs w:val="20"/>
              </w:rPr>
            </w:pPr>
            <w:r w:rsidRPr="00FF3F5F">
              <w:rPr>
                <w:color w:val="auto"/>
                <w:sz w:val="20"/>
                <w:szCs w:val="20"/>
              </w:rPr>
              <w:t>Копия Акта ввода в эксплуатацию  № ОС-1 (для юридических лиц)(либо инвентарной карточки при отсутствии акта ввода в эксплуатацию  № ОС-1 )</w:t>
            </w:r>
          </w:p>
        </w:tc>
      </w:tr>
      <w:tr w:rsidR="009A3578" w:rsidRPr="00FF3F5F" w:rsidTr="006A4335">
        <w:trPr>
          <w:cantSplit/>
          <w:trHeight w:val="232"/>
        </w:trPr>
        <w:tc>
          <w:tcPr>
            <w:tcW w:w="687"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color w:val="auto"/>
                <w:sz w:val="20"/>
                <w:szCs w:val="20"/>
              </w:rPr>
            </w:pPr>
            <w:r w:rsidRPr="00FF3F5F">
              <w:rPr>
                <w:color w:val="auto"/>
                <w:sz w:val="20"/>
                <w:szCs w:val="20"/>
              </w:rPr>
              <w:t>3</w:t>
            </w:r>
          </w:p>
        </w:tc>
        <w:tc>
          <w:tcPr>
            <w:tcW w:w="9483" w:type="dxa"/>
            <w:tcBorders>
              <w:bottom w:val="single" w:sz="8" w:space="0" w:color="000000"/>
              <w:right w:val="single" w:sz="8" w:space="0" w:color="000000"/>
            </w:tcBorders>
            <w:shd w:val="clear" w:color="auto" w:fill="auto"/>
          </w:tcPr>
          <w:p w:rsidR="009A3578" w:rsidRPr="00FF3F5F" w:rsidRDefault="009A3578" w:rsidP="00707CE5">
            <w:pPr>
              <w:spacing w:before="28" w:after="28"/>
              <w:jc w:val="both"/>
              <w:rPr>
                <w:color w:val="auto"/>
                <w:sz w:val="20"/>
                <w:szCs w:val="20"/>
              </w:rPr>
            </w:pPr>
            <w:r w:rsidRPr="00FF3F5F">
              <w:rPr>
                <w:color w:val="auto"/>
                <w:sz w:val="20"/>
                <w:szCs w:val="20"/>
              </w:rPr>
              <w:t>Копии документов, подтверждающих оплату транспортного средства, договоры поставки, купли-продажи и др.</w:t>
            </w:r>
          </w:p>
        </w:tc>
      </w:tr>
      <w:tr w:rsidR="009A3578" w:rsidRPr="00FF3F5F" w:rsidTr="006A4335">
        <w:trPr>
          <w:cantSplit/>
          <w:trHeight w:val="232"/>
        </w:trPr>
        <w:tc>
          <w:tcPr>
            <w:tcW w:w="687" w:type="dxa"/>
            <w:tcBorders>
              <w:left w:val="single" w:sz="8" w:space="0" w:color="000000"/>
              <w:bottom w:val="single" w:sz="8" w:space="0" w:color="000000"/>
              <w:right w:val="single" w:sz="8" w:space="0" w:color="000000"/>
            </w:tcBorders>
            <w:shd w:val="clear" w:color="auto" w:fill="auto"/>
            <w:vAlign w:val="center"/>
          </w:tcPr>
          <w:p w:rsidR="009A3578" w:rsidRPr="00FF3F5F" w:rsidRDefault="009A3578" w:rsidP="00707CE5">
            <w:pPr>
              <w:spacing w:before="28" w:after="28"/>
              <w:jc w:val="center"/>
              <w:rPr>
                <w:color w:val="auto"/>
                <w:sz w:val="20"/>
                <w:szCs w:val="20"/>
              </w:rPr>
            </w:pPr>
            <w:r w:rsidRPr="00FF3F5F">
              <w:rPr>
                <w:color w:val="auto"/>
                <w:sz w:val="20"/>
                <w:szCs w:val="20"/>
              </w:rPr>
              <w:t>4</w:t>
            </w:r>
          </w:p>
        </w:tc>
        <w:tc>
          <w:tcPr>
            <w:tcW w:w="9483" w:type="dxa"/>
            <w:tcBorders>
              <w:bottom w:val="single" w:sz="8" w:space="0" w:color="000000"/>
              <w:right w:val="single" w:sz="8" w:space="0" w:color="000000"/>
            </w:tcBorders>
            <w:shd w:val="clear" w:color="auto" w:fill="auto"/>
          </w:tcPr>
          <w:p w:rsidR="009A3578" w:rsidRPr="00FF3F5F" w:rsidRDefault="009A3578" w:rsidP="00707CE5">
            <w:pPr>
              <w:spacing w:before="28" w:after="28"/>
              <w:jc w:val="both"/>
              <w:rPr>
                <w:color w:val="auto"/>
                <w:sz w:val="20"/>
                <w:szCs w:val="20"/>
              </w:rPr>
            </w:pPr>
            <w:r w:rsidRPr="00FF3F5F">
              <w:rPr>
                <w:color w:val="auto"/>
                <w:sz w:val="20"/>
                <w:szCs w:val="20"/>
              </w:rPr>
              <w:t>Копия паспорта транспортного средства или паспорта самоходной машины с предоставлением оригинала</w:t>
            </w:r>
          </w:p>
        </w:tc>
      </w:tr>
      <w:tr w:rsidR="009A3578" w:rsidRPr="00FF3F5F" w:rsidTr="006A4335">
        <w:trPr>
          <w:cantSplit/>
          <w:trHeight w:val="232"/>
        </w:trPr>
        <w:tc>
          <w:tcPr>
            <w:tcW w:w="687" w:type="dxa"/>
            <w:tcBorders>
              <w:left w:val="single" w:sz="8" w:space="0" w:color="000000"/>
              <w:bottom w:val="single" w:sz="8" w:space="0" w:color="000000"/>
              <w:right w:val="single" w:sz="8" w:space="0" w:color="000000"/>
            </w:tcBorders>
            <w:shd w:val="clear" w:color="auto" w:fill="auto"/>
            <w:vAlign w:val="center"/>
          </w:tcPr>
          <w:p w:rsidR="009A3578" w:rsidRPr="00FF3F5F" w:rsidRDefault="00821BCE" w:rsidP="00707CE5">
            <w:pPr>
              <w:spacing w:before="28" w:after="28"/>
              <w:jc w:val="center"/>
              <w:rPr>
                <w:color w:val="auto"/>
                <w:sz w:val="20"/>
                <w:szCs w:val="20"/>
              </w:rPr>
            </w:pPr>
            <w:r w:rsidRPr="00FF3F5F">
              <w:rPr>
                <w:color w:val="auto"/>
                <w:sz w:val="20"/>
                <w:szCs w:val="20"/>
              </w:rPr>
              <w:t>5</w:t>
            </w:r>
          </w:p>
        </w:tc>
        <w:tc>
          <w:tcPr>
            <w:tcW w:w="9483" w:type="dxa"/>
            <w:tcBorders>
              <w:bottom w:val="single" w:sz="8" w:space="0" w:color="000000"/>
              <w:right w:val="single" w:sz="8" w:space="0" w:color="000000"/>
            </w:tcBorders>
            <w:shd w:val="clear" w:color="auto" w:fill="auto"/>
          </w:tcPr>
          <w:p w:rsidR="009A3578" w:rsidRPr="00FF3F5F" w:rsidRDefault="009A3578" w:rsidP="00707CE5">
            <w:pPr>
              <w:spacing w:before="28" w:after="28"/>
              <w:jc w:val="both"/>
              <w:rPr>
                <w:color w:val="auto"/>
                <w:sz w:val="20"/>
                <w:szCs w:val="20"/>
              </w:rPr>
            </w:pPr>
            <w:r w:rsidRPr="00FF3F5F">
              <w:rPr>
                <w:color w:val="auto"/>
                <w:sz w:val="20"/>
                <w:szCs w:val="20"/>
              </w:rPr>
              <w:t>Страховой полис обязательного  страхования гражданской ответственности</w:t>
            </w:r>
          </w:p>
        </w:tc>
      </w:tr>
      <w:tr w:rsidR="009A3578" w:rsidRPr="00FF3F5F" w:rsidTr="006A4335">
        <w:trPr>
          <w:cantSplit/>
          <w:trHeight w:val="232"/>
        </w:trPr>
        <w:tc>
          <w:tcPr>
            <w:tcW w:w="687" w:type="dxa"/>
            <w:tcBorders>
              <w:left w:val="single" w:sz="8" w:space="0" w:color="000000"/>
              <w:bottom w:val="single" w:sz="4" w:space="0" w:color="auto"/>
              <w:right w:val="single" w:sz="8" w:space="0" w:color="000000"/>
            </w:tcBorders>
            <w:shd w:val="clear" w:color="auto" w:fill="auto"/>
            <w:vAlign w:val="center"/>
          </w:tcPr>
          <w:p w:rsidR="009A3578" w:rsidRPr="00FF3F5F" w:rsidRDefault="00821BCE" w:rsidP="00707CE5">
            <w:pPr>
              <w:spacing w:before="28" w:after="28"/>
              <w:jc w:val="center"/>
              <w:rPr>
                <w:color w:val="auto"/>
                <w:sz w:val="20"/>
                <w:szCs w:val="20"/>
              </w:rPr>
            </w:pPr>
            <w:r w:rsidRPr="00FF3F5F">
              <w:rPr>
                <w:color w:val="auto"/>
                <w:sz w:val="20"/>
                <w:szCs w:val="20"/>
              </w:rPr>
              <w:t>6</w:t>
            </w:r>
          </w:p>
        </w:tc>
        <w:tc>
          <w:tcPr>
            <w:tcW w:w="9483" w:type="dxa"/>
            <w:tcBorders>
              <w:bottom w:val="single" w:sz="4" w:space="0" w:color="auto"/>
              <w:right w:val="single" w:sz="8" w:space="0" w:color="000000"/>
            </w:tcBorders>
            <w:shd w:val="clear" w:color="auto" w:fill="auto"/>
          </w:tcPr>
          <w:p w:rsidR="009A3578" w:rsidRPr="00FF3F5F" w:rsidRDefault="009A3578" w:rsidP="00707CE5">
            <w:pPr>
              <w:spacing w:before="28" w:after="28"/>
              <w:rPr>
                <w:color w:val="auto"/>
                <w:sz w:val="20"/>
                <w:szCs w:val="20"/>
              </w:rPr>
            </w:pPr>
            <w:r w:rsidRPr="00FF3F5F">
              <w:rPr>
                <w:color w:val="auto"/>
                <w:sz w:val="20"/>
                <w:szCs w:val="20"/>
              </w:rPr>
              <w:t>Решение (протокол, выписка из протокола) уполномоченного органа юридического лица на передачу в залог объекта недвижимости (для юридических лиц</w:t>
            </w:r>
            <w:r w:rsidR="00821BCE" w:rsidRPr="00FF3F5F">
              <w:rPr>
                <w:color w:val="auto"/>
                <w:sz w:val="20"/>
                <w:szCs w:val="20"/>
              </w:rPr>
              <w:t>, если предусмотрено законодательством</w:t>
            </w:r>
            <w:r w:rsidRPr="00FF3F5F">
              <w:rPr>
                <w:color w:val="auto"/>
                <w:sz w:val="20"/>
                <w:szCs w:val="20"/>
              </w:rPr>
              <w:t>)</w:t>
            </w:r>
            <w:r w:rsidR="00844D51" w:rsidRPr="00FF3F5F">
              <w:rPr>
                <w:color w:val="auto"/>
                <w:sz w:val="20"/>
                <w:szCs w:val="20"/>
              </w:rPr>
              <w:t>.</w:t>
            </w:r>
          </w:p>
        </w:tc>
      </w:tr>
    </w:tbl>
    <w:p w:rsidR="009A3578" w:rsidRPr="00FF3F5F" w:rsidRDefault="009A3578" w:rsidP="00707CE5">
      <w:pPr>
        <w:jc w:val="both"/>
        <w:rPr>
          <w:b/>
          <w:bCs/>
          <w:i/>
          <w:iCs/>
          <w:color w:val="auto"/>
          <w:sz w:val="20"/>
          <w:szCs w:val="20"/>
        </w:rPr>
      </w:pPr>
    </w:p>
    <w:p w:rsidR="009A3578" w:rsidRPr="00FF3F5F" w:rsidRDefault="009A3578" w:rsidP="00707CE5">
      <w:pPr>
        <w:jc w:val="both"/>
        <w:rPr>
          <w:b/>
          <w:bCs/>
          <w:i/>
          <w:iCs/>
          <w:color w:val="auto"/>
          <w:sz w:val="20"/>
          <w:szCs w:val="20"/>
        </w:rPr>
      </w:pPr>
      <w:r w:rsidRPr="00FF3F5F">
        <w:rPr>
          <w:b/>
          <w:bCs/>
          <w:i/>
          <w:iCs/>
          <w:color w:val="auto"/>
          <w:sz w:val="20"/>
          <w:szCs w:val="20"/>
        </w:rPr>
        <w:t>Примечание</w:t>
      </w:r>
      <w:r w:rsidR="00F320F2" w:rsidRPr="00FF3F5F">
        <w:rPr>
          <w:b/>
          <w:bCs/>
          <w:i/>
          <w:iCs/>
          <w:color w:val="auto"/>
          <w:sz w:val="20"/>
          <w:szCs w:val="20"/>
        </w:rPr>
        <w:t>*</w:t>
      </w:r>
      <w:r w:rsidRPr="00FF3F5F">
        <w:rPr>
          <w:b/>
          <w:bCs/>
          <w:i/>
          <w:iCs/>
          <w:color w:val="auto"/>
          <w:sz w:val="20"/>
          <w:szCs w:val="20"/>
        </w:rPr>
        <w:t>:</w:t>
      </w:r>
    </w:p>
    <w:p w:rsidR="009A3578" w:rsidRPr="00FF3F5F" w:rsidRDefault="009A3578" w:rsidP="00707CE5">
      <w:pPr>
        <w:jc w:val="both"/>
        <w:rPr>
          <w:color w:val="auto"/>
          <w:sz w:val="20"/>
          <w:szCs w:val="20"/>
        </w:rPr>
      </w:pPr>
      <w:r w:rsidRPr="00FF3F5F">
        <w:rPr>
          <w:color w:val="auto"/>
          <w:sz w:val="20"/>
          <w:szCs w:val="20"/>
        </w:rPr>
        <w:t xml:space="preserve">1. Предоставляемое автотранспортное средство должно быть не старше </w:t>
      </w:r>
      <w:r w:rsidR="00C20078" w:rsidRPr="00FF3F5F">
        <w:rPr>
          <w:color w:val="auto"/>
          <w:sz w:val="20"/>
          <w:szCs w:val="20"/>
        </w:rPr>
        <w:t>5</w:t>
      </w:r>
      <w:r w:rsidRPr="00FF3F5F">
        <w:rPr>
          <w:color w:val="auto"/>
          <w:sz w:val="20"/>
          <w:szCs w:val="20"/>
        </w:rPr>
        <w:t xml:space="preserve"> лет.</w:t>
      </w:r>
    </w:p>
    <w:p w:rsidR="009A3578" w:rsidRPr="00FF3F5F" w:rsidRDefault="009A3578" w:rsidP="00707CE5">
      <w:pPr>
        <w:rPr>
          <w:color w:val="auto"/>
          <w:sz w:val="20"/>
          <w:szCs w:val="20"/>
        </w:rPr>
      </w:pPr>
      <w:r w:rsidRPr="00FF3F5F">
        <w:rPr>
          <w:color w:val="auto"/>
          <w:sz w:val="20"/>
          <w:szCs w:val="20"/>
        </w:rPr>
        <w:t>2. При определении залоговой стоимости  автотранспортного средства применяется коэффициент:</w:t>
      </w:r>
    </w:p>
    <w:p w:rsidR="009A3578" w:rsidRPr="00FF3F5F" w:rsidRDefault="009A3578" w:rsidP="00707CE5">
      <w:pPr>
        <w:rPr>
          <w:color w:val="auto"/>
          <w:sz w:val="20"/>
          <w:szCs w:val="20"/>
        </w:rPr>
      </w:pPr>
      <w:r w:rsidRPr="00FF3F5F">
        <w:rPr>
          <w:color w:val="auto"/>
          <w:sz w:val="20"/>
          <w:szCs w:val="20"/>
        </w:rPr>
        <w:t>-  не старше одного года - 0,6;</w:t>
      </w:r>
    </w:p>
    <w:p w:rsidR="009A3578" w:rsidRPr="00FF3F5F" w:rsidRDefault="009A3578" w:rsidP="00707CE5">
      <w:pPr>
        <w:rPr>
          <w:color w:val="auto"/>
          <w:sz w:val="20"/>
          <w:szCs w:val="20"/>
        </w:rPr>
      </w:pPr>
      <w:r w:rsidRPr="00FF3F5F">
        <w:rPr>
          <w:color w:val="auto"/>
          <w:sz w:val="20"/>
          <w:szCs w:val="20"/>
        </w:rPr>
        <w:t xml:space="preserve">-  от одного года до </w:t>
      </w:r>
      <w:r w:rsidR="00C20078" w:rsidRPr="00FF3F5F">
        <w:rPr>
          <w:color w:val="auto"/>
          <w:sz w:val="20"/>
          <w:szCs w:val="20"/>
        </w:rPr>
        <w:t>трех</w:t>
      </w:r>
      <w:r w:rsidRPr="00FF3F5F">
        <w:rPr>
          <w:color w:val="auto"/>
          <w:sz w:val="20"/>
          <w:szCs w:val="20"/>
        </w:rPr>
        <w:t xml:space="preserve"> лет – 0,5</w:t>
      </w:r>
      <w:r w:rsidR="00AB600C" w:rsidRPr="00FF3F5F">
        <w:rPr>
          <w:color w:val="auto"/>
          <w:sz w:val="20"/>
          <w:szCs w:val="20"/>
        </w:rPr>
        <w:t>5</w:t>
      </w:r>
      <w:r w:rsidRPr="00FF3F5F">
        <w:rPr>
          <w:color w:val="auto"/>
          <w:sz w:val="20"/>
          <w:szCs w:val="20"/>
        </w:rPr>
        <w:t xml:space="preserve">; </w:t>
      </w:r>
    </w:p>
    <w:p w:rsidR="009A3578" w:rsidRPr="00FF3F5F" w:rsidRDefault="009A3578" w:rsidP="00707CE5">
      <w:pPr>
        <w:rPr>
          <w:color w:val="auto"/>
          <w:sz w:val="20"/>
          <w:szCs w:val="20"/>
        </w:rPr>
      </w:pPr>
      <w:r w:rsidRPr="00FF3F5F">
        <w:rPr>
          <w:color w:val="auto"/>
          <w:sz w:val="20"/>
          <w:szCs w:val="20"/>
        </w:rPr>
        <w:t xml:space="preserve">-  от </w:t>
      </w:r>
      <w:r w:rsidR="00C20078" w:rsidRPr="00FF3F5F">
        <w:rPr>
          <w:color w:val="auto"/>
          <w:sz w:val="20"/>
          <w:szCs w:val="20"/>
        </w:rPr>
        <w:t>трех</w:t>
      </w:r>
      <w:r w:rsidRPr="00FF3F5F">
        <w:rPr>
          <w:color w:val="auto"/>
          <w:sz w:val="20"/>
          <w:szCs w:val="20"/>
        </w:rPr>
        <w:t xml:space="preserve"> до </w:t>
      </w:r>
      <w:r w:rsidR="00C20078" w:rsidRPr="00FF3F5F">
        <w:rPr>
          <w:color w:val="auto"/>
          <w:sz w:val="20"/>
          <w:szCs w:val="20"/>
        </w:rPr>
        <w:t>пяти</w:t>
      </w:r>
      <w:r w:rsidRPr="00FF3F5F">
        <w:rPr>
          <w:color w:val="auto"/>
          <w:sz w:val="20"/>
          <w:szCs w:val="20"/>
        </w:rPr>
        <w:t>  лет – 0,</w:t>
      </w:r>
      <w:r w:rsidR="00AB600C" w:rsidRPr="00FF3F5F">
        <w:rPr>
          <w:color w:val="auto"/>
          <w:sz w:val="20"/>
          <w:szCs w:val="20"/>
        </w:rPr>
        <w:t>5</w:t>
      </w:r>
      <w:r w:rsidRPr="00FF3F5F">
        <w:rPr>
          <w:color w:val="auto"/>
          <w:sz w:val="20"/>
          <w:szCs w:val="20"/>
        </w:rPr>
        <w:t>.</w:t>
      </w:r>
    </w:p>
    <w:p w:rsidR="009A3578" w:rsidRPr="00FF3F5F" w:rsidRDefault="009A3578" w:rsidP="00707CE5">
      <w:pPr>
        <w:spacing w:before="28" w:after="28"/>
        <w:jc w:val="center"/>
        <w:rPr>
          <w:b/>
          <w:bCs/>
          <w:iCs/>
          <w:color w:val="auto"/>
          <w:sz w:val="20"/>
          <w:szCs w:val="20"/>
        </w:rPr>
      </w:pPr>
      <w:r w:rsidRPr="00FF3F5F">
        <w:rPr>
          <w:b/>
          <w:bCs/>
          <w:iCs/>
          <w:color w:val="auto"/>
          <w:sz w:val="20"/>
          <w:szCs w:val="20"/>
        </w:rPr>
        <w:t>3.  Приобретаемое имущество</w:t>
      </w:r>
    </w:p>
    <w:p w:rsidR="009A3578" w:rsidRPr="00FF3F5F" w:rsidRDefault="009A3578" w:rsidP="00707CE5">
      <w:pPr>
        <w:spacing w:before="28" w:after="28"/>
        <w:ind w:firstLine="709"/>
        <w:jc w:val="both"/>
        <w:rPr>
          <w:color w:val="auto"/>
          <w:sz w:val="20"/>
          <w:szCs w:val="20"/>
        </w:rPr>
      </w:pPr>
      <w:r w:rsidRPr="00FF3F5F">
        <w:rPr>
          <w:color w:val="auto"/>
          <w:sz w:val="20"/>
          <w:szCs w:val="20"/>
        </w:rPr>
        <w:t xml:space="preserve">(в случае приобретения за счет средств займа основных средств) с одновременным предоставлением следующих документов (дополнительно к вышеуказанным):                                                           </w:t>
      </w:r>
    </w:p>
    <w:tbl>
      <w:tblPr>
        <w:tblW w:w="0" w:type="auto"/>
        <w:tblInd w:w="10" w:type="dxa"/>
        <w:tblLayout w:type="fixed"/>
        <w:tblCellMar>
          <w:left w:w="0" w:type="dxa"/>
          <w:right w:w="0" w:type="dxa"/>
        </w:tblCellMar>
        <w:tblLook w:val="0000" w:firstRow="0" w:lastRow="0" w:firstColumn="0" w:lastColumn="0" w:noHBand="0" w:noVBand="0"/>
      </w:tblPr>
      <w:tblGrid>
        <w:gridCol w:w="992"/>
        <w:gridCol w:w="9022"/>
      </w:tblGrid>
      <w:tr w:rsidR="009A3578" w:rsidRPr="00FF3F5F" w:rsidTr="00945B5B">
        <w:trPr>
          <w:cantSplit/>
          <w:trHeight w:val="540"/>
        </w:trPr>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A3578" w:rsidRPr="00FF3F5F" w:rsidRDefault="009A3578" w:rsidP="00707CE5">
            <w:pPr>
              <w:spacing w:before="28" w:after="28"/>
              <w:jc w:val="center"/>
              <w:rPr>
                <w:b/>
                <w:bCs/>
                <w:color w:val="auto"/>
                <w:sz w:val="20"/>
                <w:szCs w:val="20"/>
              </w:rPr>
            </w:pPr>
            <w:r w:rsidRPr="00FF3F5F">
              <w:rPr>
                <w:b/>
                <w:bCs/>
                <w:color w:val="auto"/>
                <w:sz w:val="20"/>
                <w:szCs w:val="20"/>
              </w:rPr>
              <w:t>№</w:t>
            </w:r>
          </w:p>
        </w:tc>
        <w:tc>
          <w:tcPr>
            <w:tcW w:w="9022" w:type="dxa"/>
            <w:tcBorders>
              <w:top w:val="single" w:sz="8" w:space="0" w:color="000000"/>
              <w:bottom w:val="single" w:sz="8" w:space="0" w:color="000000"/>
              <w:right w:val="single" w:sz="8" w:space="0" w:color="000000"/>
            </w:tcBorders>
            <w:shd w:val="clear" w:color="auto" w:fill="auto"/>
          </w:tcPr>
          <w:p w:rsidR="009A3578" w:rsidRPr="00FF3F5F" w:rsidRDefault="009A3578" w:rsidP="00707CE5">
            <w:pPr>
              <w:spacing w:before="28" w:after="28"/>
              <w:jc w:val="center"/>
              <w:rPr>
                <w:b/>
                <w:bCs/>
                <w:color w:val="auto"/>
                <w:sz w:val="20"/>
                <w:szCs w:val="20"/>
              </w:rPr>
            </w:pPr>
            <w:r w:rsidRPr="00FF3F5F">
              <w:rPr>
                <w:b/>
                <w:bCs/>
                <w:color w:val="auto"/>
                <w:sz w:val="20"/>
                <w:szCs w:val="20"/>
              </w:rPr>
              <w:t>Список документов</w:t>
            </w:r>
          </w:p>
        </w:tc>
      </w:tr>
      <w:tr w:rsidR="009A3578" w:rsidRPr="00FF3F5F" w:rsidTr="00821BCE">
        <w:trPr>
          <w:cantSplit/>
          <w:trHeight w:val="227"/>
        </w:trPr>
        <w:tc>
          <w:tcPr>
            <w:tcW w:w="992" w:type="dxa"/>
            <w:tcBorders>
              <w:left w:val="single" w:sz="8" w:space="0" w:color="000000"/>
              <w:bottom w:val="single" w:sz="8" w:space="0" w:color="000000"/>
              <w:right w:val="single" w:sz="8" w:space="0" w:color="000000"/>
            </w:tcBorders>
            <w:shd w:val="clear" w:color="auto" w:fill="auto"/>
          </w:tcPr>
          <w:p w:rsidR="009A3578" w:rsidRPr="00FF3F5F" w:rsidRDefault="009A3578" w:rsidP="00707CE5">
            <w:pPr>
              <w:spacing w:before="28" w:after="28"/>
              <w:jc w:val="center"/>
              <w:rPr>
                <w:color w:val="auto"/>
                <w:sz w:val="20"/>
                <w:szCs w:val="20"/>
              </w:rPr>
            </w:pPr>
            <w:r w:rsidRPr="00FF3F5F">
              <w:rPr>
                <w:color w:val="auto"/>
                <w:sz w:val="20"/>
                <w:szCs w:val="20"/>
              </w:rPr>
              <w:t>1.</w:t>
            </w:r>
          </w:p>
        </w:tc>
        <w:tc>
          <w:tcPr>
            <w:tcW w:w="9022" w:type="dxa"/>
            <w:tcBorders>
              <w:bottom w:val="single" w:sz="8" w:space="0" w:color="000000"/>
              <w:right w:val="single" w:sz="8" w:space="0" w:color="000000"/>
            </w:tcBorders>
            <w:shd w:val="clear" w:color="auto" w:fill="auto"/>
          </w:tcPr>
          <w:p w:rsidR="009A3578" w:rsidRPr="00FF3F5F" w:rsidRDefault="009A3578" w:rsidP="00707CE5">
            <w:pPr>
              <w:spacing w:before="28" w:after="28"/>
              <w:jc w:val="both"/>
              <w:rPr>
                <w:color w:val="auto"/>
                <w:sz w:val="20"/>
                <w:szCs w:val="20"/>
              </w:rPr>
            </w:pPr>
            <w:r w:rsidRPr="00FF3F5F">
              <w:rPr>
                <w:color w:val="auto"/>
                <w:sz w:val="20"/>
                <w:szCs w:val="20"/>
              </w:rPr>
              <w:t>Предварительный договор купли - продажи</w:t>
            </w:r>
          </w:p>
        </w:tc>
      </w:tr>
      <w:tr w:rsidR="009A3578" w:rsidRPr="00FF3F5F" w:rsidTr="00821BCE">
        <w:trPr>
          <w:cantSplit/>
          <w:trHeight w:val="345"/>
        </w:trPr>
        <w:tc>
          <w:tcPr>
            <w:tcW w:w="992" w:type="dxa"/>
            <w:tcBorders>
              <w:left w:val="single" w:sz="8" w:space="0" w:color="000000"/>
              <w:bottom w:val="single" w:sz="8" w:space="0" w:color="000000"/>
              <w:right w:val="single" w:sz="8" w:space="0" w:color="000000"/>
            </w:tcBorders>
            <w:shd w:val="clear" w:color="auto" w:fill="auto"/>
          </w:tcPr>
          <w:p w:rsidR="009A3578" w:rsidRPr="00FF3F5F" w:rsidRDefault="009A3578" w:rsidP="00707CE5">
            <w:pPr>
              <w:spacing w:before="28" w:after="28"/>
              <w:jc w:val="center"/>
              <w:rPr>
                <w:color w:val="auto"/>
                <w:sz w:val="20"/>
                <w:szCs w:val="20"/>
              </w:rPr>
            </w:pPr>
            <w:r w:rsidRPr="00FF3F5F">
              <w:rPr>
                <w:color w:val="auto"/>
                <w:sz w:val="20"/>
                <w:szCs w:val="20"/>
              </w:rPr>
              <w:t>2.</w:t>
            </w:r>
          </w:p>
        </w:tc>
        <w:tc>
          <w:tcPr>
            <w:tcW w:w="9022" w:type="dxa"/>
            <w:tcBorders>
              <w:bottom w:val="single" w:sz="8" w:space="0" w:color="000000"/>
              <w:right w:val="single" w:sz="8" w:space="0" w:color="000000"/>
            </w:tcBorders>
            <w:shd w:val="clear" w:color="auto" w:fill="auto"/>
          </w:tcPr>
          <w:p w:rsidR="009A3578" w:rsidRPr="00FF3F5F" w:rsidRDefault="009A3578" w:rsidP="00707CE5">
            <w:pPr>
              <w:spacing w:before="28" w:after="28"/>
              <w:jc w:val="both"/>
              <w:rPr>
                <w:color w:val="auto"/>
                <w:sz w:val="20"/>
                <w:szCs w:val="20"/>
              </w:rPr>
            </w:pPr>
            <w:r w:rsidRPr="00FF3F5F">
              <w:rPr>
                <w:color w:val="auto"/>
                <w:sz w:val="20"/>
                <w:szCs w:val="20"/>
              </w:rPr>
              <w:t>Документы, подтверждающие право собственности продавца</w:t>
            </w:r>
          </w:p>
        </w:tc>
      </w:tr>
    </w:tbl>
    <w:p w:rsidR="009A3578" w:rsidRPr="00FF3F5F" w:rsidRDefault="00C20078" w:rsidP="00707CE5">
      <w:pPr>
        <w:spacing w:before="28" w:after="28"/>
        <w:jc w:val="both"/>
        <w:rPr>
          <w:color w:val="auto"/>
          <w:sz w:val="20"/>
          <w:szCs w:val="20"/>
        </w:rPr>
      </w:pPr>
      <w:r w:rsidRPr="00FF3F5F">
        <w:rPr>
          <w:color w:val="auto"/>
          <w:sz w:val="20"/>
          <w:szCs w:val="20"/>
        </w:rPr>
        <w:t>По решению экспертного совета может быть рассмотрено условие</w:t>
      </w:r>
      <w:r w:rsidR="002A3D63" w:rsidRPr="00FF3F5F">
        <w:rPr>
          <w:color w:val="auto"/>
          <w:sz w:val="20"/>
          <w:szCs w:val="20"/>
        </w:rPr>
        <w:t>, что</w:t>
      </w:r>
      <w:r w:rsidR="009A3578" w:rsidRPr="00FF3F5F">
        <w:rPr>
          <w:color w:val="auto"/>
          <w:sz w:val="20"/>
          <w:szCs w:val="20"/>
        </w:rPr>
        <w:t xml:space="preserve"> до момента приобретения имущества, необходимо предоставить иное достаточное ликвидное обеспечение, принадлежащее заемщику или иным третьим лицам</w:t>
      </w:r>
      <w:r w:rsidRPr="00FF3F5F">
        <w:rPr>
          <w:color w:val="auto"/>
          <w:sz w:val="20"/>
          <w:szCs w:val="20"/>
        </w:rPr>
        <w:t>.</w:t>
      </w:r>
    </w:p>
    <w:p w:rsidR="009A3578" w:rsidRPr="00FF3F5F" w:rsidRDefault="009A3578" w:rsidP="00707CE5">
      <w:pPr>
        <w:spacing w:before="28" w:after="28"/>
        <w:rPr>
          <w:bCs/>
          <w:iCs/>
          <w:color w:val="auto"/>
          <w:sz w:val="20"/>
          <w:szCs w:val="20"/>
        </w:rPr>
      </w:pPr>
      <w:r w:rsidRPr="00FF3F5F">
        <w:rPr>
          <w:bCs/>
          <w:iCs/>
          <w:color w:val="auto"/>
          <w:sz w:val="20"/>
          <w:szCs w:val="20"/>
        </w:rPr>
        <w:t>Копии представленных документов должны быть заверены  подписью и печатью заявителя</w:t>
      </w:r>
    </w:p>
    <w:p w:rsidR="009A3578" w:rsidRPr="00FF3F5F" w:rsidRDefault="009A3578" w:rsidP="00707CE5">
      <w:pPr>
        <w:jc w:val="center"/>
        <w:rPr>
          <w:bCs/>
          <w:color w:val="auto"/>
          <w:sz w:val="20"/>
          <w:szCs w:val="20"/>
        </w:rPr>
      </w:pPr>
    </w:p>
    <w:p w:rsidR="009A3578" w:rsidRPr="00FF3F5F" w:rsidRDefault="009A3578" w:rsidP="00707CE5">
      <w:pPr>
        <w:jc w:val="center"/>
        <w:rPr>
          <w:b/>
          <w:bCs/>
          <w:color w:val="auto"/>
          <w:sz w:val="20"/>
          <w:szCs w:val="20"/>
        </w:rPr>
      </w:pPr>
      <w:r w:rsidRPr="00FF3F5F">
        <w:rPr>
          <w:b/>
          <w:bCs/>
          <w:color w:val="auto"/>
          <w:sz w:val="20"/>
          <w:szCs w:val="20"/>
        </w:rPr>
        <w:t>4.Залог недвижимости</w:t>
      </w:r>
    </w:p>
    <w:tbl>
      <w:tblPr>
        <w:tblW w:w="0" w:type="auto"/>
        <w:tblLayout w:type="fixed"/>
        <w:tblLook w:val="0000" w:firstRow="0" w:lastRow="0" w:firstColumn="0" w:lastColumn="0" w:noHBand="0" w:noVBand="0"/>
      </w:tblPr>
      <w:tblGrid>
        <w:gridCol w:w="7861"/>
        <w:gridCol w:w="2268"/>
      </w:tblGrid>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707CE5">
            <w:pPr>
              <w:jc w:val="both"/>
              <w:rPr>
                <w:b/>
                <w:iCs/>
                <w:color w:val="auto"/>
                <w:sz w:val="20"/>
                <w:szCs w:val="20"/>
              </w:rPr>
            </w:pPr>
            <w:r w:rsidRPr="00FF3F5F">
              <w:rPr>
                <w:b/>
                <w:iCs/>
                <w:color w:val="auto"/>
                <w:sz w:val="20"/>
                <w:szCs w:val="20"/>
              </w:rPr>
              <w:t xml:space="preserve">При залоге жилых помещений: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 xml:space="preserve">Документы, подтверждающие право собственности на объект недвижимости (свидетельство о государственной регистрации права, </w:t>
            </w:r>
            <w:r w:rsidR="000855E7" w:rsidRPr="00FF3F5F">
              <w:rPr>
                <w:color w:val="auto"/>
                <w:sz w:val="20"/>
                <w:szCs w:val="20"/>
              </w:rPr>
              <w:t xml:space="preserve">а в его отсутствие -иной правоустанавливающий документ, </w:t>
            </w:r>
            <w:r w:rsidRPr="00FF3F5F">
              <w:rPr>
                <w:color w:val="auto"/>
                <w:sz w:val="20"/>
                <w:szCs w:val="20"/>
              </w:rPr>
              <w:t xml:space="preserve"> </w:t>
            </w:r>
            <w:r w:rsidR="002C21FA" w:rsidRPr="00FF3F5F">
              <w:rPr>
                <w:color w:val="auto"/>
                <w:sz w:val="20"/>
                <w:szCs w:val="20"/>
              </w:rPr>
              <w:t>выписка из ЕГРН об основных характеристиках и зарегистрированных правах на объект недвижимости</w:t>
            </w:r>
            <w:r w:rsidRPr="00FF3F5F">
              <w:rPr>
                <w:color w:val="auto"/>
                <w:sz w:val="20"/>
                <w:szCs w:val="20"/>
              </w:rPr>
              <w:t>, договор купли-продажи/договор дарения, завещание, документы об оплате жилых помещений)</w:t>
            </w:r>
          </w:p>
        </w:tc>
        <w:tc>
          <w:tcPr>
            <w:tcW w:w="2268" w:type="dxa"/>
            <w:tcBorders>
              <w:top w:val="single" w:sz="4" w:space="0" w:color="000000"/>
              <w:left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Копии, заверенные Залогодателем, при предоставлении оригиналов документов</w:t>
            </w: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Нотариально удостоверенное согласие всех собственников в соответствии с требованиями законодательства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ОРИГИНАЛ</w:t>
            </w: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F320F2">
            <w:pPr>
              <w:jc w:val="both"/>
              <w:rPr>
                <w:color w:val="auto"/>
                <w:sz w:val="20"/>
                <w:szCs w:val="20"/>
              </w:rPr>
            </w:pPr>
            <w:r w:rsidRPr="00FF3F5F">
              <w:rPr>
                <w:color w:val="auto"/>
                <w:sz w:val="20"/>
                <w:szCs w:val="20"/>
              </w:rPr>
              <w:lastRenderedPageBreak/>
              <w:t>Справка  об отсутствии обременения   на предмет залога  из ЕГР</w:t>
            </w:r>
            <w:r w:rsidR="005A0493" w:rsidRPr="00FF3F5F">
              <w:rPr>
                <w:color w:val="auto"/>
                <w:sz w:val="20"/>
                <w:szCs w:val="20"/>
              </w:rPr>
              <w:t>Н</w:t>
            </w:r>
            <w:r w:rsidR="00F320F2" w:rsidRPr="00FF3F5F">
              <w:rPr>
                <w:rStyle w:val="af0"/>
                <w:color w:val="auto"/>
                <w:sz w:val="20"/>
                <w:szCs w:val="20"/>
              </w:rPr>
              <w:footnoteReference w:id="18"/>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ОРИГИНАЛ</w:t>
            </w: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84378B">
            <w:pPr>
              <w:jc w:val="both"/>
              <w:rPr>
                <w:color w:val="auto"/>
                <w:sz w:val="20"/>
                <w:szCs w:val="20"/>
              </w:rPr>
            </w:pPr>
            <w:r w:rsidRPr="00FF3F5F">
              <w:rPr>
                <w:b/>
                <w:color w:val="auto"/>
                <w:sz w:val="20"/>
                <w:szCs w:val="20"/>
              </w:rPr>
              <w:t>При залоге нежилых помещений</w:t>
            </w:r>
            <w:r w:rsidRPr="00FF3F5F">
              <w:rPr>
                <w:color w:val="auto"/>
                <w:sz w:val="20"/>
                <w:szCs w:val="20"/>
              </w:rPr>
              <w:t xml:space="preserve"> – документы,    подтверждающие   право собственности на объект недвижимости (свидетельство о государственной р</w:t>
            </w:r>
            <w:r w:rsidR="00F320F2" w:rsidRPr="00FF3F5F">
              <w:rPr>
                <w:color w:val="auto"/>
                <w:sz w:val="20"/>
                <w:szCs w:val="20"/>
              </w:rPr>
              <w:t>егистрации права,  технический/</w:t>
            </w:r>
            <w:r w:rsidR="0084378B" w:rsidRPr="00FF3F5F">
              <w:rPr>
                <w:color w:val="auto"/>
                <w:sz w:val="20"/>
                <w:szCs w:val="20"/>
              </w:rPr>
              <w:t>выписка из ЕГРН об основных характеристиках и зарегистрированных правах на объект недвижимости</w:t>
            </w:r>
            <w:r w:rsidRPr="00FF3F5F">
              <w:rPr>
                <w:color w:val="auto"/>
                <w:sz w:val="20"/>
                <w:szCs w:val="20"/>
              </w:rPr>
              <w:t xml:space="preserve">, договоры купли-продажи/договоры дарения)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Копии, заверенные Залогодателем, при предоставлении оригиналов документов</w:t>
            </w: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707CE5">
            <w:pPr>
              <w:jc w:val="both"/>
              <w:rPr>
                <w:b/>
                <w:iCs/>
                <w:color w:val="auto"/>
                <w:sz w:val="20"/>
                <w:szCs w:val="20"/>
              </w:rPr>
            </w:pPr>
            <w:r w:rsidRPr="00FF3F5F">
              <w:rPr>
                <w:b/>
                <w:iCs/>
                <w:color w:val="auto"/>
                <w:sz w:val="20"/>
                <w:szCs w:val="20"/>
              </w:rPr>
              <w:t>Только для  юридических лиц: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iCs/>
                <w:color w:val="auto"/>
                <w:sz w:val="20"/>
                <w:szCs w:val="20"/>
              </w:rPr>
            </w:pPr>
            <w:r w:rsidRPr="00FF3F5F">
              <w:rPr>
                <w:iCs/>
                <w:color w:val="auto"/>
                <w:sz w:val="20"/>
                <w:szCs w:val="20"/>
              </w:rPr>
              <w:t xml:space="preserve">Ведомость движения основных средств  (расшифровка балансового счета «01».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Заверенная руководителем и главным бухгалтером предприятия</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6B59BF" w:rsidP="00707CE5">
            <w:pPr>
              <w:jc w:val="both"/>
              <w:rPr>
                <w:iCs/>
                <w:color w:val="auto"/>
                <w:sz w:val="20"/>
                <w:szCs w:val="20"/>
              </w:rPr>
            </w:pPr>
            <w:r w:rsidRPr="00FF3F5F">
              <w:rPr>
                <w:color w:val="auto"/>
                <w:sz w:val="20"/>
                <w:szCs w:val="20"/>
              </w:rPr>
              <w:t>Копия Акта ввода в эксплуатацию  № ОС-1 (для юридических лиц)(либо инвентарной карточки при отсутствии акта ввода в эксплуатацию  № ОС-1 )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Заверенная руководителем и главным бухгалтером предприятия</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iCs/>
                <w:color w:val="auto"/>
                <w:sz w:val="20"/>
                <w:szCs w:val="20"/>
              </w:rPr>
            </w:pPr>
            <w:r w:rsidRPr="00FF3F5F">
              <w:rPr>
                <w:iCs/>
                <w:color w:val="auto"/>
                <w:sz w:val="20"/>
                <w:szCs w:val="20"/>
              </w:rPr>
              <w:t>Решение (протокол, выписка из протокола) уполномоченного органа юридического лица на передачу в залог объекта недвижимости</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ОРИГИНАЛ</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b/>
                <w:bCs/>
                <w:iCs/>
                <w:color w:val="auto"/>
                <w:sz w:val="20"/>
                <w:szCs w:val="20"/>
              </w:rPr>
            </w:pPr>
            <w:r w:rsidRPr="00FF3F5F">
              <w:rPr>
                <w:b/>
                <w:bCs/>
                <w:iCs/>
                <w:color w:val="auto"/>
                <w:sz w:val="20"/>
                <w:szCs w:val="20"/>
              </w:rPr>
              <w:t xml:space="preserve">Для всех: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iCs/>
                <w:color w:val="auto"/>
                <w:sz w:val="20"/>
                <w:szCs w:val="20"/>
              </w:rPr>
            </w:pPr>
            <w:r w:rsidRPr="00FF3F5F">
              <w:rPr>
                <w:iCs/>
                <w:color w:val="auto"/>
                <w:sz w:val="20"/>
                <w:szCs w:val="20"/>
              </w:rPr>
              <w:t>Перечень арендаторов помещения, с указанием сроков аренды</w:t>
            </w:r>
            <w:r w:rsidR="008F521D" w:rsidRPr="00FF3F5F">
              <w:rPr>
                <w:iCs/>
                <w:color w:val="auto"/>
                <w:sz w:val="20"/>
                <w:szCs w:val="20"/>
              </w:rPr>
              <w:t xml:space="preserve"> (если сдается в аренду)</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Заверенный руководителем и главным бухгалтером предприятия</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iCs/>
                <w:color w:val="auto"/>
                <w:sz w:val="20"/>
                <w:szCs w:val="20"/>
              </w:rPr>
            </w:pPr>
            <w:r w:rsidRPr="00FF3F5F">
              <w:rPr>
                <w:iCs/>
                <w:color w:val="auto"/>
                <w:sz w:val="20"/>
                <w:szCs w:val="20"/>
              </w:rPr>
              <w:t>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w:t>
            </w:r>
            <w:r w:rsidR="008F521D" w:rsidRPr="00FF3F5F">
              <w:rPr>
                <w:iCs/>
                <w:color w:val="auto"/>
                <w:sz w:val="20"/>
                <w:szCs w:val="20"/>
              </w:rPr>
              <w:t>, если предусмотрено законодательством</w:t>
            </w:r>
            <w:r w:rsidRPr="00FF3F5F">
              <w:rPr>
                <w:iCs/>
                <w:color w:val="auto"/>
                <w:sz w:val="20"/>
                <w:szCs w:val="20"/>
              </w:rPr>
              <w:t xml:space="preserve"> (если такого права не указано в договоре аренды) или др.)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Копии заверенные залогодателем при предоставлении оригиналов документов</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iCs/>
                <w:color w:val="auto"/>
                <w:sz w:val="20"/>
                <w:szCs w:val="20"/>
              </w:rPr>
            </w:pPr>
            <w:r w:rsidRPr="00FF3F5F">
              <w:rPr>
                <w:iCs/>
                <w:color w:val="auto"/>
                <w:sz w:val="20"/>
                <w:szCs w:val="20"/>
              </w:rPr>
              <w:t xml:space="preserve">Отчет экспертной организации об оценке имущества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ОРИГИНАЛ</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b/>
                <w:iCs/>
                <w:color w:val="auto"/>
                <w:sz w:val="20"/>
                <w:szCs w:val="20"/>
              </w:rPr>
            </w:pPr>
            <w:r w:rsidRPr="00FF3F5F">
              <w:rPr>
                <w:b/>
                <w:iCs/>
                <w:color w:val="auto"/>
                <w:sz w:val="20"/>
                <w:szCs w:val="20"/>
              </w:rPr>
              <w:t xml:space="preserve">Для физических лиц и предпринимателей: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pStyle w:val="afa"/>
              <w:ind w:right="-3"/>
              <w:jc w:val="both"/>
              <w:rPr>
                <w:iCs/>
                <w:color w:val="auto"/>
                <w:sz w:val="20"/>
                <w:szCs w:val="20"/>
              </w:rPr>
            </w:pPr>
            <w:r w:rsidRPr="00FF3F5F">
              <w:rPr>
                <w:iCs/>
                <w:color w:val="auto"/>
                <w:sz w:val="20"/>
                <w:szCs w:val="20"/>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 ;</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 xml:space="preserve">ОРИГИНАЛ </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b/>
                <w:iCs/>
                <w:color w:val="auto"/>
                <w:sz w:val="20"/>
                <w:szCs w:val="20"/>
              </w:rPr>
            </w:pPr>
            <w:r w:rsidRPr="00FF3F5F">
              <w:rPr>
                <w:b/>
                <w:iCs/>
                <w:color w:val="auto"/>
                <w:sz w:val="20"/>
                <w:szCs w:val="20"/>
              </w:rPr>
              <w:t>При залоге земельных участков:</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документы, подтверждающие право владения земельным участком, согласие собственника(ов) на оформление земельного участка в качестве залога и отсутствие обременения на данный участок</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Копии заверенные залогодателем при предоставлении оригиналов документов</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707CE5">
            <w:pPr>
              <w:jc w:val="both"/>
              <w:rPr>
                <w:color w:val="auto"/>
                <w:sz w:val="20"/>
                <w:szCs w:val="20"/>
              </w:rPr>
            </w:pPr>
            <w:r w:rsidRPr="00FF3F5F">
              <w:rPr>
                <w:color w:val="auto"/>
                <w:sz w:val="20"/>
                <w:szCs w:val="20"/>
              </w:rPr>
              <w:t>кадастровый план земельного участка</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707CE5">
            <w:pPr>
              <w:jc w:val="center"/>
              <w:rPr>
                <w:color w:val="auto"/>
                <w:sz w:val="20"/>
                <w:szCs w:val="20"/>
              </w:rPr>
            </w:pPr>
            <w:r w:rsidRPr="00FF3F5F">
              <w:rPr>
                <w:color w:val="auto"/>
                <w:sz w:val="20"/>
                <w:szCs w:val="20"/>
              </w:rPr>
              <w:t>Копии заверенные залогодателем при предоставлении оригиналов документов</w:t>
            </w:r>
          </w:p>
        </w:tc>
      </w:tr>
      <w:tr w:rsidR="009A3578" w:rsidRPr="00FF3F5F" w:rsidTr="00945B5B">
        <w:trPr>
          <w:cantSplit/>
          <w:trHeight w:val="270"/>
        </w:trPr>
        <w:tc>
          <w:tcPr>
            <w:tcW w:w="7861" w:type="dxa"/>
            <w:tcBorders>
              <w:left w:val="single" w:sz="4" w:space="0" w:color="000000"/>
              <w:bottom w:val="single" w:sz="4" w:space="0" w:color="000000"/>
            </w:tcBorders>
            <w:shd w:val="clear" w:color="auto" w:fill="auto"/>
          </w:tcPr>
          <w:p w:rsidR="009A3578" w:rsidRPr="00FF3F5F" w:rsidRDefault="009A3578" w:rsidP="00EA6871">
            <w:pPr>
              <w:jc w:val="both"/>
              <w:rPr>
                <w:iCs/>
                <w:color w:val="auto"/>
                <w:sz w:val="20"/>
                <w:szCs w:val="20"/>
              </w:rPr>
            </w:pPr>
            <w:r w:rsidRPr="00FF3F5F">
              <w:rPr>
                <w:iCs/>
                <w:color w:val="auto"/>
                <w:sz w:val="20"/>
                <w:szCs w:val="20"/>
              </w:rPr>
              <w:t>Справка  об отсутствии обременения   на предмет залога  из ЕГР</w:t>
            </w:r>
            <w:r w:rsidR="00EA6871" w:rsidRPr="00FF3F5F">
              <w:rPr>
                <w:iCs/>
                <w:color w:val="auto"/>
                <w:sz w:val="20"/>
                <w:szCs w:val="20"/>
              </w:rPr>
              <w:t>Н</w:t>
            </w:r>
          </w:p>
        </w:tc>
        <w:tc>
          <w:tcPr>
            <w:tcW w:w="2268" w:type="dxa"/>
            <w:tcBorders>
              <w:left w:val="single" w:sz="4" w:space="0" w:color="000000"/>
              <w:bottom w:val="single" w:sz="4" w:space="0" w:color="000000"/>
              <w:right w:val="single" w:sz="4" w:space="0" w:color="000000"/>
            </w:tcBorders>
            <w:shd w:val="clear" w:color="auto" w:fill="auto"/>
          </w:tcPr>
          <w:p w:rsidR="009A3578" w:rsidRPr="00FF3F5F" w:rsidRDefault="009A3578" w:rsidP="00EA6871">
            <w:pPr>
              <w:jc w:val="center"/>
              <w:rPr>
                <w:color w:val="auto"/>
                <w:sz w:val="20"/>
                <w:szCs w:val="20"/>
              </w:rPr>
            </w:pPr>
            <w:r w:rsidRPr="00FF3F5F">
              <w:rPr>
                <w:color w:val="auto"/>
                <w:sz w:val="20"/>
                <w:szCs w:val="20"/>
              </w:rPr>
              <w:t>Выписка из ЕГР</w:t>
            </w:r>
            <w:r w:rsidR="00EA6871" w:rsidRPr="00FF3F5F">
              <w:rPr>
                <w:color w:val="auto"/>
                <w:sz w:val="20"/>
                <w:szCs w:val="20"/>
              </w:rPr>
              <w:t>Н</w:t>
            </w:r>
            <w:r w:rsidRPr="00FF3F5F">
              <w:rPr>
                <w:color w:val="auto"/>
                <w:sz w:val="20"/>
                <w:szCs w:val="20"/>
              </w:rPr>
              <w:t xml:space="preserve"> (ОРИГИНАЛ)</w:t>
            </w:r>
          </w:p>
        </w:tc>
      </w:tr>
      <w:tr w:rsidR="009A3578" w:rsidRPr="00FF3F5F" w:rsidTr="00945B5B">
        <w:trPr>
          <w:cantSplit/>
          <w:trHeight w:val="270"/>
        </w:trPr>
        <w:tc>
          <w:tcPr>
            <w:tcW w:w="7861" w:type="dxa"/>
            <w:tcBorders>
              <w:top w:val="single" w:sz="4" w:space="0" w:color="000000"/>
              <w:left w:val="single" w:sz="4" w:space="0" w:color="000000"/>
              <w:bottom w:val="single" w:sz="4" w:space="0" w:color="000000"/>
            </w:tcBorders>
            <w:shd w:val="clear" w:color="auto" w:fill="auto"/>
          </w:tcPr>
          <w:p w:rsidR="009A3578" w:rsidRPr="00FF3F5F" w:rsidRDefault="009A3578" w:rsidP="00707CE5">
            <w:pPr>
              <w:jc w:val="both"/>
              <w:rPr>
                <w:b/>
                <w:color w:val="auto"/>
                <w:sz w:val="20"/>
                <w:szCs w:val="20"/>
              </w:rPr>
            </w:pPr>
            <w:r w:rsidRPr="00FF3F5F">
              <w:rPr>
                <w:b/>
                <w:color w:val="auto"/>
                <w:sz w:val="20"/>
                <w:szCs w:val="20"/>
              </w:rPr>
              <w:t>ВНИМАНИЕ:</w:t>
            </w:r>
          </w:p>
          <w:p w:rsidR="009A3578" w:rsidRPr="00FF3F5F" w:rsidRDefault="009A3578" w:rsidP="00707CE5">
            <w:pPr>
              <w:jc w:val="both"/>
              <w:rPr>
                <w:color w:val="auto"/>
                <w:sz w:val="20"/>
                <w:szCs w:val="20"/>
              </w:rPr>
            </w:pPr>
            <w:r w:rsidRPr="00FF3F5F">
              <w:rPr>
                <w:color w:val="auto"/>
                <w:sz w:val="20"/>
                <w:szCs w:val="20"/>
              </w:rPr>
              <w:t>В соответствии со статьей 69 102-ФЗ от 16.07.1998 года «Об ипотеке» при ипотеке здания (сооружения) необходимо предоставить документы по ипотеке земельного участка, на котором находится это здание (сооружение), либо по ипотеке права аренды на этот участок.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3578" w:rsidRPr="00FF3F5F" w:rsidRDefault="009A3578" w:rsidP="00707CE5">
            <w:pPr>
              <w:jc w:val="both"/>
              <w:rPr>
                <w:color w:val="auto"/>
                <w:sz w:val="20"/>
                <w:szCs w:val="20"/>
              </w:rPr>
            </w:pPr>
          </w:p>
        </w:tc>
      </w:tr>
    </w:tbl>
    <w:p w:rsidR="009A3578" w:rsidRPr="00FF3F5F" w:rsidRDefault="009A3578" w:rsidP="00707CE5">
      <w:pPr>
        <w:jc w:val="both"/>
        <w:rPr>
          <w:bCs/>
          <w:iCs/>
          <w:color w:val="auto"/>
          <w:sz w:val="20"/>
          <w:szCs w:val="20"/>
        </w:rPr>
      </w:pPr>
    </w:p>
    <w:p w:rsidR="009A3578" w:rsidRPr="00FF3F5F" w:rsidRDefault="009A3578" w:rsidP="00707CE5">
      <w:pPr>
        <w:jc w:val="both"/>
        <w:rPr>
          <w:b/>
          <w:bCs/>
          <w:i/>
          <w:iCs/>
          <w:color w:val="auto"/>
          <w:sz w:val="20"/>
          <w:szCs w:val="20"/>
        </w:rPr>
      </w:pPr>
      <w:r w:rsidRPr="00FF3F5F">
        <w:rPr>
          <w:b/>
          <w:bCs/>
          <w:i/>
          <w:iCs/>
          <w:color w:val="auto"/>
          <w:sz w:val="20"/>
          <w:szCs w:val="20"/>
        </w:rPr>
        <w:t>Примечание</w:t>
      </w:r>
      <w:r w:rsidR="008F521D" w:rsidRPr="00FF3F5F">
        <w:rPr>
          <w:b/>
          <w:bCs/>
          <w:i/>
          <w:iCs/>
          <w:color w:val="auto"/>
          <w:sz w:val="20"/>
          <w:szCs w:val="20"/>
        </w:rPr>
        <w:t>*</w:t>
      </w:r>
      <w:r w:rsidRPr="00FF3F5F">
        <w:rPr>
          <w:b/>
          <w:bCs/>
          <w:i/>
          <w:iCs/>
          <w:color w:val="auto"/>
          <w:sz w:val="20"/>
          <w:szCs w:val="20"/>
        </w:rPr>
        <w:t>:</w:t>
      </w:r>
    </w:p>
    <w:p w:rsidR="009A3578" w:rsidRPr="00FF3F5F" w:rsidRDefault="009A3578" w:rsidP="00707CE5">
      <w:pPr>
        <w:jc w:val="both"/>
        <w:rPr>
          <w:color w:val="auto"/>
          <w:sz w:val="20"/>
          <w:szCs w:val="20"/>
        </w:rPr>
      </w:pPr>
      <w:r w:rsidRPr="00FF3F5F">
        <w:rPr>
          <w:color w:val="auto"/>
          <w:sz w:val="20"/>
          <w:szCs w:val="20"/>
        </w:rPr>
        <w:t>1. При определении залоговой стоимости  применяется коэффициент:</w:t>
      </w:r>
    </w:p>
    <w:p w:rsidR="009A3578" w:rsidRPr="00FF3F5F" w:rsidRDefault="009A3578" w:rsidP="00707CE5">
      <w:pPr>
        <w:jc w:val="both"/>
        <w:rPr>
          <w:color w:val="auto"/>
          <w:sz w:val="20"/>
          <w:szCs w:val="20"/>
        </w:rPr>
      </w:pPr>
      <w:r w:rsidRPr="00FF3F5F">
        <w:rPr>
          <w:color w:val="auto"/>
          <w:sz w:val="20"/>
          <w:szCs w:val="20"/>
        </w:rPr>
        <w:t>-  нежилого имущества -  0,6 – 0,8  в зависимости от состояния недвижимости;</w:t>
      </w:r>
    </w:p>
    <w:p w:rsidR="009A3578" w:rsidRPr="00FF3F5F" w:rsidRDefault="009A3578" w:rsidP="00707CE5">
      <w:pPr>
        <w:jc w:val="both"/>
        <w:rPr>
          <w:color w:val="auto"/>
          <w:sz w:val="20"/>
          <w:szCs w:val="20"/>
        </w:rPr>
      </w:pPr>
      <w:r w:rsidRPr="00FF3F5F">
        <w:rPr>
          <w:color w:val="auto"/>
          <w:sz w:val="20"/>
          <w:szCs w:val="20"/>
        </w:rPr>
        <w:t>-  для жилого имущества - 0,5.</w:t>
      </w:r>
    </w:p>
    <w:p w:rsidR="008F521D" w:rsidRPr="00FF3F5F" w:rsidRDefault="008F521D" w:rsidP="00707CE5">
      <w:pPr>
        <w:jc w:val="both"/>
        <w:rPr>
          <w:color w:val="auto"/>
          <w:sz w:val="20"/>
          <w:szCs w:val="20"/>
        </w:rPr>
      </w:pPr>
    </w:p>
    <w:p w:rsidR="00F67AAD" w:rsidRPr="00FF3F5F" w:rsidRDefault="00F67AAD" w:rsidP="00F67AAD">
      <w:pPr>
        <w:numPr>
          <w:ilvl w:val="0"/>
          <w:numId w:val="18"/>
        </w:numPr>
        <w:spacing w:before="28" w:after="28"/>
        <w:jc w:val="center"/>
        <w:rPr>
          <w:b/>
          <w:bCs/>
          <w:color w:val="auto"/>
          <w:sz w:val="20"/>
          <w:szCs w:val="20"/>
        </w:rPr>
      </w:pPr>
      <w:r w:rsidRPr="00FF3F5F">
        <w:rPr>
          <w:b/>
          <w:bCs/>
          <w:color w:val="auto"/>
          <w:sz w:val="20"/>
          <w:szCs w:val="20"/>
        </w:rPr>
        <w:t>Банковская гарантия</w:t>
      </w:r>
    </w:p>
    <w:p w:rsidR="00F67AAD" w:rsidRPr="00FF3F5F" w:rsidRDefault="00F67AAD" w:rsidP="00085E0D">
      <w:pPr>
        <w:spacing w:before="28" w:after="28"/>
        <w:rPr>
          <w:bCs/>
          <w:color w:val="auto"/>
          <w:sz w:val="20"/>
          <w:szCs w:val="20"/>
        </w:rPr>
      </w:pPr>
      <w:r w:rsidRPr="00FF3F5F">
        <w:rPr>
          <w:bCs/>
          <w:color w:val="auto"/>
          <w:sz w:val="20"/>
          <w:szCs w:val="20"/>
        </w:rPr>
        <w:t>Комфортное письмо Банка о готовности рассмотреть вопрос о предоставлении гарантии</w:t>
      </w:r>
      <w:r w:rsidRPr="00FF3F5F">
        <w:rPr>
          <w:rStyle w:val="af0"/>
          <w:bCs/>
          <w:color w:val="auto"/>
          <w:sz w:val="20"/>
          <w:szCs w:val="20"/>
        </w:rPr>
        <w:footnoteReference w:id="19"/>
      </w:r>
    </w:p>
    <w:p w:rsidR="006A4335" w:rsidRPr="00FF3F5F" w:rsidRDefault="006A4335" w:rsidP="00085E0D">
      <w:pPr>
        <w:spacing w:before="28" w:after="28"/>
        <w:rPr>
          <w:b/>
          <w:bCs/>
          <w:color w:val="auto"/>
          <w:sz w:val="20"/>
          <w:szCs w:val="20"/>
        </w:rPr>
      </w:pPr>
    </w:p>
    <w:p w:rsidR="009A3578" w:rsidRPr="00FF3F5F" w:rsidRDefault="009A3578" w:rsidP="00534925">
      <w:pPr>
        <w:numPr>
          <w:ilvl w:val="0"/>
          <w:numId w:val="18"/>
        </w:numPr>
        <w:spacing w:before="28" w:after="28"/>
        <w:jc w:val="center"/>
        <w:rPr>
          <w:b/>
          <w:bCs/>
          <w:color w:val="auto"/>
          <w:sz w:val="20"/>
          <w:szCs w:val="20"/>
        </w:rPr>
      </w:pPr>
      <w:r w:rsidRPr="00FF3F5F">
        <w:rPr>
          <w:b/>
          <w:bCs/>
          <w:color w:val="auto"/>
          <w:sz w:val="20"/>
          <w:szCs w:val="20"/>
        </w:rPr>
        <w:t>ДОПОЛНИТЕЛЬНОЕ ОБЕСПЕЧЕНИЕ</w:t>
      </w:r>
    </w:p>
    <w:p w:rsidR="009A3578" w:rsidRPr="00FF3F5F" w:rsidRDefault="009A3578" w:rsidP="00707CE5">
      <w:pPr>
        <w:spacing w:before="28" w:after="28"/>
        <w:jc w:val="center"/>
        <w:rPr>
          <w:color w:val="auto"/>
          <w:sz w:val="20"/>
          <w:szCs w:val="20"/>
        </w:rPr>
      </w:pPr>
      <w:r w:rsidRPr="00FF3F5F">
        <w:rPr>
          <w:b/>
          <w:bCs/>
          <w:color w:val="auto"/>
          <w:sz w:val="20"/>
          <w:szCs w:val="20"/>
        </w:rPr>
        <w:lastRenderedPageBreak/>
        <w:t>принимается дополнительно к договору займа при наличии полного обеспечения залогом:</w:t>
      </w:r>
      <w:r w:rsidRPr="00FF3F5F">
        <w:rPr>
          <w:color w:val="auto"/>
          <w:sz w:val="20"/>
          <w:szCs w:val="20"/>
        </w:rPr>
        <w:t> </w:t>
      </w:r>
    </w:p>
    <w:p w:rsidR="009A3578" w:rsidRPr="00FF3F5F" w:rsidRDefault="009A3578" w:rsidP="00707CE5">
      <w:pPr>
        <w:spacing w:before="28" w:after="28"/>
        <w:ind w:left="567"/>
        <w:jc w:val="center"/>
        <w:rPr>
          <w:b/>
          <w:bCs/>
          <w:color w:val="auto"/>
          <w:sz w:val="20"/>
          <w:szCs w:val="20"/>
        </w:rPr>
      </w:pPr>
    </w:p>
    <w:p w:rsidR="009A3578" w:rsidRPr="00FF3F5F" w:rsidRDefault="009A3578" w:rsidP="00707CE5">
      <w:pPr>
        <w:spacing w:before="28" w:after="28"/>
        <w:ind w:left="567"/>
        <w:jc w:val="center"/>
        <w:rPr>
          <w:b/>
          <w:bCs/>
          <w:color w:val="auto"/>
          <w:sz w:val="20"/>
          <w:szCs w:val="20"/>
        </w:rPr>
      </w:pPr>
      <w:r w:rsidRPr="00FF3F5F">
        <w:rPr>
          <w:b/>
          <w:bCs/>
          <w:color w:val="auto"/>
          <w:sz w:val="20"/>
          <w:szCs w:val="20"/>
        </w:rPr>
        <w:t>Поручительство физических или юридических лиц </w:t>
      </w:r>
    </w:p>
    <w:p w:rsidR="009A3578" w:rsidRPr="00FF3F5F" w:rsidRDefault="009A3578" w:rsidP="00707CE5">
      <w:pPr>
        <w:ind w:firstLine="709"/>
        <w:jc w:val="both"/>
        <w:rPr>
          <w:color w:val="auto"/>
          <w:sz w:val="20"/>
          <w:szCs w:val="20"/>
        </w:rPr>
      </w:pPr>
      <w:r w:rsidRPr="00FF3F5F">
        <w:rPr>
          <w:color w:val="auto"/>
          <w:sz w:val="20"/>
          <w:szCs w:val="20"/>
        </w:rPr>
        <w:t>Договор поручительства обязательно заключается при заключении договора займа:</w:t>
      </w:r>
    </w:p>
    <w:p w:rsidR="009A3578" w:rsidRPr="00FF3F5F" w:rsidRDefault="009A3578" w:rsidP="00707CE5">
      <w:pPr>
        <w:ind w:firstLine="709"/>
        <w:jc w:val="both"/>
        <w:rPr>
          <w:color w:val="auto"/>
          <w:sz w:val="20"/>
          <w:szCs w:val="20"/>
        </w:rPr>
      </w:pPr>
      <w:r w:rsidRPr="00FF3F5F">
        <w:rPr>
          <w:color w:val="auto"/>
          <w:sz w:val="20"/>
          <w:szCs w:val="20"/>
        </w:rPr>
        <w:t>- с супругом (супругой) индивидуального предпринимателя, если он выступает в качестве заемщика, в случае отсутствия такового с иным физическим или юридическим лицом;</w:t>
      </w:r>
    </w:p>
    <w:p w:rsidR="009A3578" w:rsidRPr="00FF3F5F" w:rsidRDefault="009A3578" w:rsidP="00707CE5">
      <w:pPr>
        <w:ind w:firstLine="709"/>
        <w:jc w:val="both"/>
        <w:rPr>
          <w:color w:val="auto"/>
          <w:sz w:val="20"/>
          <w:szCs w:val="20"/>
        </w:rPr>
      </w:pPr>
      <w:r w:rsidRPr="00FF3F5F">
        <w:rPr>
          <w:color w:val="auto"/>
          <w:sz w:val="20"/>
          <w:szCs w:val="20"/>
        </w:rPr>
        <w:t>- с  учредителями, если заемщиком выступает юридическое лицо;</w:t>
      </w:r>
    </w:p>
    <w:p w:rsidR="009A3578" w:rsidRPr="00FF3F5F" w:rsidRDefault="009A3578" w:rsidP="00707CE5">
      <w:pPr>
        <w:ind w:firstLine="709"/>
        <w:jc w:val="both"/>
        <w:rPr>
          <w:color w:val="auto"/>
          <w:sz w:val="20"/>
          <w:szCs w:val="20"/>
        </w:rPr>
      </w:pPr>
      <w:r w:rsidRPr="00FF3F5F">
        <w:rPr>
          <w:color w:val="auto"/>
          <w:sz w:val="20"/>
          <w:szCs w:val="20"/>
        </w:rPr>
        <w:t>- с бенефициарными владельцами</w:t>
      </w:r>
    </w:p>
    <w:p w:rsidR="009A3578" w:rsidRPr="00FF3F5F" w:rsidRDefault="009A3578" w:rsidP="00707CE5">
      <w:pPr>
        <w:ind w:firstLine="709"/>
        <w:jc w:val="both"/>
        <w:rPr>
          <w:color w:val="auto"/>
          <w:sz w:val="20"/>
          <w:szCs w:val="20"/>
        </w:rPr>
      </w:pPr>
      <w:r w:rsidRPr="00FF3F5F">
        <w:rPr>
          <w:color w:val="auto"/>
          <w:sz w:val="20"/>
          <w:szCs w:val="20"/>
        </w:rPr>
        <w:t xml:space="preserve">- </w:t>
      </w:r>
      <w:r w:rsidR="00D97AD3" w:rsidRPr="00FF3F5F">
        <w:rPr>
          <w:color w:val="auto"/>
          <w:sz w:val="20"/>
          <w:szCs w:val="20"/>
        </w:rPr>
        <w:t xml:space="preserve">с </w:t>
      </w:r>
      <w:r w:rsidRPr="00FF3F5F">
        <w:rPr>
          <w:color w:val="auto"/>
          <w:sz w:val="20"/>
          <w:szCs w:val="20"/>
        </w:rPr>
        <w:t xml:space="preserve">аффилированными </w:t>
      </w:r>
      <w:r w:rsidR="00844D51" w:rsidRPr="00FF3F5F">
        <w:rPr>
          <w:color w:val="auto"/>
          <w:sz w:val="20"/>
          <w:szCs w:val="20"/>
        </w:rPr>
        <w:t>компаниями, участвующими в рассмотрении проекта</w:t>
      </w:r>
      <w:r w:rsidRPr="00FF3F5F">
        <w:rPr>
          <w:color w:val="auto"/>
          <w:sz w:val="20"/>
          <w:szCs w:val="20"/>
        </w:rPr>
        <w:t>;</w:t>
      </w:r>
    </w:p>
    <w:p w:rsidR="009A3578" w:rsidRPr="00FF3F5F" w:rsidRDefault="009A3578" w:rsidP="00707CE5">
      <w:pPr>
        <w:ind w:firstLine="709"/>
        <w:jc w:val="both"/>
        <w:rPr>
          <w:color w:val="auto"/>
          <w:sz w:val="20"/>
          <w:szCs w:val="20"/>
        </w:rPr>
      </w:pPr>
    </w:p>
    <w:p w:rsidR="009A3578" w:rsidRPr="00FF3F5F" w:rsidRDefault="009A3578" w:rsidP="00707CE5">
      <w:pPr>
        <w:ind w:firstLine="709"/>
        <w:jc w:val="both"/>
        <w:rPr>
          <w:b/>
          <w:color w:val="auto"/>
          <w:sz w:val="20"/>
          <w:szCs w:val="20"/>
        </w:rPr>
      </w:pPr>
      <w:r w:rsidRPr="00FF3F5F">
        <w:rPr>
          <w:b/>
          <w:color w:val="auto"/>
          <w:sz w:val="20"/>
          <w:szCs w:val="20"/>
        </w:rPr>
        <w:t>для физических лиц, выступающих поручителями/залогодателями по договору займа:</w:t>
      </w:r>
    </w:p>
    <w:tbl>
      <w:tblPr>
        <w:tblW w:w="0" w:type="auto"/>
        <w:tblLayout w:type="fixed"/>
        <w:tblLook w:val="0000" w:firstRow="0" w:lastRow="0" w:firstColumn="0" w:lastColumn="0" w:noHBand="0" w:noVBand="0"/>
      </w:tblPr>
      <w:tblGrid>
        <w:gridCol w:w="548"/>
        <w:gridCol w:w="6944"/>
        <w:gridCol w:w="2753"/>
      </w:tblGrid>
      <w:tr w:rsidR="009A3578" w:rsidRPr="00FF3F5F" w:rsidTr="008F521D">
        <w:trPr>
          <w:cantSplit/>
          <w:trHeight w:val="250"/>
        </w:trPr>
        <w:tc>
          <w:tcPr>
            <w:tcW w:w="548"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center"/>
              <w:rPr>
                <w:color w:val="auto"/>
                <w:sz w:val="20"/>
                <w:szCs w:val="20"/>
              </w:rPr>
            </w:pPr>
            <w:r w:rsidRPr="00FF3F5F">
              <w:rPr>
                <w:color w:val="auto"/>
                <w:sz w:val="20"/>
                <w:szCs w:val="20"/>
              </w:rPr>
              <w:t>1.</w:t>
            </w:r>
          </w:p>
        </w:tc>
        <w:tc>
          <w:tcPr>
            <w:tcW w:w="6944"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center"/>
              <w:rPr>
                <w:color w:val="auto"/>
                <w:sz w:val="20"/>
                <w:szCs w:val="20"/>
              </w:rPr>
            </w:pPr>
            <w:r w:rsidRPr="00FF3F5F">
              <w:rPr>
                <w:color w:val="auto"/>
                <w:sz w:val="20"/>
                <w:szCs w:val="20"/>
              </w:rPr>
              <w:t>Наименование  документов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jc w:val="center"/>
              <w:rPr>
                <w:color w:val="auto"/>
                <w:sz w:val="20"/>
                <w:szCs w:val="20"/>
              </w:rPr>
            </w:pPr>
            <w:r w:rsidRPr="00FF3F5F">
              <w:rPr>
                <w:color w:val="auto"/>
                <w:sz w:val="20"/>
                <w:szCs w:val="20"/>
              </w:rPr>
              <w:t>Пояснение:</w:t>
            </w:r>
          </w:p>
        </w:tc>
      </w:tr>
      <w:tr w:rsidR="009A3578" w:rsidRPr="00FF3F5F" w:rsidTr="008F521D">
        <w:trPr>
          <w:cantSplit/>
          <w:trHeight w:val="185"/>
        </w:trPr>
        <w:tc>
          <w:tcPr>
            <w:tcW w:w="548"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both"/>
              <w:rPr>
                <w:color w:val="auto"/>
                <w:sz w:val="20"/>
                <w:szCs w:val="20"/>
              </w:rPr>
            </w:pPr>
            <w:r w:rsidRPr="00FF3F5F">
              <w:rPr>
                <w:color w:val="auto"/>
                <w:sz w:val="20"/>
                <w:szCs w:val="20"/>
              </w:rPr>
              <w:t>1.1.</w:t>
            </w:r>
          </w:p>
        </w:tc>
        <w:tc>
          <w:tcPr>
            <w:tcW w:w="6944"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pStyle w:val="3110"/>
              <w:shd w:val="clear" w:color="auto" w:fill="auto"/>
              <w:spacing w:line="100" w:lineRule="atLeast"/>
              <w:rPr>
                <w:bCs/>
                <w:color w:val="auto"/>
                <w:sz w:val="20"/>
                <w:szCs w:val="20"/>
              </w:rPr>
            </w:pPr>
            <w:r w:rsidRPr="00FF3F5F">
              <w:rPr>
                <w:bCs/>
                <w:color w:val="auto"/>
                <w:sz w:val="20"/>
                <w:szCs w:val="20"/>
              </w:rPr>
              <w:t>Сведения о поручителе физическом лице (анкета) (Приложение № 7)</w:t>
            </w:r>
          </w:p>
        </w:tc>
        <w:tc>
          <w:tcPr>
            <w:tcW w:w="275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8F521D">
            <w:pPr>
              <w:jc w:val="center"/>
              <w:rPr>
                <w:color w:val="auto"/>
                <w:sz w:val="20"/>
                <w:szCs w:val="20"/>
              </w:rPr>
            </w:pPr>
            <w:r w:rsidRPr="00FF3F5F">
              <w:rPr>
                <w:color w:val="auto"/>
                <w:sz w:val="20"/>
                <w:szCs w:val="20"/>
              </w:rPr>
              <w:t>по типовой форме ОРИГИНАЛ</w:t>
            </w:r>
          </w:p>
        </w:tc>
      </w:tr>
      <w:tr w:rsidR="009A3578" w:rsidRPr="00FF3F5F" w:rsidTr="008F521D">
        <w:trPr>
          <w:cantSplit/>
          <w:trHeight w:val="373"/>
        </w:trPr>
        <w:tc>
          <w:tcPr>
            <w:tcW w:w="548" w:type="dxa"/>
            <w:tcBorders>
              <w:left w:val="single" w:sz="4" w:space="0" w:color="000000"/>
              <w:bottom w:val="single" w:sz="4" w:space="0" w:color="000000"/>
            </w:tcBorders>
            <w:shd w:val="clear" w:color="auto" w:fill="FFFFFF"/>
          </w:tcPr>
          <w:p w:rsidR="009A3578" w:rsidRPr="00FF3F5F" w:rsidRDefault="009A3578" w:rsidP="00707CE5">
            <w:pPr>
              <w:jc w:val="both"/>
              <w:rPr>
                <w:color w:val="auto"/>
                <w:sz w:val="20"/>
                <w:szCs w:val="20"/>
              </w:rPr>
            </w:pPr>
            <w:r w:rsidRPr="00FF3F5F">
              <w:rPr>
                <w:color w:val="auto"/>
                <w:sz w:val="20"/>
                <w:szCs w:val="20"/>
              </w:rPr>
              <w:t>1.2.</w:t>
            </w:r>
          </w:p>
        </w:tc>
        <w:tc>
          <w:tcPr>
            <w:tcW w:w="6944" w:type="dxa"/>
            <w:tcBorders>
              <w:left w:val="single" w:sz="4" w:space="0" w:color="000000"/>
              <w:bottom w:val="single" w:sz="4" w:space="0" w:color="000000"/>
            </w:tcBorders>
            <w:shd w:val="clear" w:color="auto" w:fill="FFFFFF"/>
          </w:tcPr>
          <w:p w:rsidR="009A3578" w:rsidRPr="00FF3F5F" w:rsidRDefault="009A3578" w:rsidP="0004765F">
            <w:pPr>
              <w:ind w:left="42" w:right="-3"/>
              <w:rPr>
                <w:bCs/>
                <w:color w:val="auto"/>
                <w:sz w:val="20"/>
                <w:szCs w:val="20"/>
              </w:rPr>
            </w:pPr>
            <w:r w:rsidRPr="00FF3F5F">
              <w:rPr>
                <w:bCs/>
                <w:color w:val="auto"/>
                <w:sz w:val="20"/>
                <w:szCs w:val="20"/>
              </w:rPr>
              <w:t>Справка о среднемесячном доходе за последние 6 месяцев с места работы по форме 2НДФЛ</w:t>
            </w:r>
          </w:p>
        </w:tc>
        <w:tc>
          <w:tcPr>
            <w:tcW w:w="2753" w:type="dxa"/>
            <w:vMerge/>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rPr>
                <w:color w:val="auto"/>
                <w:sz w:val="20"/>
                <w:szCs w:val="20"/>
              </w:rPr>
            </w:pPr>
          </w:p>
        </w:tc>
      </w:tr>
      <w:tr w:rsidR="009A3578" w:rsidRPr="00FF3F5F" w:rsidTr="00945B5B">
        <w:trPr>
          <w:cantSplit/>
          <w:trHeight w:val="487"/>
        </w:trPr>
        <w:tc>
          <w:tcPr>
            <w:tcW w:w="548" w:type="dxa"/>
            <w:tcBorders>
              <w:left w:val="single" w:sz="4" w:space="0" w:color="000000"/>
              <w:bottom w:val="single" w:sz="4" w:space="0" w:color="000000"/>
            </w:tcBorders>
            <w:shd w:val="clear" w:color="auto" w:fill="FFFFFF"/>
          </w:tcPr>
          <w:p w:rsidR="009A3578" w:rsidRPr="00FF3F5F" w:rsidRDefault="009A3578" w:rsidP="00707CE5">
            <w:pPr>
              <w:jc w:val="both"/>
              <w:rPr>
                <w:color w:val="auto"/>
                <w:sz w:val="20"/>
                <w:szCs w:val="20"/>
              </w:rPr>
            </w:pPr>
            <w:r w:rsidRPr="00FF3F5F">
              <w:rPr>
                <w:color w:val="auto"/>
                <w:sz w:val="20"/>
                <w:szCs w:val="20"/>
              </w:rPr>
              <w:t>1.3.</w:t>
            </w:r>
          </w:p>
        </w:tc>
        <w:tc>
          <w:tcPr>
            <w:tcW w:w="6944" w:type="dxa"/>
            <w:tcBorders>
              <w:left w:val="single" w:sz="4" w:space="0" w:color="000000"/>
              <w:bottom w:val="single" w:sz="4" w:space="0" w:color="000000"/>
            </w:tcBorders>
            <w:shd w:val="clear" w:color="auto" w:fill="FFFFFF"/>
          </w:tcPr>
          <w:p w:rsidR="009A3578" w:rsidRPr="00FF3F5F" w:rsidRDefault="009A3578" w:rsidP="00707CE5">
            <w:pPr>
              <w:ind w:left="42" w:right="-3"/>
              <w:jc w:val="both"/>
              <w:rPr>
                <w:color w:val="auto"/>
                <w:sz w:val="20"/>
                <w:szCs w:val="20"/>
              </w:rPr>
            </w:pPr>
            <w:r w:rsidRPr="00FF3F5F">
              <w:rPr>
                <w:color w:val="auto"/>
                <w:sz w:val="20"/>
                <w:szCs w:val="20"/>
              </w:rPr>
              <w:t xml:space="preserve">Копия всех листов паспорта заемщика (при предоставлении оригинала). </w:t>
            </w:r>
          </w:p>
        </w:tc>
        <w:tc>
          <w:tcPr>
            <w:tcW w:w="2753" w:type="dxa"/>
            <w:tcBorders>
              <w:left w:val="single" w:sz="4" w:space="0" w:color="000000"/>
              <w:bottom w:val="single" w:sz="4" w:space="0" w:color="000000"/>
              <w:right w:val="single" w:sz="4" w:space="0" w:color="000000"/>
            </w:tcBorders>
            <w:shd w:val="clear" w:color="auto" w:fill="FFFFFF"/>
          </w:tcPr>
          <w:p w:rsidR="009A3578" w:rsidRPr="00FF3F5F" w:rsidRDefault="009A3578" w:rsidP="00707CE5">
            <w:pPr>
              <w:jc w:val="center"/>
              <w:rPr>
                <w:color w:val="auto"/>
                <w:sz w:val="20"/>
                <w:szCs w:val="20"/>
              </w:rPr>
            </w:pPr>
            <w:r w:rsidRPr="00FF3F5F">
              <w:rPr>
                <w:color w:val="auto"/>
                <w:sz w:val="20"/>
                <w:szCs w:val="20"/>
              </w:rPr>
              <w:t>При предоставлении оригинала документа</w:t>
            </w:r>
          </w:p>
        </w:tc>
      </w:tr>
      <w:tr w:rsidR="009A3578" w:rsidRPr="00FF3F5F" w:rsidTr="00497953">
        <w:trPr>
          <w:cantSplit/>
          <w:trHeight w:val="487"/>
        </w:trPr>
        <w:tc>
          <w:tcPr>
            <w:tcW w:w="548" w:type="dxa"/>
            <w:tcBorders>
              <w:left w:val="single" w:sz="4" w:space="0" w:color="000000"/>
              <w:bottom w:val="single" w:sz="4" w:space="0" w:color="auto"/>
            </w:tcBorders>
            <w:shd w:val="clear" w:color="auto" w:fill="FFFFFF"/>
          </w:tcPr>
          <w:p w:rsidR="009A3578" w:rsidRPr="00FF3F5F" w:rsidRDefault="009A3578" w:rsidP="00707CE5">
            <w:pPr>
              <w:jc w:val="both"/>
              <w:rPr>
                <w:color w:val="auto"/>
                <w:sz w:val="20"/>
                <w:szCs w:val="20"/>
              </w:rPr>
            </w:pPr>
            <w:r w:rsidRPr="00FF3F5F">
              <w:rPr>
                <w:color w:val="auto"/>
                <w:sz w:val="20"/>
                <w:szCs w:val="20"/>
              </w:rPr>
              <w:t>1.4.</w:t>
            </w:r>
          </w:p>
        </w:tc>
        <w:tc>
          <w:tcPr>
            <w:tcW w:w="6944" w:type="dxa"/>
            <w:tcBorders>
              <w:left w:val="single" w:sz="4" w:space="0" w:color="000000"/>
              <w:bottom w:val="single" w:sz="4" w:space="0" w:color="auto"/>
            </w:tcBorders>
            <w:shd w:val="clear" w:color="auto" w:fill="FFFFFF"/>
          </w:tcPr>
          <w:p w:rsidR="009A3578" w:rsidRPr="00FF3F5F" w:rsidRDefault="009A3578" w:rsidP="00707CE5">
            <w:pPr>
              <w:ind w:left="42" w:right="-3"/>
              <w:jc w:val="both"/>
              <w:rPr>
                <w:color w:val="auto"/>
                <w:sz w:val="20"/>
                <w:szCs w:val="20"/>
              </w:rPr>
            </w:pPr>
            <w:r w:rsidRPr="00FF3F5F">
              <w:rPr>
                <w:color w:val="auto"/>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2753" w:type="dxa"/>
            <w:tcBorders>
              <w:left w:val="single" w:sz="4" w:space="0" w:color="000000"/>
              <w:bottom w:val="single" w:sz="4" w:space="0" w:color="auto"/>
              <w:right w:val="single" w:sz="4" w:space="0" w:color="000000"/>
            </w:tcBorders>
            <w:shd w:val="clear" w:color="auto" w:fill="FFFFFF"/>
          </w:tcPr>
          <w:p w:rsidR="009A3578" w:rsidRPr="00FF3F5F" w:rsidRDefault="009A3578" w:rsidP="00707CE5">
            <w:pPr>
              <w:jc w:val="center"/>
              <w:rPr>
                <w:color w:val="auto"/>
                <w:sz w:val="20"/>
                <w:szCs w:val="20"/>
              </w:rPr>
            </w:pPr>
            <w:r w:rsidRPr="00FF3F5F">
              <w:rPr>
                <w:color w:val="auto"/>
                <w:sz w:val="20"/>
                <w:szCs w:val="20"/>
              </w:rPr>
              <w:t>При предоставлении оригинала документа</w:t>
            </w:r>
          </w:p>
        </w:tc>
      </w:tr>
      <w:tr w:rsidR="00497953" w:rsidRPr="00FF3F5F" w:rsidTr="00497953">
        <w:trPr>
          <w:cantSplit/>
          <w:trHeight w:val="487"/>
        </w:trPr>
        <w:tc>
          <w:tcPr>
            <w:tcW w:w="548" w:type="dxa"/>
            <w:tcBorders>
              <w:top w:val="single" w:sz="4" w:space="0" w:color="auto"/>
              <w:left w:val="single" w:sz="4" w:space="0" w:color="auto"/>
              <w:bottom w:val="single" w:sz="4" w:space="0" w:color="auto"/>
              <w:right w:val="single" w:sz="4" w:space="0" w:color="auto"/>
            </w:tcBorders>
            <w:shd w:val="clear" w:color="auto" w:fill="FFFFFF"/>
          </w:tcPr>
          <w:p w:rsidR="00497953" w:rsidRPr="00FF3F5F" w:rsidRDefault="00497953" w:rsidP="00707CE5">
            <w:pPr>
              <w:jc w:val="both"/>
              <w:rPr>
                <w:color w:val="auto"/>
                <w:sz w:val="20"/>
                <w:szCs w:val="20"/>
              </w:rPr>
            </w:pPr>
            <w:r w:rsidRPr="00FF3F5F">
              <w:rPr>
                <w:color w:val="auto"/>
                <w:sz w:val="20"/>
                <w:szCs w:val="20"/>
              </w:rPr>
              <w:t>1.5</w:t>
            </w:r>
          </w:p>
        </w:tc>
        <w:tc>
          <w:tcPr>
            <w:tcW w:w="6944" w:type="dxa"/>
            <w:tcBorders>
              <w:top w:val="single" w:sz="4" w:space="0" w:color="auto"/>
              <w:left w:val="single" w:sz="4" w:space="0" w:color="auto"/>
              <w:bottom w:val="single" w:sz="4" w:space="0" w:color="auto"/>
              <w:right w:val="single" w:sz="4" w:space="0" w:color="auto"/>
            </w:tcBorders>
            <w:shd w:val="clear" w:color="auto" w:fill="FFFFFF"/>
          </w:tcPr>
          <w:p w:rsidR="00497953" w:rsidRPr="00FF3F5F" w:rsidRDefault="00497953" w:rsidP="00707CE5">
            <w:pPr>
              <w:ind w:left="42" w:right="-3"/>
              <w:jc w:val="both"/>
              <w:rPr>
                <w:color w:val="auto"/>
                <w:sz w:val="20"/>
                <w:szCs w:val="20"/>
              </w:rPr>
            </w:pPr>
            <w:r w:rsidRPr="00FF3F5F">
              <w:rPr>
                <w:color w:val="auto"/>
                <w:sz w:val="20"/>
                <w:szCs w:val="20"/>
              </w:rPr>
              <w:t>Простое письменное согласие супруги/супруга поручителя на подписание договора поручительства (при наличии зарегистрированного брака), или брачный договор (если был заключен).</w:t>
            </w:r>
          </w:p>
          <w:p w:rsidR="00497953" w:rsidRPr="00FF3F5F" w:rsidRDefault="00497953" w:rsidP="00497953">
            <w:pPr>
              <w:ind w:left="42" w:right="-3"/>
              <w:rPr>
                <w:color w:val="auto"/>
                <w:sz w:val="20"/>
                <w:szCs w:val="20"/>
              </w:rPr>
            </w:pPr>
            <w:r w:rsidRPr="00FF3F5F">
              <w:rPr>
                <w:color w:val="auto"/>
                <w:sz w:val="20"/>
                <w:szCs w:val="20"/>
              </w:rPr>
              <w:t>По сделкам с ФРП:</w:t>
            </w:r>
            <w:r w:rsidRPr="00FF3F5F">
              <w:rPr>
                <w:color w:val="auto"/>
                <w:sz w:val="20"/>
                <w:szCs w:val="20"/>
              </w:rPr>
              <w:br/>
              <w:t>Нотариально заверенное согласие супруги Поручителя (при наличии зарегистрированного брака), или брачный договор (если был заключен), или нотариально заверенное заявление о ненахождении в браке.</w:t>
            </w:r>
          </w:p>
        </w:tc>
        <w:tc>
          <w:tcPr>
            <w:tcW w:w="2753" w:type="dxa"/>
            <w:tcBorders>
              <w:top w:val="single" w:sz="4" w:space="0" w:color="auto"/>
              <w:left w:val="single" w:sz="4" w:space="0" w:color="auto"/>
              <w:bottom w:val="single" w:sz="4" w:space="0" w:color="auto"/>
              <w:right w:val="single" w:sz="4" w:space="0" w:color="auto"/>
            </w:tcBorders>
            <w:shd w:val="clear" w:color="auto" w:fill="FFFFFF"/>
          </w:tcPr>
          <w:p w:rsidR="00497953" w:rsidRPr="00FF3F5F" w:rsidRDefault="00497953" w:rsidP="00707CE5">
            <w:pPr>
              <w:jc w:val="center"/>
              <w:rPr>
                <w:color w:val="auto"/>
                <w:sz w:val="20"/>
                <w:szCs w:val="20"/>
              </w:rPr>
            </w:pPr>
            <w:r w:rsidRPr="00FF3F5F">
              <w:rPr>
                <w:color w:val="auto"/>
                <w:sz w:val="20"/>
                <w:szCs w:val="20"/>
              </w:rPr>
              <w:t>ОРИГИНАЛ</w:t>
            </w:r>
          </w:p>
        </w:tc>
      </w:tr>
    </w:tbl>
    <w:p w:rsidR="009A3578" w:rsidRPr="00FF3F5F" w:rsidRDefault="009A3578" w:rsidP="00707CE5">
      <w:pPr>
        <w:jc w:val="both"/>
        <w:rPr>
          <w:color w:val="auto"/>
          <w:sz w:val="20"/>
          <w:szCs w:val="20"/>
        </w:rPr>
      </w:pPr>
    </w:p>
    <w:p w:rsidR="009A3578" w:rsidRPr="00FF3F5F" w:rsidRDefault="009A3578" w:rsidP="00707CE5">
      <w:pPr>
        <w:jc w:val="both"/>
        <w:rPr>
          <w:b/>
          <w:color w:val="auto"/>
          <w:sz w:val="20"/>
          <w:szCs w:val="20"/>
        </w:rPr>
      </w:pPr>
      <w:r w:rsidRPr="00FF3F5F">
        <w:rPr>
          <w:b/>
          <w:color w:val="auto"/>
          <w:sz w:val="20"/>
          <w:szCs w:val="20"/>
        </w:rPr>
        <w:t>для юридических лиц, выступающих поручителями/залогодателями по договору займа</w:t>
      </w:r>
    </w:p>
    <w:tbl>
      <w:tblPr>
        <w:tblW w:w="0" w:type="auto"/>
        <w:tblLayout w:type="fixed"/>
        <w:tblLook w:val="0000" w:firstRow="0" w:lastRow="0" w:firstColumn="0" w:lastColumn="0" w:noHBand="0" w:noVBand="0"/>
      </w:tblPr>
      <w:tblGrid>
        <w:gridCol w:w="548"/>
        <w:gridCol w:w="6944"/>
        <w:gridCol w:w="2753"/>
      </w:tblGrid>
      <w:tr w:rsidR="009A3578" w:rsidRPr="00FF3F5F" w:rsidTr="008F521D">
        <w:trPr>
          <w:cantSplit/>
          <w:trHeight w:val="125"/>
        </w:trPr>
        <w:tc>
          <w:tcPr>
            <w:tcW w:w="548"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center"/>
              <w:rPr>
                <w:b/>
                <w:color w:val="auto"/>
                <w:sz w:val="20"/>
                <w:szCs w:val="20"/>
              </w:rPr>
            </w:pPr>
            <w:r w:rsidRPr="00FF3F5F">
              <w:rPr>
                <w:b/>
                <w:color w:val="auto"/>
                <w:sz w:val="20"/>
                <w:szCs w:val="20"/>
              </w:rPr>
              <w:t>1.</w:t>
            </w:r>
          </w:p>
        </w:tc>
        <w:tc>
          <w:tcPr>
            <w:tcW w:w="6944"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center"/>
              <w:rPr>
                <w:b/>
                <w:color w:val="auto"/>
                <w:sz w:val="20"/>
                <w:szCs w:val="20"/>
              </w:rPr>
            </w:pPr>
            <w:r w:rsidRPr="00FF3F5F">
              <w:rPr>
                <w:b/>
                <w:color w:val="auto"/>
                <w:sz w:val="20"/>
                <w:szCs w:val="20"/>
              </w:rPr>
              <w:t>Наименование  документов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jc w:val="center"/>
              <w:rPr>
                <w:b/>
                <w:color w:val="auto"/>
                <w:sz w:val="20"/>
                <w:szCs w:val="20"/>
              </w:rPr>
            </w:pPr>
            <w:r w:rsidRPr="00FF3F5F">
              <w:rPr>
                <w:b/>
                <w:color w:val="auto"/>
                <w:sz w:val="20"/>
                <w:szCs w:val="20"/>
              </w:rPr>
              <w:t>Пояснение:</w:t>
            </w:r>
          </w:p>
        </w:tc>
      </w:tr>
      <w:tr w:rsidR="009A3578" w:rsidRPr="00FF3F5F" w:rsidTr="006B59BF">
        <w:trPr>
          <w:cantSplit/>
          <w:trHeight w:val="545"/>
        </w:trPr>
        <w:tc>
          <w:tcPr>
            <w:tcW w:w="548"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both"/>
              <w:rPr>
                <w:color w:val="auto"/>
                <w:sz w:val="20"/>
                <w:szCs w:val="20"/>
              </w:rPr>
            </w:pPr>
            <w:r w:rsidRPr="00FF3F5F">
              <w:rPr>
                <w:color w:val="auto"/>
                <w:sz w:val="20"/>
                <w:szCs w:val="20"/>
              </w:rPr>
              <w:t>1.1.</w:t>
            </w:r>
          </w:p>
        </w:tc>
        <w:tc>
          <w:tcPr>
            <w:tcW w:w="6944" w:type="dxa"/>
            <w:tcBorders>
              <w:top w:val="single" w:sz="4" w:space="0" w:color="000000"/>
              <w:left w:val="single" w:sz="4" w:space="0" w:color="000000"/>
              <w:bottom w:val="single" w:sz="4" w:space="0" w:color="000000"/>
            </w:tcBorders>
            <w:shd w:val="clear" w:color="auto" w:fill="FFFFFF"/>
          </w:tcPr>
          <w:p w:rsidR="009A3578" w:rsidRPr="00FF3F5F" w:rsidRDefault="009A3578" w:rsidP="003D22A2">
            <w:pPr>
              <w:pStyle w:val="3110"/>
              <w:shd w:val="clear" w:color="auto" w:fill="auto"/>
              <w:spacing w:line="100" w:lineRule="atLeast"/>
              <w:rPr>
                <w:bCs/>
                <w:color w:val="auto"/>
                <w:sz w:val="20"/>
                <w:szCs w:val="20"/>
              </w:rPr>
            </w:pPr>
            <w:r w:rsidRPr="00FF3F5F">
              <w:rPr>
                <w:bCs/>
                <w:color w:val="auto"/>
                <w:sz w:val="20"/>
                <w:szCs w:val="20"/>
              </w:rPr>
              <w:t>Сведения о поручителе юридическ</w:t>
            </w:r>
            <w:r w:rsidR="003D22A2" w:rsidRPr="00FF3F5F">
              <w:rPr>
                <w:bCs/>
                <w:color w:val="auto"/>
                <w:sz w:val="20"/>
                <w:szCs w:val="20"/>
              </w:rPr>
              <w:t>ом  лице (анкета) (Приложение №8</w:t>
            </w:r>
            <w:r w:rsidRPr="00FF3F5F">
              <w:rPr>
                <w:bCs/>
                <w:color w:val="auto"/>
                <w:sz w:val="20"/>
                <w:szCs w:val="20"/>
              </w:rPr>
              <w:t xml:space="preserve">) </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8F521D">
            <w:pPr>
              <w:jc w:val="center"/>
              <w:rPr>
                <w:color w:val="auto"/>
                <w:sz w:val="20"/>
                <w:szCs w:val="20"/>
              </w:rPr>
            </w:pPr>
            <w:r w:rsidRPr="00FF3F5F">
              <w:rPr>
                <w:color w:val="auto"/>
                <w:sz w:val="20"/>
                <w:szCs w:val="20"/>
              </w:rPr>
              <w:t>по типовой форме ОРИГИНАЛ</w:t>
            </w:r>
          </w:p>
        </w:tc>
      </w:tr>
      <w:tr w:rsidR="009A3578" w:rsidRPr="00FF3F5F" w:rsidTr="008F521D">
        <w:trPr>
          <w:cantSplit/>
          <w:trHeight w:val="125"/>
        </w:trPr>
        <w:tc>
          <w:tcPr>
            <w:tcW w:w="548" w:type="dxa"/>
            <w:tcBorders>
              <w:top w:val="single" w:sz="4" w:space="0" w:color="000000"/>
              <w:left w:val="single" w:sz="4" w:space="0" w:color="000000"/>
              <w:bottom w:val="single" w:sz="4" w:space="0" w:color="000000"/>
            </w:tcBorders>
            <w:shd w:val="clear" w:color="auto" w:fill="FFFFFF"/>
          </w:tcPr>
          <w:p w:rsidR="009A3578" w:rsidRPr="00FF3F5F" w:rsidRDefault="009A3578" w:rsidP="00707CE5">
            <w:pPr>
              <w:jc w:val="both"/>
              <w:rPr>
                <w:color w:val="auto"/>
                <w:sz w:val="20"/>
                <w:szCs w:val="20"/>
              </w:rPr>
            </w:pPr>
            <w:r w:rsidRPr="00FF3F5F">
              <w:rPr>
                <w:color w:val="auto"/>
                <w:sz w:val="20"/>
                <w:szCs w:val="20"/>
              </w:rPr>
              <w:t>1.2.</w:t>
            </w:r>
          </w:p>
        </w:tc>
        <w:tc>
          <w:tcPr>
            <w:tcW w:w="6944" w:type="dxa"/>
            <w:tcBorders>
              <w:top w:val="single" w:sz="4" w:space="0" w:color="000000"/>
              <w:left w:val="single" w:sz="4" w:space="0" w:color="000000"/>
              <w:bottom w:val="single" w:sz="4" w:space="0" w:color="000000"/>
            </w:tcBorders>
            <w:shd w:val="clear" w:color="auto" w:fill="FFFFFF"/>
          </w:tcPr>
          <w:p w:rsidR="009A3578" w:rsidRPr="00FF3F5F" w:rsidRDefault="009A3578" w:rsidP="006A4335">
            <w:pPr>
              <w:pStyle w:val="3110"/>
              <w:shd w:val="clear" w:color="auto" w:fill="auto"/>
              <w:spacing w:line="100" w:lineRule="atLeast"/>
              <w:rPr>
                <w:bCs/>
                <w:color w:val="auto"/>
                <w:sz w:val="20"/>
                <w:szCs w:val="20"/>
              </w:rPr>
            </w:pPr>
            <w:r w:rsidRPr="00FF3F5F">
              <w:rPr>
                <w:bCs/>
                <w:color w:val="auto"/>
                <w:sz w:val="20"/>
                <w:szCs w:val="20"/>
              </w:rPr>
              <w:t>Документы в соответствии с Приложением № 5</w:t>
            </w:r>
            <w:r w:rsidR="008F521D" w:rsidRPr="00FF3F5F">
              <w:rPr>
                <w:bCs/>
                <w:color w:val="auto"/>
                <w:sz w:val="20"/>
                <w:szCs w:val="20"/>
              </w:rPr>
              <w:t>(п.</w:t>
            </w:r>
            <w:r w:rsidR="006A4335" w:rsidRPr="00FF3F5F">
              <w:rPr>
                <w:bCs/>
                <w:color w:val="auto"/>
                <w:sz w:val="20"/>
                <w:szCs w:val="20"/>
              </w:rPr>
              <w:t>3-5;</w:t>
            </w:r>
            <w:r w:rsidR="008F521D" w:rsidRPr="00FF3F5F">
              <w:rPr>
                <w:bCs/>
                <w:color w:val="auto"/>
                <w:sz w:val="20"/>
                <w:szCs w:val="20"/>
              </w:rPr>
              <w:t>-п.</w:t>
            </w:r>
            <w:r w:rsidR="006A4335" w:rsidRPr="00FF3F5F">
              <w:rPr>
                <w:bCs/>
                <w:color w:val="auto"/>
                <w:sz w:val="20"/>
                <w:szCs w:val="20"/>
              </w:rPr>
              <w:t>13-30</w:t>
            </w:r>
            <w:r w:rsidR="008F521D" w:rsidRPr="00FF3F5F">
              <w:rPr>
                <w:bCs/>
                <w:color w:val="auto"/>
                <w:sz w:val="20"/>
                <w:szCs w:val="20"/>
              </w:rPr>
              <w:t>)</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9A3578" w:rsidRPr="00FF3F5F" w:rsidRDefault="009A3578" w:rsidP="00707CE5">
            <w:pPr>
              <w:rPr>
                <w:color w:val="auto"/>
                <w:sz w:val="20"/>
                <w:szCs w:val="20"/>
              </w:rPr>
            </w:pPr>
          </w:p>
        </w:tc>
      </w:tr>
    </w:tbl>
    <w:p w:rsidR="009A3578" w:rsidRPr="00FF3F5F" w:rsidRDefault="009A3578" w:rsidP="00707CE5">
      <w:pPr>
        <w:spacing w:before="28" w:after="28"/>
        <w:rPr>
          <w:color w:val="auto"/>
          <w:sz w:val="20"/>
          <w:szCs w:val="20"/>
        </w:rPr>
      </w:pPr>
    </w:p>
    <w:p w:rsidR="00067378" w:rsidRPr="00FF3F5F" w:rsidRDefault="009A3578" w:rsidP="008B5B10">
      <w:pPr>
        <w:spacing w:before="28" w:after="28"/>
        <w:rPr>
          <w:b/>
          <w:bCs/>
          <w:sz w:val="20"/>
          <w:szCs w:val="20"/>
        </w:rPr>
      </w:pPr>
      <w:r w:rsidRPr="00FF3F5F">
        <w:rPr>
          <w:color w:val="auto"/>
          <w:sz w:val="20"/>
          <w:szCs w:val="20"/>
        </w:rPr>
        <w:t>                                      </w:t>
      </w: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821BCE" w:rsidRPr="00FF3F5F" w:rsidRDefault="00821BCE"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__________________________________________________________________________</w:t>
      </w:r>
      <w:r w:rsidR="006B59BF" w:rsidRPr="00FF3F5F">
        <w:rPr>
          <w:rFonts w:ascii="Times New Roman" w:hAnsi="Times New Roman" w:cs="Times New Roman"/>
          <w:b/>
          <w:bCs/>
          <w:sz w:val="20"/>
          <w:szCs w:val="20"/>
        </w:rPr>
        <w:t>______</w:t>
      </w:r>
      <w:r w:rsidRPr="00FF3F5F">
        <w:rPr>
          <w:rFonts w:ascii="Times New Roman" w:hAnsi="Times New Roman" w:cs="Times New Roman"/>
          <w:b/>
          <w:bCs/>
          <w:sz w:val="20"/>
          <w:szCs w:val="20"/>
        </w:rPr>
        <w:t>*</w:t>
      </w:r>
      <w:r w:rsidR="00085E0D" w:rsidRPr="00FF3F5F">
        <w:rPr>
          <w:rFonts w:ascii="Times New Roman" w:hAnsi="Times New Roman" w:cs="Times New Roman"/>
          <w:b/>
          <w:bCs/>
          <w:sz w:val="20"/>
          <w:szCs w:val="20"/>
        </w:rPr>
        <w:t xml:space="preserve"> При совместном</w:t>
      </w:r>
      <w:r w:rsidR="00AB3754" w:rsidRPr="00FF3F5F">
        <w:rPr>
          <w:rFonts w:ascii="Times New Roman" w:hAnsi="Times New Roman" w:cs="Times New Roman"/>
          <w:b/>
          <w:bCs/>
          <w:sz w:val="20"/>
          <w:szCs w:val="20"/>
        </w:rPr>
        <w:t xml:space="preserve"> </w:t>
      </w:r>
      <w:r w:rsidR="00085E0D" w:rsidRPr="00FF3F5F">
        <w:rPr>
          <w:rFonts w:ascii="Times New Roman" w:hAnsi="Times New Roman" w:cs="Times New Roman"/>
          <w:b/>
          <w:bCs/>
          <w:sz w:val="20"/>
          <w:szCs w:val="20"/>
        </w:rPr>
        <w:t>софинансировании</w:t>
      </w:r>
      <w:r w:rsidRPr="00FF3F5F">
        <w:rPr>
          <w:rFonts w:ascii="Times New Roman" w:hAnsi="Times New Roman" w:cs="Times New Roman"/>
          <w:b/>
          <w:bCs/>
          <w:sz w:val="20"/>
          <w:szCs w:val="20"/>
        </w:rPr>
        <w:t xml:space="preserve"> с ФРП применяются дисконты</w:t>
      </w:r>
      <w:r w:rsidR="006A4335" w:rsidRPr="00FF3F5F">
        <w:rPr>
          <w:rFonts w:ascii="Times New Roman" w:hAnsi="Times New Roman" w:cs="Times New Roman"/>
          <w:b/>
          <w:bCs/>
          <w:sz w:val="20"/>
          <w:szCs w:val="20"/>
        </w:rPr>
        <w:t>,</w:t>
      </w:r>
      <w:r w:rsidRPr="00FF3F5F">
        <w:rPr>
          <w:rFonts w:ascii="Times New Roman" w:hAnsi="Times New Roman" w:cs="Times New Roman"/>
          <w:b/>
          <w:bCs/>
          <w:sz w:val="20"/>
          <w:szCs w:val="20"/>
        </w:rPr>
        <w:t xml:space="preserve"> предусмотренные нормативной базой ФРП</w:t>
      </w: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3D22A2"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007F17" w:rsidRPr="00FF3F5F" w:rsidRDefault="00007F17"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П</w:t>
      </w:r>
      <w:r w:rsidR="009A3578" w:rsidRPr="00FF3F5F">
        <w:rPr>
          <w:rFonts w:ascii="Times New Roman" w:hAnsi="Times New Roman" w:cs="Times New Roman"/>
          <w:b/>
          <w:bCs/>
          <w:sz w:val="20"/>
          <w:szCs w:val="20"/>
        </w:rPr>
        <w:t>риложение №7</w:t>
      </w:r>
    </w:p>
    <w:p w:rsidR="009A3578" w:rsidRPr="00FF3F5F" w:rsidRDefault="009A3578" w:rsidP="00707CE5">
      <w:pPr>
        <w:jc w:val="right"/>
        <w:rPr>
          <w:b/>
          <w:bCs/>
          <w:color w:val="auto"/>
          <w:sz w:val="20"/>
          <w:szCs w:val="20"/>
        </w:rPr>
      </w:pPr>
    </w:p>
    <w:p w:rsidR="005D1C94" w:rsidRPr="00FF3F5F" w:rsidRDefault="005D1C94" w:rsidP="005D1C94">
      <w:pPr>
        <w:pStyle w:val="4"/>
        <w:jc w:val="center"/>
        <w:rPr>
          <w:b/>
          <w:sz w:val="18"/>
          <w:szCs w:val="18"/>
          <w:lang w:val="ru-RU"/>
        </w:rPr>
      </w:pPr>
      <w:r w:rsidRPr="00FF3F5F">
        <w:rPr>
          <w:b/>
          <w:sz w:val="18"/>
          <w:szCs w:val="18"/>
          <w:lang w:val="ru-RU"/>
        </w:rPr>
        <w:t xml:space="preserve">Анкета физического лица </w:t>
      </w:r>
    </w:p>
    <w:p w:rsidR="005D1C94" w:rsidRPr="00FF3F5F" w:rsidRDefault="005D1C94" w:rsidP="005D1C94">
      <w:pPr>
        <w:pStyle w:val="4"/>
        <w:jc w:val="center"/>
        <w:rPr>
          <w:b/>
          <w:sz w:val="18"/>
          <w:szCs w:val="18"/>
          <w:lang w:val="ru-RU"/>
        </w:rPr>
      </w:pPr>
      <w:r w:rsidRPr="00FF3F5F">
        <w:rPr>
          <w:b/>
          <w:sz w:val="18"/>
          <w:szCs w:val="18"/>
          <w:lang w:val="ru-RU"/>
        </w:rPr>
        <w:t xml:space="preserve"> поручителя /бенефициарного владельца /руководителя юридического лица</w:t>
      </w:r>
      <w:r w:rsidRPr="00FF3F5F">
        <w:rPr>
          <w:b/>
          <w:color w:val="0D0D0D" w:themeColor="text1" w:themeTint="F2"/>
          <w:sz w:val="18"/>
          <w:szCs w:val="18"/>
          <w:lang w:val="ru-RU"/>
        </w:rPr>
        <w:t xml:space="preserve">/залогодателя. </w:t>
      </w:r>
    </w:p>
    <w:p w:rsidR="005D1C94" w:rsidRPr="00FF3F5F" w:rsidRDefault="005D1C94" w:rsidP="005D1C94">
      <w:pPr>
        <w:pStyle w:val="4"/>
        <w:jc w:val="center"/>
        <w:rPr>
          <w:b/>
          <w:sz w:val="18"/>
          <w:szCs w:val="18"/>
          <w:lang w:val="ru-RU"/>
        </w:rPr>
      </w:pPr>
      <w:r w:rsidRPr="00FF3F5F">
        <w:rPr>
          <w:sz w:val="18"/>
          <w:szCs w:val="18"/>
          <w:lang w:val="ru-RU"/>
        </w:rPr>
        <w:t>(нужное подчеркнуть)</w:t>
      </w:r>
    </w:p>
    <w:p w:rsidR="005D1C94" w:rsidRPr="00FF3F5F" w:rsidRDefault="005D1C94" w:rsidP="005D1C94">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FF3F5F">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5D1C94" w:rsidRPr="00FF3F5F" w:rsidRDefault="005D1C94" w:rsidP="005D1C94">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FF3F5F">
        <w:rPr>
          <w:b/>
          <w:sz w:val="18"/>
          <w:szCs w:val="18"/>
        </w:rPr>
        <w:t>«_______» ____________________________ 20____года</w:t>
      </w:r>
    </w:p>
    <w:tbl>
      <w:tblPr>
        <w:tblpPr w:leftFromText="180" w:rightFromText="180" w:vertAnchor="text" w:horzAnchor="margin" w:tblpXSpec="center" w:tblpY="78"/>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81"/>
        <w:gridCol w:w="5881"/>
      </w:tblGrid>
      <w:tr w:rsidR="006A4335" w:rsidRPr="00FF3F5F" w:rsidTr="006A4335">
        <w:trPr>
          <w:trHeight w:val="230"/>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1.</w:t>
            </w:r>
          </w:p>
        </w:tc>
        <w:tc>
          <w:tcPr>
            <w:tcW w:w="3781" w:type="dxa"/>
          </w:tcPr>
          <w:p w:rsidR="006A4335" w:rsidRPr="00FF3F5F" w:rsidRDefault="006A4335" w:rsidP="006A4335">
            <w:pPr>
              <w:tabs>
                <w:tab w:val="left" w:pos="180"/>
                <w:tab w:val="left" w:pos="540"/>
              </w:tabs>
              <w:rPr>
                <w:color w:val="auto"/>
                <w:sz w:val="18"/>
                <w:szCs w:val="18"/>
              </w:rPr>
            </w:pPr>
            <w:r w:rsidRPr="00FF3F5F">
              <w:rPr>
                <w:color w:val="auto"/>
                <w:sz w:val="18"/>
                <w:szCs w:val="18"/>
              </w:rPr>
              <w:t>Ф.И.О. (девичья фамилия, дата изменения)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30"/>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2.</w:t>
            </w:r>
          </w:p>
        </w:tc>
        <w:tc>
          <w:tcPr>
            <w:tcW w:w="3781" w:type="dxa"/>
          </w:tcPr>
          <w:p w:rsidR="006A4335" w:rsidRPr="00FF3F5F" w:rsidRDefault="006A4335" w:rsidP="006A4335">
            <w:pPr>
              <w:tabs>
                <w:tab w:val="left" w:pos="180"/>
                <w:tab w:val="left" w:pos="540"/>
              </w:tabs>
              <w:rPr>
                <w:sz w:val="18"/>
                <w:szCs w:val="18"/>
              </w:rPr>
            </w:pPr>
            <w:r w:rsidRPr="00FF3F5F">
              <w:rPr>
                <w:sz w:val="18"/>
                <w:szCs w:val="18"/>
              </w:rPr>
              <w:t>Гражданство</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03"/>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3.</w:t>
            </w:r>
          </w:p>
        </w:tc>
        <w:tc>
          <w:tcPr>
            <w:tcW w:w="3781" w:type="dxa"/>
          </w:tcPr>
          <w:p w:rsidR="006A4335" w:rsidRPr="00FF3F5F" w:rsidRDefault="006A4335" w:rsidP="006A4335">
            <w:pPr>
              <w:tabs>
                <w:tab w:val="left" w:pos="180"/>
                <w:tab w:val="left" w:pos="540"/>
              </w:tabs>
              <w:rPr>
                <w:sz w:val="18"/>
                <w:szCs w:val="18"/>
              </w:rPr>
            </w:pPr>
            <w:r w:rsidRPr="00FF3F5F">
              <w:rPr>
                <w:sz w:val="18"/>
                <w:szCs w:val="18"/>
              </w:rPr>
              <w:t>Дата рождения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26"/>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4.</w:t>
            </w:r>
          </w:p>
        </w:tc>
        <w:tc>
          <w:tcPr>
            <w:tcW w:w="3781" w:type="dxa"/>
          </w:tcPr>
          <w:p w:rsidR="006A4335" w:rsidRPr="00FF3F5F" w:rsidRDefault="006A4335" w:rsidP="006A4335">
            <w:pPr>
              <w:tabs>
                <w:tab w:val="left" w:pos="180"/>
                <w:tab w:val="left" w:pos="540"/>
              </w:tabs>
              <w:rPr>
                <w:sz w:val="18"/>
                <w:szCs w:val="18"/>
              </w:rPr>
            </w:pPr>
            <w:r w:rsidRPr="00FF3F5F">
              <w:rPr>
                <w:sz w:val="18"/>
                <w:szCs w:val="18"/>
              </w:rPr>
              <w:t>Место рождения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447"/>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4.</w:t>
            </w:r>
          </w:p>
        </w:tc>
        <w:tc>
          <w:tcPr>
            <w:tcW w:w="3781" w:type="dxa"/>
          </w:tcPr>
          <w:p w:rsidR="006A4335" w:rsidRPr="00FF3F5F" w:rsidRDefault="006A4335" w:rsidP="006A4335">
            <w:pPr>
              <w:tabs>
                <w:tab w:val="left" w:pos="180"/>
                <w:tab w:val="left" w:pos="540"/>
              </w:tabs>
              <w:rPr>
                <w:sz w:val="18"/>
                <w:szCs w:val="18"/>
              </w:rPr>
            </w:pPr>
            <w:r w:rsidRPr="00FF3F5F">
              <w:rPr>
                <w:sz w:val="18"/>
                <w:szCs w:val="18"/>
              </w:rPr>
              <w:t>Реквизиты документа, удостоверяющего личность</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664"/>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5.</w:t>
            </w:r>
          </w:p>
        </w:tc>
        <w:tc>
          <w:tcPr>
            <w:tcW w:w="3781" w:type="dxa"/>
          </w:tcPr>
          <w:p w:rsidR="006A4335" w:rsidRPr="00FF3F5F" w:rsidRDefault="006A4335" w:rsidP="006A4335">
            <w:pPr>
              <w:rPr>
                <w:sz w:val="18"/>
                <w:szCs w:val="18"/>
              </w:rPr>
            </w:pPr>
            <w:r w:rsidRPr="00FF3F5F">
              <w:rPr>
                <w:sz w:val="18"/>
                <w:szCs w:val="18"/>
              </w:rPr>
              <w:t>Данные миграционной карты (с</w:t>
            </w:r>
            <w:r w:rsidRPr="00FF3F5F">
              <w:rPr>
                <w:iCs/>
                <w:sz w:val="18"/>
                <w:szCs w:val="18"/>
              </w:rPr>
              <w:t>ерия и номер карты</w:t>
            </w:r>
            <w:r w:rsidRPr="00FF3F5F">
              <w:rPr>
                <w:sz w:val="18"/>
                <w:szCs w:val="18"/>
              </w:rPr>
              <w:t xml:space="preserve">, </w:t>
            </w:r>
            <w:r w:rsidRPr="00FF3F5F">
              <w:rPr>
                <w:iCs/>
                <w:sz w:val="18"/>
                <w:szCs w:val="18"/>
              </w:rPr>
              <w:t>дата начала срока пребывания</w:t>
            </w:r>
            <w:r w:rsidRPr="00FF3F5F">
              <w:rPr>
                <w:b/>
                <w:bCs/>
                <w:i/>
                <w:sz w:val="18"/>
                <w:szCs w:val="18"/>
              </w:rPr>
              <w:t xml:space="preserve">, </w:t>
            </w:r>
            <w:r w:rsidRPr="00FF3F5F">
              <w:rPr>
                <w:iCs/>
                <w:sz w:val="18"/>
                <w:szCs w:val="18"/>
              </w:rPr>
              <w:t>дата окончания срока пребывания)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354"/>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6.</w:t>
            </w:r>
          </w:p>
        </w:tc>
        <w:tc>
          <w:tcPr>
            <w:tcW w:w="3781" w:type="dxa"/>
          </w:tcPr>
          <w:p w:rsidR="006A4335" w:rsidRPr="00FF3F5F" w:rsidRDefault="006A4335" w:rsidP="006A4335">
            <w:pPr>
              <w:rPr>
                <w:sz w:val="18"/>
                <w:szCs w:val="18"/>
              </w:rPr>
            </w:pPr>
            <w:r w:rsidRPr="00FF3F5F">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17"/>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7.</w:t>
            </w:r>
          </w:p>
        </w:tc>
        <w:tc>
          <w:tcPr>
            <w:tcW w:w="3781" w:type="dxa"/>
          </w:tcPr>
          <w:p w:rsidR="006A4335" w:rsidRPr="00FF3F5F" w:rsidRDefault="006A4335" w:rsidP="006A4335">
            <w:pPr>
              <w:tabs>
                <w:tab w:val="left" w:pos="180"/>
                <w:tab w:val="left" w:pos="540"/>
              </w:tabs>
              <w:rPr>
                <w:sz w:val="18"/>
                <w:szCs w:val="18"/>
              </w:rPr>
            </w:pPr>
            <w:r w:rsidRPr="00FF3F5F">
              <w:rPr>
                <w:sz w:val="18"/>
                <w:szCs w:val="18"/>
              </w:rPr>
              <w:t>Адрес  регистрации</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17"/>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8.</w:t>
            </w:r>
          </w:p>
        </w:tc>
        <w:tc>
          <w:tcPr>
            <w:tcW w:w="3781" w:type="dxa"/>
          </w:tcPr>
          <w:p w:rsidR="006A4335" w:rsidRPr="00FF3F5F" w:rsidRDefault="006A4335" w:rsidP="006A4335">
            <w:pPr>
              <w:tabs>
                <w:tab w:val="left" w:pos="180"/>
                <w:tab w:val="left" w:pos="540"/>
              </w:tabs>
              <w:rPr>
                <w:sz w:val="18"/>
                <w:szCs w:val="18"/>
              </w:rPr>
            </w:pPr>
            <w:r w:rsidRPr="00FF3F5F">
              <w:rPr>
                <w:sz w:val="18"/>
                <w:szCs w:val="18"/>
              </w:rPr>
              <w:t>Место фактического проживания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30"/>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9.</w:t>
            </w:r>
          </w:p>
        </w:tc>
        <w:tc>
          <w:tcPr>
            <w:tcW w:w="3781" w:type="dxa"/>
          </w:tcPr>
          <w:p w:rsidR="006A4335" w:rsidRPr="00FF3F5F" w:rsidRDefault="006A4335" w:rsidP="006A4335">
            <w:pPr>
              <w:tabs>
                <w:tab w:val="left" w:pos="180"/>
                <w:tab w:val="left" w:pos="540"/>
              </w:tabs>
              <w:rPr>
                <w:sz w:val="18"/>
                <w:szCs w:val="18"/>
              </w:rPr>
            </w:pPr>
            <w:r w:rsidRPr="00FF3F5F">
              <w:rPr>
                <w:sz w:val="18"/>
                <w:szCs w:val="18"/>
              </w:rPr>
              <w:t>ИНН, СНИЛС</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894"/>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10.</w:t>
            </w:r>
          </w:p>
        </w:tc>
        <w:tc>
          <w:tcPr>
            <w:tcW w:w="3781" w:type="dxa"/>
          </w:tcPr>
          <w:p w:rsidR="006A4335" w:rsidRPr="00FF3F5F" w:rsidRDefault="006A4335" w:rsidP="006A4335">
            <w:pPr>
              <w:tabs>
                <w:tab w:val="left" w:pos="180"/>
                <w:tab w:val="left" w:pos="540"/>
              </w:tabs>
              <w:rPr>
                <w:sz w:val="18"/>
                <w:szCs w:val="18"/>
              </w:rPr>
            </w:pPr>
            <w:r w:rsidRPr="00FF3F5F">
              <w:rPr>
                <w:sz w:val="18"/>
                <w:szCs w:val="18"/>
              </w:rPr>
              <w:t>Место постоянной работы</w:t>
            </w:r>
          </w:p>
          <w:p w:rsidR="006A4335" w:rsidRPr="00FF3F5F" w:rsidRDefault="006A4335" w:rsidP="006A4335">
            <w:pPr>
              <w:tabs>
                <w:tab w:val="left" w:pos="180"/>
                <w:tab w:val="left" w:pos="540"/>
              </w:tabs>
              <w:rPr>
                <w:sz w:val="18"/>
                <w:szCs w:val="18"/>
              </w:rPr>
            </w:pPr>
            <w:r w:rsidRPr="00FF3F5F">
              <w:rPr>
                <w:sz w:val="18"/>
                <w:szCs w:val="18"/>
              </w:rPr>
              <w:t>- фактический адрес предприятия</w:t>
            </w:r>
          </w:p>
          <w:p w:rsidR="006A4335" w:rsidRPr="00FF3F5F" w:rsidRDefault="006A4335" w:rsidP="006A4335">
            <w:pPr>
              <w:tabs>
                <w:tab w:val="left" w:pos="180"/>
                <w:tab w:val="left" w:pos="540"/>
              </w:tabs>
              <w:rPr>
                <w:sz w:val="18"/>
                <w:szCs w:val="18"/>
              </w:rPr>
            </w:pPr>
            <w:r w:rsidRPr="00FF3F5F">
              <w:rPr>
                <w:sz w:val="18"/>
                <w:szCs w:val="18"/>
              </w:rPr>
              <w:t>-должность</w:t>
            </w:r>
          </w:p>
          <w:p w:rsidR="006A4335" w:rsidRPr="00FF3F5F" w:rsidRDefault="006A4335" w:rsidP="006A4335">
            <w:pPr>
              <w:tabs>
                <w:tab w:val="left" w:pos="180"/>
                <w:tab w:val="left" w:pos="540"/>
              </w:tabs>
              <w:rPr>
                <w:sz w:val="18"/>
                <w:szCs w:val="18"/>
              </w:rPr>
            </w:pPr>
            <w:r w:rsidRPr="00FF3F5F">
              <w:rPr>
                <w:sz w:val="18"/>
                <w:szCs w:val="18"/>
              </w:rPr>
              <w:t>-срок работы на последнем месте</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908"/>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11.</w:t>
            </w:r>
          </w:p>
        </w:tc>
        <w:tc>
          <w:tcPr>
            <w:tcW w:w="3781" w:type="dxa"/>
          </w:tcPr>
          <w:p w:rsidR="006A4335" w:rsidRPr="00FF3F5F" w:rsidRDefault="006A4335" w:rsidP="006A4335">
            <w:pPr>
              <w:tabs>
                <w:tab w:val="left" w:pos="180"/>
                <w:tab w:val="left" w:pos="540"/>
              </w:tabs>
              <w:rPr>
                <w:sz w:val="18"/>
                <w:szCs w:val="18"/>
              </w:rPr>
            </w:pPr>
            <w:r w:rsidRPr="00FF3F5F">
              <w:rPr>
                <w:sz w:val="18"/>
                <w:szCs w:val="18"/>
              </w:rPr>
              <w:t xml:space="preserve">Место дополнительной работы </w:t>
            </w:r>
            <w:r w:rsidRPr="00FF3F5F">
              <w:rPr>
                <w:sz w:val="18"/>
                <w:szCs w:val="18"/>
              </w:rPr>
              <w:br/>
              <w:t xml:space="preserve">-фактический адрес предприятия </w:t>
            </w:r>
            <w:r w:rsidRPr="00FF3F5F">
              <w:rPr>
                <w:sz w:val="18"/>
                <w:szCs w:val="18"/>
              </w:rPr>
              <w:br/>
              <w:t xml:space="preserve">-должность </w:t>
            </w:r>
            <w:r w:rsidRPr="00FF3F5F">
              <w:rPr>
                <w:sz w:val="18"/>
                <w:szCs w:val="18"/>
              </w:rPr>
              <w:br/>
              <w:t>-срок работы на последнем месте</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138"/>
        </w:trPr>
        <w:tc>
          <w:tcPr>
            <w:tcW w:w="528" w:type="dxa"/>
          </w:tcPr>
          <w:p w:rsidR="006A4335" w:rsidRPr="00FF3F5F" w:rsidRDefault="006A4335" w:rsidP="006A4335">
            <w:pPr>
              <w:tabs>
                <w:tab w:val="left" w:pos="180"/>
                <w:tab w:val="left" w:pos="540"/>
              </w:tabs>
              <w:rPr>
                <w:sz w:val="18"/>
                <w:szCs w:val="18"/>
              </w:rPr>
            </w:pPr>
            <w:r w:rsidRPr="00FF3F5F">
              <w:rPr>
                <w:sz w:val="18"/>
                <w:szCs w:val="18"/>
              </w:rPr>
              <w:lastRenderedPageBreak/>
              <w:t>12.</w:t>
            </w:r>
          </w:p>
        </w:tc>
        <w:tc>
          <w:tcPr>
            <w:tcW w:w="3781" w:type="dxa"/>
          </w:tcPr>
          <w:p w:rsidR="006A4335" w:rsidRPr="00FF3F5F" w:rsidRDefault="006A4335" w:rsidP="006A4335">
            <w:pPr>
              <w:tabs>
                <w:tab w:val="num" w:pos="0"/>
                <w:tab w:val="left" w:pos="180"/>
                <w:tab w:val="left" w:pos="540"/>
              </w:tabs>
              <w:ind w:left="180"/>
              <w:rPr>
                <w:sz w:val="18"/>
                <w:szCs w:val="18"/>
              </w:rPr>
            </w:pPr>
            <w:r w:rsidRPr="00FF3F5F">
              <w:rPr>
                <w:sz w:val="18"/>
                <w:szCs w:val="18"/>
              </w:rPr>
              <w:t>Контактная информация:</w:t>
            </w:r>
          </w:p>
          <w:p w:rsidR="006A4335" w:rsidRPr="00FF3F5F" w:rsidRDefault="006A4335" w:rsidP="006A4335">
            <w:pPr>
              <w:tabs>
                <w:tab w:val="left" w:pos="180"/>
                <w:tab w:val="left" w:pos="540"/>
              </w:tabs>
              <w:rPr>
                <w:sz w:val="18"/>
                <w:szCs w:val="18"/>
              </w:rPr>
            </w:pPr>
            <w:r w:rsidRPr="00FF3F5F">
              <w:rPr>
                <w:sz w:val="18"/>
                <w:szCs w:val="18"/>
              </w:rPr>
              <w:t>-городской телефон рабочий</w:t>
            </w:r>
          </w:p>
          <w:p w:rsidR="006A4335" w:rsidRPr="00FF3F5F" w:rsidRDefault="006A4335" w:rsidP="006A4335">
            <w:pPr>
              <w:tabs>
                <w:tab w:val="left" w:pos="180"/>
                <w:tab w:val="left" w:pos="540"/>
              </w:tabs>
              <w:rPr>
                <w:sz w:val="18"/>
                <w:szCs w:val="18"/>
              </w:rPr>
            </w:pPr>
            <w:r w:rsidRPr="00FF3F5F">
              <w:rPr>
                <w:sz w:val="18"/>
                <w:szCs w:val="18"/>
              </w:rPr>
              <w:t>-городской телефон домашний</w:t>
            </w:r>
            <w:r w:rsidRPr="00FF3F5F">
              <w:rPr>
                <w:sz w:val="18"/>
                <w:szCs w:val="18"/>
              </w:rPr>
              <w:br/>
              <w:t>-мобильный телефон</w:t>
            </w:r>
            <w:r w:rsidRPr="00FF3F5F">
              <w:rPr>
                <w:sz w:val="18"/>
                <w:szCs w:val="18"/>
              </w:rPr>
              <w:br/>
              <w:t>-e-mail</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17"/>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13.</w:t>
            </w:r>
          </w:p>
        </w:tc>
        <w:tc>
          <w:tcPr>
            <w:tcW w:w="3781" w:type="dxa"/>
          </w:tcPr>
          <w:p w:rsidR="006A4335" w:rsidRPr="00FF3F5F" w:rsidRDefault="006A4335" w:rsidP="006A4335">
            <w:pPr>
              <w:tabs>
                <w:tab w:val="left" w:pos="180"/>
                <w:tab w:val="left" w:pos="540"/>
              </w:tabs>
              <w:rPr>
                <w:sz w:val="18"/>
                <w:szCs w:val="18"/>
              </w:rPr>
            </w:pPr>
            <w:r w:rsidRPr="00FF3F5F">
              <w:rPr>
                <w:sz w:val="18"/>
                <w:szCs w:val="18"/>
              </w:rPr>
              <w:t>Семейное положение</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230"/>
        </w:trPr>
        <w:tc>
          <w:tcPr>
            <w:tcW w:w="528" w:type="dxa"/>
            <w:vMerge w:val="restart"/>
          </w:tcPr>
          <w:p w:rsidR="006A4335" w:rsidRPr="00FF3F5F" w:rsidRDefault="006A4335" w:rsidP="006A4335">
            <w:pPr>
              <w:tabs>
                <w:tab w:val="left" w:pos="180"/>
                <w:tab w:val="left" w:pos="540"/>
              </w:tabs>
              <w:jc w:val="center"/>
              <w:rPr>
                <w:sz w:val="18"/>
                <w:szCs w:val="18"/>
              </w:rPr>
            </w:pPr>
            <w:r w:rsidRPr="00FF3F5F">
              <w:rPr>
                <w:sz w:val="18"/>
                <w:szCs w:val="18"/>
              </w:rPr>
              <w:t>14</w:t>
            </w:r>
          </w:p>
        </w:tc>
        <w:tc>
          <w:tcPr>
            <w:tcW w:w="3781" w:type="dxa"/>
          </w:tcPr>
          <w:p w:rsidR="006A4335" w:rsidRPr="00FF3F5F" w:rsidRDefault="006A4335" w:rsidP="006A4335">
            <w:pPr>
              <w:tabs>
                <w:tab w:val="left" w:pos="180"/>
                <w:tab w:val="left" w:pos="540"/>
              </w:tabs>
              <w:rPr>
                <w:sz w:val="18"/>
                <w:szCs w:val="18"/>
              </w:rPr>
            </w:pPr>
            <w:r w:rsidRPr="00FF3F5F">
              <w:rPr>
                <w:sz w:val="18"/>
                <w:szCs w:val="18"/>
              </w:rPr>
              <w:t>Сведения о супруге</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Ф.И.О.</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Гражданство</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Дата и место рождения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Реквизиты документа, удостоверяющего личность</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Место работы, должность</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57"/>
        </w:trPr>
        <w:tc>
          <w:tcPr>
            <w:tcW w:w="528" w:type="dxa"/>
            <w:vMerge/>
          </w:tcPr>
          <w:p w:rsidR="006A4335" w:rsidRPr="00FF3F5F" w:rsidRDefault="006A4335" w:rsidP="006A4335">
            <w:pPr>
              <w:tabs>
                <w:tab w:val="left" w:pos="180"/>
                <w:tab w:val="left" w:pos="540"/>
              </w:tabs>
              <w:jc w:val="center"/>
              <w:rPr>
                <w:sz w:val="18"/>
                <w:szCs w:val="18"/>
              </w:rPr>
            </w:pPr>
          </w:p>
        </w:tc>
        <w:tc>
          <w:tcPr>
            <w:tcW w:w="3781" w:type="dxa"/>
          </w:tcPr>
          <w:p w:rsidR="006A4335" w:rsidRPr="00FF3F5F" w:rsidRDefault="006A4335" w:rsidP="006A4335">
            <w:pPr>
              <w:tabs>
                <w:tab w:val="left" w:pos="180"/>
                <w:tab w:val="left" w:pos="540"/>
              </w:tabs>
              <w:rPr>
                <w:sz w:val="18"/>
                <w:szCs w:val="18"/>
              </w:rPr>
            </w:pPr>
            <w:r w:rsidRPr="00FF3F5F">
              <w:rPr>
                <w:sz w:val="18"/>
                <w:szCs w:val="18"/>
              </w:rPr>
              <w:t>Контактная информация</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447"/>
        </w:trPr>
        <w:tc>
          <w:tcPr>
            <w:tcW w:w="528" w:type="dxa"/>
          </w:tcPr>
          <w:p w:rsidR="006A4335" w:rsidRPr="00FF3F5F" w:rsidRDefault="006A4335" w:rsidP="006A4335">
            <w:pPr>
              <w:tabs>
                <w:tab w:val="left" w:pos="180"/>
                <w:tab w:val="left" w:pos="540"/>
              </w:tabs>
              <w:jc w:val="center"/>
              <w:rPr>
                <w:sz w:val="18"/>
                <w:szCs w:val="18"/>
              </w:rPr>
            </w:pPr>
            <w:r w:rsidRPr="00FF3F5F">
              <w:rPr>
                <w:sz w:val="18"/>
                <w:szCs w:val="18"/>
              </w:rPr>
              <w:t>15.</w:t>
            </w:r>
          </w:p>
        </w:tc>
        <w:tc>
          <w:tcPr>
            <w:tcW w:w="3781" w:type="dxa"/>
          </w:tcPr>
          <w:p w:rsidR="006A4335" w:rsidRPr="00FF3F5F" w:rsidRDefault="006A4335" w:rsidP="006A4335">
            <w:pPr>
              <w:tabs>
                <w:tab w:val="left" w:pos="180"/>
                <w:tab w:val="left" w:pos="540"/>
              </w:tabs>
              <w:rPr>
                <w:sz w:val="18"/>
                <w:szCs w:val="18"/>
              </w:rPr>
            </w:pPr>
            <w:r w:rsidRPr="00FF3F5F">
              <w:rPr>
                <w:sz w:val="18"/>
                <w:szCs w:val="18"/>
              </w:rPr>
              <w:t>Количество членов семьи (в том числе иждивенцев)</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1354"/>
        </w:trPr>
        <w:tc>
          <w:tcPr>
            <w:tcW w:w="528" w:type="dxa"/>
          </w:tcPr>
          <w:p w:rsidR="006A4335" w:rsidRPr="00FF3F5F" w:rsidRDefault="006A4335" w:rsidP="006A4335">
            <w:pPr>
              <w:tabs>
                <w:tab w:val="left" w:pos="540"/>
              </w:tabs>
              <w:jc w:val="center"/>
              <w:rPr>
                <w:sz w:val="18"/>
                <w:szCs w:val="18"/>
              </w:rPr>
            </w:pPr>
            <w:r w:rsidRPr="00FF3F5F">
              <w:rPr>
                <w:sz w:val="18"/>
                <w:szCs w:val="18"/>
              </w:rPr>
              <w:t>16.</w:t>
            </w:r>
          </w:p>
        </w:tc>
        <w:tc>
          <w:tcPr>
            <w:tcW w:w="3781" w:type="dxa"/>
          </w:tcPr>
          <w:p w:rsidR="006A4335" w:rsidRPr="00FF3F5F" w:rsidRDefault="006A4335" w:rsidP="006A4335">
            <w:pPr>
              <w:tabs>
                <w:tab w:val="left" w:pos="540"/>
              </w:tabs>
              <w:rPr>
                <w:sz w:val="18"/>
                <w:szCs w:val="18"/>
              </w:rPr>
            </w:pPr>
            <w:r w:rsidRPr="00FF3F5F">
              <w:rPr>
                <w:sz w:val="18"/>
                <w:szCs w:val="18"/>
              </w:rPr>
              <w:t>Доходы (руб. в месяц):</w:t>
            </w:r>
          </w:p>
          <w:p w:rsidR="006A4335" w:rsidRPr="00FF3F5F" w:rsidRDefault="006A4335" w:rsidP="006A4335">
            <w:pPr>
              <w:rPr>
                <w:sz w:val="18"/>
                <w:szCs w:val="18"/>
              </w:rPr>
            </w:pPr>
            <w:r w:rsidRPr="00FF3F5F">
              <w:rPr>
                <w:sz w:val="18"/>
                <w:szCs w:val="18"/>
              </w:rPr>
              <w:t xml:space="preserve">-заработная плата  по основному месту работы </w:t>
            </w:r>
          </w:p>
          <w:p w:rsidR="006A4335" w:rsidRPr="00FF3F5F" w:rsidRDefault="006A4335" w:rsidP="006A4335">
            <w:pPr>
              <w:rPr>
                <w:sz w:val="18"/>
                <w:szCs w:val="18"/>
              </w:rPr>
            </w:pPr>
            <w:r w:rsidRPr="00FF3F5F">
              <w:rPr>
                <w:sz w:val="18"/>
                <w:szCs w:val="18"/>
              </w:rPr>
              <w:t xml:space="preserve">-заработная плата  по дополнительному месту работы </w:t>
            </w:r>
          </w:p>
          <w:p w:rsidR="006A4335" w:rsidRPr="00FF3F5F" w:rsidRDefault="006A4335" w:rsidP="006A4335">
            <w:pPr>
              <w:rPr>
                <w:sz w:val="18"/>
                <w:szCs w:val="18"/>
              </w:rPr>
            </w:pPr>
            <w:r w:rsidRPr="00FF3F5F">
              <w:rPr>
                <w:sz w:val="18"/>
                <w:szCs w:val="18"/>
              </w:rPr>
              <w:t xml:space="preserve">-заработная плата супруга(-и) - </w:t>
            </w:r>
          </w:p>
          <w:p w:rsidR="006A4335" w:rsidRPr="00FF3F5F" w:rsidRDefault="006A4335" w:rsidP="006A4335">
            <w:pPr>
              <w:tabs>
                <w:tab w:val="left" w:pos="180"/>
                <w:tab w:val="left" w:pos="540"/>
              </w:tabs>
              <w:rPr>
                <w:sz w:val="18"/>
                <w:szCs w:val="18"/>
              </w:rPr>
            </w:pPr>
            <w:r w:rsidRPr="00FF3F5F">
              <w:rPr>
                <w:sz w:val="18"/>
                <w:szCs w:val="18"/>
              </w:rPr>
              <w:t>-прочие доходы семьи</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461"/>
        </w:trPr>
        <w:tc>
          <w:tcPr>
            <w:tcW w:w="528" w:type="dxa"/>
          </w:tcPr>
          <w:p w:rsidR="006A4335" w:rsidRPr="00FF3F5F" w:rsidRDefault="006A4335" w:rsidP="006A4335">
            <w:pPr>
              <w:tabs>
                <w:tab w:val="left" w:pos="540"/>
              </w:tabs>
              <w:jc w:val="center"/>
              <w:rPr>
                <w:sz w:val="18"/>
                <w:szCs w:val="18"/>
              </w:rPr>
            </w:pPr>
            <w:r w:rsidRPr="00FF3F5F">
              <w:rPr>
                <w:sz w:val="18"/>
                <w:szCs w:val="18"/>
              </w:rPr>
              <w:t>17.</w:t>
            </w:r>
          </w:p>
        </w:tc>
        <w:tc>
          <w:tcPr>
            <w:tcW w:w="3781" w:type="dxa"/>
          </w:tcPr>
          <w:p w:rsidR="006A4335" w:rsidRPr="00FF3F5F" w:rsidRDefault="006A4335" w:rsidP="006A4335">
            <w:pPr>
              <w:tabs>
                <w:tab w:val="left" w:pos="540"/>
              </w:tabs>
              <w:rPr>
                <w:sz w:val="18"/>
                <w:szCs w:val="18"/>
              </w:rPr>
            </w:pPr>
            <w:r w:rsidRPr="00FF3F5F">
              <w:rPr>
                <w:sz w:val="18"/>
                <w:szCs w:val="18"/>
              </w:rPr>
              <w:t>Сведения о процедурах, применяемых в деле о несостоятельности (банкротстве)</w:t>
            </w:r>
          </w:p>
        </w:tc>
        <w:tc>
          <w:tcPr>
            <w:tcW w:w="5881" w:type="dxa"/>
          </w:tcPr>
          <w:p w:rsidR="006A4335" w:rsidRPr="00FF3F5F" w:rsidRDefault="006A4335" w:rsidP="006A4335">
            <w:pPr>
              <w:tabs>
                <w:tab w:val="left" w:pos="180"/>
                <w:tab w:val="left" w:pos="540"/>
              </w:tabs>
              <w:rPr>
                <w:sz w:val="18"/>
                <w:szCs w:val="18"/>
              </w:rPr>
            </w:pPr>
          </w:p>
        </w:tc>
      </w:tr>
      <w:tr w:rsidR="006A4335" w:rsidRPr="00FF3F5F" w:rsidTr="006A4335">
        <w:trPr>
          <w:trHeight w:val="461"/>
        </w:trPr>
        <w:tc>
          <w:tcPr>
            <w:tcW w:w="528" w:type="dxa"/>
          </w:tcPr>
          <w:p w:rsidR="006A4335" w:rsidRPr="00FF3F5F" w:rsidRDefault="006A4335" w:rsidP="006A4335">
            <w:pPr>
              <w:tabs>
                <w:tab w:val="left" w:pos="540"/>
              </w:tabs>
              <w:jc w:val="center"/>
              <w:rPr>
                <w:sz w:val="18"/>
                <w:szCs w:val="18"/>
              </w:rPr>
            </w:pPr>
            <w:r w:rsidRPr="00FF3F5F">
              <w:rPr>
                <w:sz w:val="18"/>
                <w:szCs w:val="18"/>
              </w:rPr>
              <w:t>18</w:t>
            </w:r>
          </w:p>
        </w:tc>
        <w:tc>
          <w:tcPr>
            <w:tcW w:w="3781" w:type="dxa"/>
          </w:tcPr>
          <w:p w:rsidR="006A4335" w:rsidRPr="00FF3F5F" w:rsidRDefault="006A4335" w:rsidP="006A4335">
            <w:pPr>
              <w:tabs>
                <w:tab w:val="left" w:pos="540"/>
              </w:tabs>
              <w:rPr>
                <w:sz w:val="18"/>
                <w:szCs w:val="18"/>
              </w:rPr>
            </w:pPr>
            <w:r w:rsidRPr="00FF3F5F">
              <w:rPr>
                <w:sz w:val="18"/>
                <w:szCs w:val="18"/>
              </w:rPr>
              <w:t>Сведения о ранее заключенных договорах с Фондом  ( дата, номер первого договора)</w:t>
            </w:r>
          </w:p>
        </w:tc>
        <w:tc>
          <w:tcPr>
            <w:tcW w:w="5881" w:type="dxa"/>
          </w:tcPr>
          <w:p w:rsidR="006A4335" w:rsidRPr="00FF3F5F" w:rsidRDefault="006A4335" w:rsidP="006A4335">
            <w:pPr>
              <w:tabs>
                <w:tab w:val="left" w:pos="180"/>
                <w:tab w:val="left" w:pos="540"/>
              </w:tabs>
              <w:rPr>
                <w:sz w:val="18"/>
                <w:szCs w:val="18"/>
              </w:rPr>
            </w:pPr>
          </w:p>
        </w:tc>
      </w:tr>
    </w:tbl>
    <w:p w:rsidR="005D1C94" w:rsidRPr="00FF3F5F" w:rsidRDefault="005D1C94" w:rsidP="005D1C94">
      <w:pPr>
        <w:tabs>
          <w:tab w:val="left" w:pos="180"/>
          <w:tab w:val="left" w:pos="540"/>
        </w:tabs>
        <w:jc w:val="right"/>
        <w:rPr>
          <w:sz w:val="18"/>
          <w:szCs w:val="18"/>
        </w:rPr>
      </w:pPr>
    </w:p>
    <w:p w:rsidR="005D1C94" w:rsidRPr="00FF3F5F" w:rsidRDefault="005D1C94" w:rsidP="005D1C94">
      <w:pPr>
        <w:tabs>
          <w:tab w:val="left" w:pos="180"/>
          <w:tab w:val="left" w:pos="540"/>
        </w:tabs>
        <w:rPr>
          <w:sz w:val="18"/>
          <w:szCs w:val="18"/>
        </w:rPr>
      </w:pPr>
    </w:p>
    <w:p w:rsidR="006A4335" w:rsidRPr="00FF3F5F" w:rsidRDefault="006A4335" w:rsidP="005D1C94">
      <w:pPr>
        <w:tabs>
          <w:tab w:val="left" w:pos="180"/>
          <w:tab w:val="left" w:pos="540"/>
        </w:tabs>
        <w:rPr>
          <w:sz w:val="18"/>
          <w:szCs w:val="18"/>
        </w:rPr>
      </w:pPr>
    </w:p>
    <w:p w:rsidR="006A4335" w:rsidRPr="00FF3F5F" w:rsidRDefault="006A4335" w:rsidP="005D1C94">
      <w:pPr>
        <w:tabs>
          <w:tab w:val="left" w:pos="180"/>
          <w:tab w:val="left" w:pos="540"/>
        </w:tabs>
        <w:rPr>
          <w:sz w:val="18"/>
          <w:szCs w:val="18"/>
        </w:rPr>
      </w:pPr>
    </w:p>
    <w:tbl>
      <w:tblPr>
        <w:tblpPr w:leftFromText="180" w:rightFromText="180" w:vertAnchor="page" w:horzAnchor="margin" w:tblpXSpec="center" w:tblpY="2820"/>
        <w:tblW w:w="10505" w:type="dxa"/>
        <w:tblLayout w:type="fixed"/>
        <w:tblLook w:val="0000" w:firstRow="0" w:lastRow="0" w:firstColumn="0" w:lastColumn="0" w:noHBand="0" w:noVBand="0"/>
      </w:tblPr>
      <w:tblGrid>
        <w:gridCol w:w="2633"/>
        <w:gridCol w:w="1954"/>
        <w:gridCol w:w="1974"/>
        <w:gridCol w:w="1973"/>
        <w:gridCol w:w="1971"/>
      </w:tblGrid>
      <w:tr w:rsidR="006A4335" w:rsidRPr="00FF3F5F" w:rsidTr="006A4335">
        <w:trPr>
          <w:trHeight w:val="638"/>
        </w:trPr>
        <w:tc>
          <w:tcPr>
            <w:tcW w:w="2633"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tabs>
                <w:tab w:val="left" w:pos="720"/>
              </w:tabs>
              <w:snapToGrid w:val="0"/>
              <w:ind w:firstLine="180"/>
              <w:jc w:val="center"/>
              <w:rPr>
                <w:b/>
                <w:bCs/>
                <w:sz w:val="18"/>
                <w:szCs w:val="18"/>
              </w:rPr>
            </w:pPr>
            <w:r w:rsidRPr="00FF3F5F">
              <w:rPr>
                <w:b/>
                <w:bCs/>
                <w:sz w:val="18"/>
                <w:szCs w:val="18"/>
              </w:rPr>
              <w:t xml:space="preserve">Название </w:t>
            </w:r>
          </w:p>
          <w:p w:rsidR="006A4335" w:rsidRPr="00FF3F5F" w:rsidRDefault="006A4335" w:rsidP="006A4335">
            <w:pPr>
              <w:tabs>
                <w:tab w:val="left" w:pos="720"/>
              </w:tabs>
              <w:snapToGrid w:val="0"/>
              <w:ind w:firstLine="180"/>
              <w:jc w:val="center"/>
              <w:rPr>
                <w:b/>
                <w:bCs/>
                <w:sz w:val="18"/>
                <w:szCs w:val="18"/>
              </w:rPr>
            </w:pPr>
            <w:r w:rsidRPr="00FF3F5F">
              <w:rPr>
                <w:b/>
                <w:bCs/>
                <w:sz w:val="18"/>
                <w:szCs w:val="18"/>
              </w:rPr>
              <w:t>Банка</w:t>
            </w:r>
          </w:p>
        </w:tc>
        <w:tc>
          <w:tcPr>
            <w:tcW w:w="1954"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tabs>
                <w:tab w:val="left" w:pos="720"/>
              </w:tabs>
              <w:snapToGrid w:val="0"/>
              <w:ind w:firstLine="180"/>
              <w:jc w:val="center"/>
              <w:rPr>
                <w:b/>
                <w:bCs/>
                <w:sz w:val="18"/>
                <w:szCs w:val="18"/>
              </w:rPr>
            </w:pPr>
            <w:r w:rsidRPr="00FF3F5F">
              <w:rPr>
                <w:b/>
                <w:bCs/>
                <w:sz w:val="18"/>
                <w:szCs w:val="18"/>
              </w:rPr>
              <w:t>Первоначальная сумма кредита, руб.</w:t>
            </w:r>
          </w:p>
        </w:tc>
        <w:tc>
          <w:tcPr>
            <w:tcW w:w="1974"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tabs>
                <w:tab w:val="left" w:pos="720"/>
              </w:tabs>
              <w:snapToGrid w:val="0"/>
              <w:ind w:firstLine="180"/>
              <w:jc w:val="center"/>
              <w:rPr>
                <w:b/>
                <w:bCs/>
                <w:sz w:val="18"/>
                <w:szCs w:val="18"/>
              </w:rPr>
            </w:pPr>
            <w:r w:rsidRPr="00FF3F5F">
              <w:rPr>
                <w:b/>
                <w:bCs/>
                <w:sz w:val="18"/>
                <w:szCs w:val="18"/>
              </w:rPr>
              <w:t>Остаток долга, руб.</w:t>
            </w:r>
          </w:p>
        </w:tc>
        <w:tc>
          <w:tcPr>
            <w:tcW w:w="1973" w:type="dxa"/>
            <w:tcBorders>
              <w:top w:val="single" w:sz="4" w:space="0" w:color="000000"/>
              <w:left w:val="single" w:sz="4" w:space="0" w:color="000000"/>
              <w:bottom w:val="single" w:sz="4" w:space="0" w:color="000000"/>
              <w:right w:val="single" w:sz="4" w:space="0" w:color="000000"/>
            </w:tcBorders>
            <w:shd w:val="clear" w:color="auto" w:fill="D9D9D9"/>
          </w:tcPr>
          <w:p w:rsidR="006A4335" w:rsidRPr="00FF3F5F" w:rsidRDefault="006A4335" w:rsidP="006A4335">
            <w:pPr>
              <w:tabs>
                <w:tab w:val="left" w:pos="720"/>
              </w:tabs>
              <w:snapToGrid w:val="0"/>
              <w:ind w:firstLine="180"/>
              <w:jc w:val="center"/>
              <w:rPr>
                <w:b/>
                <w:bCs/>
                <w:sz w:val="18"/>
                <w:szCs w:val="18"/>
              </w:rPr>
            </w:pPr>
            <w:r w:rsidRPr="00FF3F5F">
              <w:rPr>
                <w:b/>
                <w:bCs/>
                <w:sz w:val="18"/>
                <w:szCs w:val="18"/>
              </w:rPr>
              <w:t>Ежемесячный платеж по кредиту, руб.</w:t>
            </w:r>
          </w:p>
        </w:tc>
        <w:tc>
          <w:tcPr>
            <w:tcW w:w="1971" w:type="dxa"/>
            <w:tcBorders>
              <w:top w:val="single" w:sz="4" w:space="0" w:color="000000"/>
              <w:left w:val="single" w:sz="4" w:space="0" w:color="000000"/>
              <w:bottom w:val="single" w:sz="4" w:space="0" w:color="000000"/>
              <w:right w:val="single" w:sz="4" w:space="0" w:color="000000"/>
            </w:tcBorders>
            <w:shd w:val="clear" w:color="auto" w:fill="D9D9D9"/>
          </w:tcPr>
          <w:p w:rsidR="006A4335" w:rsidRPr="00FF3F5F" w:rsidRDefault="006A4335" w:rsidP="006A4335">
            <w:pPr>
              <w:tabs>
                <w:tab w:val="left" w:pos="720"/>
              </w:tabs>
              <w:snapToGrid w:val="0"/>
              <w:ind w:firstLine="180"/>
              <w:jc w:val="center"/>
              <w:rPr>
                <w:b/>
                <w:bCs/>
                <w:sz w:val="18"/>
                <w:szCs w:val="18"/>
              </w:rPr>
            </w:pPr>
            <w:r w:rsidRPr="00FF3F5F">
              <w:rPr>
                <w:b/>
                <w:bCs/>
                <w:sz w:val="18"/>
                <w:szCs w:val="18"/>
              </w:rPr>
              <w:t>Дата окончания выплат по кредиту, руб.</w:t>
            </w:r>
          </w:p>
        </w:tc>
      </w:tr>
      <w:tr w:rsidR="006A4335" w:rsidRPr="00FF3F5F" w:rsidTr="006A4335">
        <w:trPr>
          <w:trHeight w:val="221"/>
        </w:trPr>
        <w:tc>
          <w:tcPr>
            <w:tcW w:w="2633"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5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3"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c>
          <w:tcPr>
            <w:tcW w:w="1971"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r>
      <w:tr w:rsidR="006A4335" w:rsidRPr="00FF3F5F" w:rsidTr="006A4335">
        <w:trPr>
          <w:trHeight w:val="221"/>
        </w:trPr>
        <w:tc>
          <w:tcPr>
            <w:tcW w:w="2633"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5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3"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c>
          <w:tcPr>
            <w:tcW w:w="1971"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r>
      <w:tr w:rsidR="006A4335" w:rsidRPr="00FF3F5F" w:rsidTr="006A4335">
        <w:trPr>
          <w:trHeight w:val="234"/>
        </w:trPr>
        <w:tc>
          <w:tcPr>
            <w:tcW w:w="2633"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5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4" w:type="dxa"/>
            <w:tcBorders>
              <w:top w:val="single" w:sz="4" w:space="0" w:color="000000"/>
              <w:left w:val="single" w:sz="4" w:space="0" w:color="000000"/>
              <w:bottom w:val="single" w:sz="4" w:space="0" w:color="000000"/>
              <w:right w:val="nil"/>
            </w:tcBorders>
          </w:tcPr>
          <w:p w:rsidR="006A4335" w:rsidRPr="00FF3F5F" w:rsidRDefault="006A4335" w:rsidP="006A4335">
            <w:pPr>
              <w:tabs>
                <w:tab w:val="left" w:pos="720"/>
              </w:tabs>
              <w:snapToGrid w:val="0"/>
              <w:ind w:firstLine="180"/>
              <w:rPr>
                <w:sz w:val="18"/>
                <w:szCs w:val="18"/>
              </w:rPr>
            </w:pPr>
          </w:p>
        </w:tc>
        <w:tc>
          <w:tcPr>
            <w:tcW w:w="1973"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c>
          <w:tcPr>
            <w:tcW w:w="1971"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tabs>
                <w:tab w:val="left" w:pos="720"/>
              </w:tabs>
              <w:snapToGrid w:val="0"/>
              <w:ind w:firstLine="180"/>
              <w:rPr>
                <w:sz w:val="18"/>
                <w:szCs w:val="18"/>
              </w:rPr>
            </w:pPr>
          </w:p>
        </w:tc>
      </w:tr>
    </w:tbl>
    <w:p w:rsidR="006A4335" w:rsidRPr="00FF3F5F" w:rsidRDefault="006A4335" w:rsidP="005D1C94">
      <w:pPr>
        <w:tabs>
          <w:tab w:val="left" w:pos="180"/>
          <w:tab w:val="left" w:pos="540"/>
        </w:tabs>
        <w:rPr>
          <w:sz w:val="18"/>
          <w:szCs w:val="18"/>
        </w:rPr>
      </w:pPr>
    </w:p>
    <w:p w:rsidR="005D1C94" w:rsidRPr="00FF3F5F" w:rsidRDefault="005D1C94" w:rsidP="005D1C94">
      <w:pPr>
        <w:ind w:firstLine="180"/>
        <w:rPr>
          <w:sz w:val="18"/>
          <w:szCs w:val="18"/>
        </w:rPr>
      </w:pPr>
      <w:r w:rsidRPr="00FF3F5F">
        <w:rPr>
          <w:sz w:val="18"/>
          <w:szCs w:val="18"/>
        </w:rPr>
        <w:t>19.Наличие кредитных обязательств:</w:t>
      </w:r>
    </w:p>
    <w:p w:rsidR="00EF5CEE" w:rsidRPr="00FF3F5F" w:rsidRDefault="00EF5CEE" w:rsidP="005D1C94">
      <w:pPr>
        <w:ind w:firstLine="180"/>
        <w:rPr>
          <w:sz w:val="18"/>
          <w:szCs w:val="18"/>
        </w:rPr>
      </w:pPr>
    </w:p>
    <w:tbl>
      <w:tblPr>
        <w:tblStyle w:val="aff0"/>
        <w:tblW w:w="0" w:type="auto"/>
        <w:tblLook w:val="04A0" w:firstRow="1" w:lastRow="0" w:firstColumn="1" w:lastColumn="0" w:noHBand="0" w:noVBand="1"/>
      </w:tblPr>
      <w:tblGrid>
        <w:gridCol w:w="222"/>
        <w:gridCol w:w="898"/>
      </w:tblGrid>
      <w:tr w:rsidR="00EF5CEE" w:rsidRPr="00FF3F5F" w:rsidTr="00EF5CEE">
        <w:trPr>
          <w:trHeight w:val="263"/>
        </w:trPr>
        <w:tc>
          <w:tcPr>
            <w:tcW w:w="222" w:type="dxa"/>
            <w:tcBorders>
              <w:right w:val="single" w:sz="4" w:space="0" w:color="auto"/>
            </w:tcBorders>
          </w:tcPr>
          <w:p w:rsidR="00EF5CEE" w:rsidRPr="00FF3F5F" w:rsidRDefault="00EF5CEE" w:rsidP="005D1C94">
            <w:pPr>
              <w:rPr>
                <w:sz w:val="18"/>
                <w:szCs w:val="18"/>
              </w:rPr>
            </w:pPr>
          </w:p>
        </w:tc>
        <w:tc>
          <w:tcPr>
            <w:tcW w:w="898" w:type="dxa"/>
            <w:tcBorders>
              <w:top w:val="nil"/>
              <w:left w:val="single" w:sz="4" w:space="0" w:color="auto"/>
              <w:bottom w:val="nil"/>
              <w:right w:val="nil"/>
            </w:tcBorders>
          </w:tcPr>
          <w:p w:rsidR="00EF5CEE" w:rsidRPr="00FF3F5F" w:rsidRDefault="00EF5CEE" w:rsidP="005D1C94">
            <w:pPr>
              <w:rPr>
                <w:sz w:val="18"/>
                <w:szCs w:val="18"/>
              </w:rPr>
            </w:pPr>
            <w:r w:rsidRPr="00FF3F5F">
              <w:rPr>
                <w:sz w:val="18"/>
                <w:szCs w:val="18"/>
              </w:rPr>
              <w:t>Да</w:t>
            </w:r>
          </w:p>
        </w:tc>
      </w:tr>
      <w:tr w:rsidR="00EF5CEE" w:rsidRPr="00FF3F5F" w:rsidTr="00EF5CEE">
        <w:trPr>
          <w:trHeight w:val="263"/>
        </w:trPr>
        <w:tc>
          <w:tcPr>
            <w:tcW w:w="222" w:type="dxa"/>
            <w:tcBorders>
              <w:right w:val="single" w:sz="4" w:space="0" w:color="auto"/>
            </w:tcBorders>
          </w:tcPr>
          <w:p w:rsidR="00EF5CEE" w:rsidRPr="00FF3F5F" w:rsidRDefault="00EF5CEE" w:rsidP="005D1C94">
            <w:pPr>
              <w:rPr>
                <w:sz w:val="18"/>
                <w:szCs w:val="18"/>
              </w:rPr>
            </w:pPr>
          </w:p>
        </w:tc>
        <w:tc>
          <w:tcPr>
            <w:tcW w:w="898" w:type="dxa"/>
            <w:tcBorders>
              <w:top w:val="nil"/>
              <w:left w:val="single" w:sz="4" w:space="0" w:color="auto"/>
              <w:bottom w:val="nil"/>
              <w:right w:val="nil"/>
            </w:tcBorders>
          </w:tcPr>
          <w:p w:rsidR="00EF5CEE" w:rsidRPr="00FF3F5F" w:rsidRDefault="00EF5CEE" w:rsidP="005D1C94">
            <w:pPr>
              <w:rPr>
                <w:sz w:val="18"/>
                <w:szCs w:val="18"/>
              </w:rPr>
            </w:pPr>
            <w:r w:rsidRPr="00FF3F5F">
              <w:rPr>
                <w:sz w:val="18"/>
                <w:szCs w:val="18"/>
              </w:rPr>
              <w:t>Нет</w:t>
            </w:r>
          </w:p>
        </w:tc>
      </w:tr>
    </w:tbl>
    <w:p w:rsidR="00EF5CEE" w:rsidRPr="00FF3F5F" w:rsidRDefault="00EF5CEE" w:rsidP="005D1C94">
      <w:pPr>
        <w:ind w:firstLine="180"/>
        <w:rPr>
          <w:sz w:val="18"/>
          <w:szCs w:val="18"/>
        </w:rPr>
      </w:pPr>
    </w:p>
    <w:p w:rsidR="006A4335" w:rsidRPr="00FF3F5F" w:rsidRDefault="006A4335" w:rsidP="00EF5CEE">
      <w:pPr>
        <w:ind w:left="142"/>
        <w:rPr>
          <w:sz w:val="18"/>
          <w:szCs w:val="18"/>
        </w:rPr>
      </w:pPr>
    </w:p>
    <w:p w:rsidR="005D1C94" w:rsidRPr="00FF3F5F" w:rsidRDefault="005D1C94" w:rsidP="00EF5CEE">
      <w:pPr>
        <w:ind w:left="142"/>
        <w:rPr>
          <w:sz w:val="18"/>
          <w:szCs w:val="18"/>
        </w:rPr>
      </w:pPr>
      <w:r w:rsidRPr="00FF3F5F">
        <w:rPr>
          <w:sz w:val="18"/>
          <w:szCs w:val="18"/>
        </w:rPr>
        <w:t xml:space="preserve">20.Недвижимость, находящаяся в собственности: </w:t>
      </w:r>
    </w:p>
    <w:p w:rsidR="005D1C94" w:rsidRPr="00FF3F5F" w:rsidRDefault="005D1C94" w:rsidP="005D1C94">
      <w:pPr>
        <w:tabs>
          <w:tab w:val="left" w:pos="540"/>
        </w:tabs>
        <w:ind w:left="142"/>
        <w:rPr>
          <w:sz w:val="18"/>
          <w:szCs w:val="18"/>
        </w:rPr>
      </w:pPr>
    </w:p>
    <w:p w:rsidR="006A4335" w:rsidRPr="00FF3F5F" w:rsidRDefault="006A4335" w:rsidP="005D1C94">
      <w:pPr>
        <w:tabs>
          <w:tab w:val="left" w:pos="540"/>
        </w:tabs>
        <w:ind w:left="142"/>
        <w:rPr>
          <w:sz w:val="18"/>
          <w:szCs w:val="18"/>
        </w:rPr>
      </w:pPr>
    </w:p>
    <w:tbl>
      <w:tblPr>
        <w:tblpPr w:leftFromText="180" w:rightFromText="180" w:vertAnchor="text" w:horzAnchor="margin" w:tblpXSpec="center" w:tblpY="-57"/>
        <w:tblW w:w="10522" w:type="dxa"/>
        <w:tblLayout w:type="fixed"/>
        <w:tblLook w:val="0000" w:firstRow="0" w:lastRow="0" w:firstColumn="0" w:lastColumn="0" w:noHBand="0" w:noVBand="0"/>
      </w:tblPr>
      <w:tblGrid>
        <w:gridCol w:w="3094"/>
        <w:gridCol w:w="1847"/>
        <w:gridCol w:w="1509"/>
        <w:gridCol w:w="2111"/>
        <w:gridCol w:w="1961"/>
      </w:tblGrid>
      <w:tr w:rsidR="006A4335" w:rsidRPr="00FF3F5F" w:rsidTr="006A4335">
        <w:trPr>
          <w:trHeight w:val="412"/>
        </w:trPr>
        <w:tc>
          <w:tcPr>
            <w:tcW w:w="3094"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snapToGrid w:val="0"/>
              <w:ind w:firstLine="180"/>
              <w:jc w:val="center"/>
              <w:rPr>
                <w:b/>
                <w:bCs/>
                <w:sz w:val="18"/>
                <w:szCs w:val="18"/>
              </w:rPr>
            </w:pPr>
            <w:r w:rsidRPr="00FF3F5F">
              <w:rPr>
                <w:b/>
                <w:bCs/>
                <w:sz w:val="18"/>
                <w:szCs w:val="18"/>
              </w:rPr>
              <w:t>Вид</w:t>
            </w:r>
          </w:p>
        </w:tc>
        <w:tc>
          <w:tcPr>
            <w:tcW w:w="1847"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snapToGrid w:val="0"/>
              <w:ind w:firstLine="180"/>
              <w:jc w:val="center"/>
              <w:rPr>
                <w:b/>
                <w:bCs/>
                <w:sz w:val="18"/>
                <w:szCs w:val="18"/>
              </w:rPr>
            </w:pPr>
            <w:r w:rsidRPr="00FF3F5F">
              <w:rPr>
                <w:b/>
                <w:bCs/>
                <w:sz w:val="18"/>
                <w:szCs w:val="18"/>
              </w:rPr>
              <w:t>Доля</w:t>
            </w:r>
          </w:p>
          <w:p w:rsidR="006A4335" w:rsidRPr="00FF3F5F" w:rsidRDefault="006A4335" w:rsidP="006A4335">
            <w:pPr>
              <w:snapToGrid w:val="0"/>
              <w:ind w:firstLine="180"/>
              <w:jc w:val="center"/>
              <w:rPr>
                <w:b/>
                <w:bCs/>
                <w:sz w:val="18"/>
                <w:szCs w:val="18"/>
              </w:rPr>
            </w:pPr>
            <w:r w:rsidRPr="00FF3F5F">
              <w:rPr>
                <w:b/>
                <w:bCs/>
                <w:sz w:val="18"/>
                <w:szCs w:val="18"/>
              </w:rPr>
              <w:t>в собственности</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rsidR="006A4335" w:rsidRPr="00FF3F5F" w:rsidRDefault="006A4335" w:rsidP="006A4335">
            <w:pPr>
              <w:snapToGrid w:val="0"/>
              <w:ind w:firstLine="180"/>
              <w:jc w:val="center"/>
              <w:rPr>
                <w:b/>
                <w:bCs/>
                <w:sz w:val="18"/>
                <w:szCs w:val="18"/>
              </w:rPr>
            </w:pPr>
            <w:r w:rsidRPr="00FF3F5F">
              <w:rPr>
                <w:b/>
                <w:bCs/>
                <w:sz w:val="18"/>
                <w:szCs w:val="18"/>
              </w:rPr>
              <w:t>Площадь</w:t>
            </w:r>
          </w:p>
        </w:tc>
        <w:tc>
          <w:tcPr>
            <w:tcW w:w="2111" w:type="dxa"/>
            <w:tcBorders>
              <w:top w:val="single" w:sz="4" w:space="0" w:color="000000"/>
              <w:left w:val="single" w:sz="4" w:space="0" w:color="000000"/>
              <w:bottom w:val="single" w:sz="4" w:space="0" w:color="000000"/>
              <w:right w:val="nil"/>
            </w:tcBorders>
            <w:shd w:val="clear" w:color="auto" w:fill="D9D9D9"/>
          </w:tcPr>
          <w:p w:rsidR="006A4335" w:rsidRPr="00FF3F5F" w:rsidRDefault="006A4335" w:rsidP="006A4335">
            <w:pPr>
              <w:snapToGrid w:val="0"/>
              <w:ind w:firstLine="180"/>
              <w:jc w:val="center"/>
              <w:rPr>
                <w:b/>
                <w:bCs/>
                <w:sz w:val="18"/>
                <w:szCs w:val="18"/>
              </w:rPr>
            </w:pPr>
            <w:r w:rsidRPr="00FF3F5F">
              <w:rPr>
                <w:b/>
                <w:bCs/>
                <w:sz w:val="18"/>
                <w:szCs w:val="18"/>
              </w:rPr>
              <w:t>адрес</w:t>
            </w:r>
          </w:p>
        </w:tc>
        <w:tc>
          <w:tcPr>
            <w:tcW w:w="1961" w:type="dxa"/>
            <w:tcBorders>
              <w:top w:val="single" w:sz="4" w:space="0" w:color="000000"/>
              <w:left w:val="single" w:sz="4" w:space="0" w:color="000000"/>
              <w:bottom w:val="single" w:sz="4" w:space="0" w:color="000000"/>
              <w:right w:val="single" w:sz="4" w:space="0" w:color="000000"/>
            </w:tcBorders>
            <w:shd w:val="clear" w:color="auto" w:fill="D9D9D9"/>
          </w:tcPr>
          <w:p w:rsidR="006A4335" w:rsidRPr="00FF3F5F" w:rsidRDefault="006A4335" w:rsidP="006A4335">
            <w:pPr>
              <w:snapToGrid w:val="0"/>
              <w:ind w:right="395" w:firstLine="180"/>
              <w:jc w:val="center"/>
              <w:rPr>
                <w:b/>
                <w:bCs/>
                <w:sz w:val="18"/>
                <w:szCs w:val="18"/>
              </w:rPr>
            </w:pPr>
            <w:r w:rsidRPr="00FF3F5F">
              <w:rPr>
                <w:b/>
                <w:bCs/>
                <w:sz w:val="18"/>
                <w:szCs w:val="18"/>
              </w:rPr>
              <w:t>Примерная стоимость, тыс. руб.</w:t>
            </w:r>
          </w:p>
        </w:tc>
      </w:tr>
      <w:tr w:rsidR="006A4335" w:rsidRPr="00FF3F5F" w:rsidTr="006A4335">
        <w:trPr>
          <w:trHeight w:val="278"/>
        </w:trPr>
        <w:tc>
          <w:tcPr>
            <w:tcW w:w="3094"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40"/>
              <w:rPr>
                <w:sz w:val="18"/>
                <w:szCs w:val="18"/>
              </w:rPr>
            </w:pPr>
            <w:r w:rsidRPr="00FF3F5F">
              <w:rPr>
                <w:sz w:val="18"/>
                <w:szCs w:val="18"/>
              </w:rPr>
              <w:t>Квартира</w:t>
            </w:r>
          </w:p>
        </w:tc>
        <w:tc>
          <w:tcPr>
            <w:tcW w:w="1847"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180"/>
              <w:rPr>
                <w:sz w:val="18"/>
                <w:szCs w:val="18"/>
              </w:rPr>
            </w:pPr>
            <w:r w:rsidRPr="00FF3F5F">
              <w:rPr>
                <w:sz w:val="18"/>
                <w:szCs w:val="18"/>
              </w:rPr>
              <w:t> </w:t>
            </w:r>
          </w:p>
        </w:tc>
        <w:tc>
          <w:tcPr>
            <w:tcW w:w="1509"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snapToGrid w:val="0"/>
              <w:ind w:firstLine="180"/>
              <w:rPr>
                <w:sz w:val="18"/>
                <w:szCs w:val="18"/>
              </w:rPr>
            </w:pPr>
          </w:p>
        </w:tc>
        <w:tc>
          <w:tcPr>
            <w:tcW w:w="2111" w:type="dxa"/>
            <w:tcBorders>
              <w:top w:val="single" w:sz="4" w:space="0" w:color="000000"/>
              <w:left w:val="single" w:sz="4" w:space="0" w:color="000000"/>
              <w:bottom w:val="single" w:sz="4" w:space="0" w:color="000000"/>
              <w:right w:val="nil"/>
            </w:tcBorders>
          </w:tcPr>
          <w:p w:rsidR="006A4335" w:rsidRPr="00FF3F5F" w:rsidRDefault="006A4335" w:rsidP="006A4335">
            <w:pPr>
              <w:snapToGrid w:val="0"/>
              <w:ind w:firstLine="180"/>
              <w:rPr>
                <w:sz w:val="18"/>
                <w:szCs w:val="18"/>
              </w:rPr>
            </w:pPr>
          </w:p>
        </w:tc>
        <w:tc>
          <w:tcPr>
            <w:tcW w:w="1961" w:type="dxa"/>
            <w:tcBorders>
              <w:top w:val="single" w:sz="4" w:space="0" w:color="000000"/>
              <w:left w:val="single" w:sz="4" w:space="0" w:color="000000"/>
              <w:bottom w:val="single" w:sz="4" w:space="0" w:color="000000"/>
              <w:right w:val="single" w:sz="4" w:space="0" w:color="000000"/>
            </w:tcBorders>
            <w:vAlign w:val="bottom"/>
          </w:tcPr>
          <w:p w:rsidR="006A4335" w:rsidRPr="00FF3F5F" w:rsidRDefault="006A4335" w:rsidP="006A4335">
            <w:pPr>
              <w:snapToGrid w:val="0"/>
              <w:ind w:right="395" w:firstLine="180"/>
              <w:rPr>
                <w:sz w:val="18"/>
                <w:szCs w:val="18"/>
              </w:rPr>
            </w:pPr>
            <w:r w:rsidRPr="00FF3F5F">
              <w:rPr>
                <w:sz w:val="18"/>
                <w:szCs w:val="18"/>
              </w:rPr>
              <w:t> </w:t>
            </w:r>
          </w:p>
        </w:tc>
      </w:tr>
      <w:tr w:rsidR="006A4335" w:rsidRPr="00FF3F5F" w:rsidTr="006A4335">
        <w:trPr>
          <w:trHeight w:val="278"/>
        </w:trPr>
        <w:tc>
          <w:tcPr>
            <w:tcW w:w="3094"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40"/>
              <w:rPr>
                <w:sz w:val="18"/>
                <w:szCs w:val="18"/>
              </w:rPr>
            </w:pPr>
            <w:r w:rsidRPr="00FF3F5F">
              <w:rPr>
                <w:sz w:val="18"/>
                <w:szCs w:val="18"/>
              </w:rPr>
              <w:t>Земельный участок без строения</w:t>
            </w:r>
          </w:p>
        </w:tc>
        <w:tc>
          <w:tcPr>
            <w:tcW w:w="1847"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180"/>
              <w:rPr>
                <w:sz w:val="18"/>
                <w:szCs w:val="18"/>
              </w:rPr>
            </w:pPr>
            <w:r w:rsidRPr="00FF3F5F">
              <w:rPr>
                <w:sz w:val="18"/>
                <w:szCs w:val="18"/>
              </w:rPr>
              <w:t> </w:t>
            </w:r>
          </w:p>
        </w:tc>
        <w:tc>
          <w:tcPr>
            <w:tcW w:w="1509"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snapToGrid w:val="0"/>
              <w:ind w:firstLine="180"/>
              <w:rPr>
                <w:sz w:val="18"/>
                <w:szCs w:val="18"/>
              </w:rPr>
            </w:pPr>
          </w:p>
        </w:tc>
        <w:tc>
          <w:tcPr>
            <w:tcW w:w="2111" w:type="dxa"/>
            <w:tcBorders>
              <w:top w:val="single" w:sz="4" w:space="0" w:color="000000"/>
              <w:left w:val="single" w:sz="4" w:space="0" w:color="000000"/>
              <w:bottom w:val="single" w:sz="4" w:space="0" w:color="000000"/>
              <w:right w:val="nil"/>
            </w:tcBorders>
          </w:tcPr>
          <w:p w:rsidR="006A4335" w:rsidRPr="00FF3F5F" w:rsidRDefault="006A4335" w:rsidP="006A4335">
            <w:pPr>
              <w:snapToGrid w:val="0"/>
              <w:ind w:firstLine="180"/>
              <w:rPr>
                <w:sz w:val="18"/>
                <w:szCs w:val="18"/>
              </w:rPr>
            </w:pPr>
          </w:p>
        </w:tc>
        <w:tc>
          <w:tcPr>
            <w:tcW w:w="1961" w:type="dxa"/>
            <w:tcBorders>
              <w:top w:val="single" w:sz="4" w:space="0" w:color="000000"/>
              <w:left w:val="single" w:sz="4" w:space="0" w:color="000000"/>
              <w:bottom w:val="single" w:sz="4" w:space="0" w:color="000000"/>
              <w:right w:val="single" w:sz="4" w:space="0" w:color="000000"/>
            </w:tcBorders>
            <w:vAlign w:val="bottom"/>
          </w:tcPr>
          <w:p w:rsidR="006A4335" w:rsidRPr="00FF3F5F" w:rsidRDefault="006A4335" w:rsidP="006A4335">
            <w:pPr>
              <w:snapToGrid w:val="0"/>
              <w:ind w:right="395" w:firstLine="180"/>
              <w:rPr>
                <w:sz w:val="18"/>
                <w:szCs w:val="18"/>
              </w:rPr>
            </w:pPr>
            <w:r w:rsidRPr="00FF3F5F">
              <w:rPr>
                <w:sz w:val="18"/>
                <w:szCs w:val="18"/>
              </w:rPr>
              <w:t> </w:t>
            </w:r>
          </w:p>
        </w:tc>
      </w:tr>
      <w:tr w:rsidR="006A4335" w:rsidRPr="00FF3F5F" w:rsidTr="006A4335">
        <w:trPr>
          <w:trHeight w:val="278"/>
        </w:trPr>
        <w:tc>
          <w:tcPr>
            <w:tcW w:w="3094"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40"/>
              <w:rPr>
                <w:sz w:val="18"/>
                <w:szCs w:val="18"/>
              </w:rPr>
            </w:pPr>
            <w:r w:rsidRPr="00FF3F5F">
              <w:rPr>
                <w:sz w:val="18"/>
                <w:szCs w:val="18"/>
              </w:rPr>
              <w:t xml:space="preserve">Земельный участок со строением </w:t>
            </w:r>
          </w:p>
        </w:tc>
        <w:tc>
          <w:tcPr>
            <w:tcW w:w="1847"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180"/>
              <w:rPr>
                <w:sz w:val="18"/>
                <w:szCs w:val="18"/>
              </w:rPr>
            </w:pPr>
            <w:r w:rsidRPr="00FF3F5F">
              <w:rPr>
                <w:sz w:val="18"/>
                <w:szCs w:val="18"/>
              </w:rPr>
              <w:t> </w:t>
            </w:r>
          </w:p>
        </w:tc>
        <w:tc>
          <w:tcPr>
            <w:tcW w:w="1509"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snapToGrid w:val="0"/>
              <w:ind w:firstLine="180"/>
              <w:rPr>
                <w:sz w:val="18"/>
                <w:szCs w:val="18"/>
              </w:rPr>
            </w:pPr>
          </w:p>
        </w:tc>
        <w:tc>
          <w:tcPr>
            <w:tcW w:w="2111" w:type="dxa"/>
            <w:tcBorders>
              <w:top w:val="single" w:sz="4" w:space="0" w:color="000000"/>
              <w:left w:val="single" w:sz="4" w:space="0" w:color="000000"/>
              <w:bottom w:val="single" w:sz="4" w:space="0" w:color="000000"/>
              <w:right w:val="nil"/>
            </w:tcBorders>
          </w:tcPr>
          <w:p w:rsidR="006A4335" w:rsidRPr="00FF3F5F" w:rsidRDefault="006A4335" w:rsidP="006A4335">
            <w:pPr>
              <w:snapToGrid w:val="0"/>
              <w:ind w:firstLine="180"/>
              <w:rPr>
                <w:sz w:val="18"/>
                <w:szCs w:val="18"/>
              </w:rPr>
            </w:pPr>
          </w:p>
        </w:tc>
        <w:tc>
          <w:tcPr>
            <w:tcW w:w="1961" w:type="dxa"/>
            <w:tcBorders>
              <w:top w:val="single" w:sz="4" w:space="0" w:color="000000"/>
              <w:left w:val="single" w:sz="4" w:space="0" w:color="000000"/>
              <w:bottom w:val="single" w:sz="4" w:space="0" w:color="000000"/>
              <w:right w:val="single" w:sz="4" w:space="0" w:color="000000"/>
            </w:tcBorders>
            <w:vAlign w:val="bottom"/>
          </w:tcPr>
          <w:p w:rsidR="006A4335" w:rsidRPr="00FF3F5F" w:rsidRDefault="006A4335" w:rsidP="006A4335">
            <w:pPr>
              <w:snapToGrid w:val="0"/>
              <w:ind w:right="395" w:firstLine="180"/>
              <w:rPr>
                <w:sz w:val="18"/>
                <w:szCs w:val="18"/>
              </w:rPr>
            </w:pPr>
            <w:r w:rsidRPr="00FF3F5F">
              <w:rPr>
                <w:sz w:val="18"/>
                <w:szCs w:val="18"/>
              </w:rPr>
              <w:t> </w:t>
            </w:r>
          </w:p>
        </w:tc>
      </w:tr>
      <w:tr w:rsidR="006A4335" w:rsidRPr="00FF3F5F" w:rsidTr="006A4335">
        <w:trPr>
          <w:trHeight w:val="278"/>
        </w:trPr>
        <w:tc>
          <w:tcPr>
            <w:tcW w:w="3094"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40"/>
              <w:rPr>
                <w:sz w:val="18"/>
                <w:szCs w:val="18"/>
              </w:rPr>
            </w:pPr>
            <w:r w:rsidRPr="00FF3F5F">
              <w:rPr>
                <w:sz w:val="18"/>
                <w:szCs w:val="18"/>
              </w:rPr>
              <w:t>Гараж</w:t>
            </w:r>
          </w:p>
        </w:tc>
        <w:tc>
          <w:tcPr>
            <w:tcW w:w="1847"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180"/>
              <w:rPr>
                <w:sz w:val="18"/>
                <w:szCs w:val="18"/>
              </w:rPr>
            </w:pPr>
            <w:r w:rsidRPr="00FF3F5F">
              <w:rPr>
                <w:sz w:val="18"/>
                <w:szCs w:val="18"/>
              </w:rPr>
              <w:t> </w:t>
            </w:r>
          </w:p>
        </w:tc>
        <w:tc>
          <w:tcPr>
            <w:tcW w:w="1509"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snapToGrid w:val="0"/>
              <w:ind w:firstLine="180"/>
              <w:rPr>
                <w:sz w:val="18"/>
                <w:szCs w:val="18"/>
              </w:rPr>
            </w:pPr>
          </w:p>
        </w:tc>
        <w:tc>
          <w:tcPr>
            <w:tcW w:w="2111" w:type="dxa"/>
            <w:tcBorders>
              <w:top w:val="single" w:sz="4" w:space="0" w:color="000000"/>
              <w:left w:val="single" w:sz="4" w:space="0" w:color="000000"/>
              <w:bottom w:val="single" w:sz="4" w:space="0" w:color="000000"/>
              <w:right w:val="nil"/>
            </w:tcBorders>
          </w:tcPr>
          <w:p w:rsidR="006A4335" w:rsidRPr="00FF3F5F" w:rsidRDefault="006A4335" w:rsidP="006A4335">
            <w:pPr>
              <w:snapToGrid w:val="0"/>
              <w:ind w:firstLine="180"/>
              <w:rPr>
                <w:sz w:val="18"/>
                <w:szCs w:val="18"/>
              </w:rPr>
            </w:pPr>
          </w:p>
        </w:tc>
        <w:tc>
          <w:tcPr>
            <w:tcW w:w="1961" w:type="dxa"/>
            <w:tcBorders>
              <w:top w:val="single" w:sz="4" w:space="0" w:color="000000"/>
              <w:left w:val="single" w:sz="4" w:space="0" w:color="000000"/>
              <w:bottom w:val="single" w:sz="4" w:space="0" w:color="000000"/>
              <w:right w:val="single" w:sz="4" w:space="0" w:color="000000"/>
            </w:tcBorders>
            <w:vAlign w:val="bottom"/>
          </w:tcPr>
          <w:p w:rsidR="006A4335" w:rsidRPr="00FF3F5F" w:rsidRDefault="006A4335" w:rsidP="006A4335">
            <w:pPr>
              <w:snapToGrid w:val="0"/>
              <w:ind w:right="395" w:firstLine="180"/>
              <w:rPr>
                <w:sz w:val="18"/>
                <w:szCs w:val="18"/>
              </w:rPr>
            </w:pPr>
            <w:r w:rsidRPr="00FF3F5F">
              <w:rPr>
                <w:sz w:val="18"/>
                <w:szCs w:val="18"/>
              </w:rPr>
              <w:t> </w:t>
            </w:r>
          </w:p>
        </w:tc>
      </w:tr>
      <w:tr w:rsidR="006A4335" w:rsidRPr="00FF3F5F" w:rsidTr="006A4335">
        <w:trPr>
          <w:trHeight w:val="278"/>
        </w:trPr>
        <w:tc>
          <w:tcPr>
            <w:tcW w:w="3094"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40"/>
              <w:rPr>
                <w:sz w:val="18"/>
                <w:szCs w:val="18"/>
              </w:rPr>
            </w:pPr>
            <w:r w:rsidRPr="00FF3F5F">
              <w:rPr>
                <w:sz w:val="18"/>
                <w:szCs w:val="18"/>
              </w:rPr>
              <w:t xml:space="preserve">Другое </w:t>
            </w:r>
          </w:p>
        </w:tc>
        <w:tc>
          <w:tcPr>
            <w:tcW w:w="1847" w:type="dxa"/>
            <w:tcBorders>
              <w:top w:val="single" w:sz="4" w:space="0" w:color="000000"/>
              <w:left w:val="single" w:sz="4" w:space="0" w:color="000000"/>
              <w:bottom w:val="single" w:sz="4" w:space="0" w:color="000000"/>
              <w:right w:val="nil"/>
            </w:tcBorders>
            <w:vAlign w:val="bottom"/>
          </w:tcPr>
          <w:p w:rsidR="006A4335" w:rsidRPr="00FF3F5F" w:rsidRDefault="006A4335" w:rsidP="006A4335">
            <w:pPr>
              <w:snapToGrid w:val="0"/>
              <w:ind w:firstLine="180"/>
              <w:rPr>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6A4335" w:rsidRPr="00FF3F5F" w:rsidRDefault="006A4335" w:rsidP="006A4335">
            <w:pPr>
              <w:snapToGrid w:val="0"/>
              <w:ind w:firstLine="180"/>
              <w:rPr>
                <w:sz w:val="18"/>
                <w:szCs w:val="18"/>
              </w:rPr>
            </w:pPr>
          </w:p>
        </w:tc>
        <w:tc>
          <w:tcPr>
            <w:tcW w:w="2111" w:type="dxa"/>
            <w:tcBorders>
              <w:top w:val="single" w:sz="4" w:space="0" w:color="000000"/>
              <w:left w:val="single" w:sz="4" w:space="0" w:color="000000"/>
              <w:bottom w:val="single" w:sz="4" w:space="0" w:color="000000"/>
              <w:right w:val="nil"/>
            </w:tcBorders>
          </w:tcPr>
          <w:p w:rsidR="006A4335" w:rsidRPr="00FF3F5F" w:rsidRDefault="006A4335" w:rsidP="006A4335">
            <w:pPr>
              <w:snapToGrid w:val="0"/>
              <w:ind w:firstLine="180"/>
              <w:rPr>
                <w:sz w:val="18"/>
                <w:szCs w:val="18"/>
              </w:rPr>
            </w:pPr>
          </w:p>
        </w:tc>
        <w:tc>
          <w:tcPr>
            <w:tcW w:w="1961" w:type="dxa"/>
            <w:tcBorders>
              <w:top w:val="single" w:sz="4" w:space="0" w:color="000000"/>
              <w:left w:val="single" w:sz="4" w:space="0" w:color="000000"/>
              <w:bottom w:val="single" w:sz="4" w:space="0" w:color="000000"/>
              <w:right w:val="single" w:sz="4" w:space="0" w:color="000000"/>
            </w:tcBorders>
            <w:vAlign w:val="bottom"/>
          </w:tcPr>
          <w:p w:rsidR="006A4335" w:rsidRPr="00FF3F5F" w:rsidRDefault="006A4335" w:rsidP="006A4335">
            <w:pPr>
              <w:snapToGrid w:val="0"/>
              <w:ind w:right="395" w:firstLine="180"/>
              <w:rPr>
                <w:sz w:val="18"/>
                <w:szCs w:val="18"/>
              </w:rPr>
            </w:pPr>
          </w:p>
        </w:tc>
      </w:tr>
    </w:tbl>
    <w:p w:rsidR="006A4335" w:rsidRPr="00FF3F5F" w:rsidRDefault="006A4335" w:rsidP="005D1C94">
      <w:pPr>
        <w:tabs>
          <w:tab w:val="left" w:pos="540"/>
        </w:tabs>
        <w:ind w:left="142"/>
        <w:rPr>
          <w:sz w:val="18"/>
          <w:szCs w:val="18"/>
        </w:rPr>
      </w:pPr>
    </w:p>
    <w:p w:rsidR="005D1C94" w:rsidRPr="00FF3F5F" w:rsidRDefault="005D1C94" w:rsidP="005D1C94">
      <w:pPr>
        <w:tabs>
          <w:tab w:val="left" w:pos="540"/>
        </w:tabs>
        <w:ind w:left="142"/>
        <w:rPr>
          <w:sz w:val="18"/>
          <w:szCs w:val="18"/>
        </w:rPr>
      </w:pPr>
      <w:r w:rsidRPr="00FF3F5F">
        <w:rPr>
          <w:sz w:val="18"/>
          <w:szCs w:val="18"/>
        </w:rPr>
        <w:t>21. Автотранспорт, находящийся в собственности:</w:t>
      </w:r>
    </w:p>
    <w:p w:rsidR="005D1C94" w:rsidRPr="00FF3F5F" w:rsidRDefault="005D1C94" w:rsidP="005D1C94">
      <w:pPr>
        <w:tabs>
          <w:tab w:val="left" w:pos="540"/>
        </w:tabs>
        <w:ind w:left="-180"/>
        <w:rPr>
          <w:sz w:val="18"/>
          <w:szCs w:val="18"/>
        </w:rPr>
      </w:pPr>
    </w:p>
    <w:tbl>
      <w:tblPr>
        <w:tblW w:w="0" w:type="auto"/>
        <w:jc w:val="center"/>
        <w:tblInd w:w="-875" w:type="dxa"/>
        <w:tblLayout w:type="fixed"/>
        <w:tblLook w:val="0000" w:firstRow="0" w:lastRow="0" w:firstColumn="0" w:lastColumn="0" w:noHBand="0" w:noVBand="0"/>
      </w:tblPr>
      <w:tblGrid>
        <w:gridCol w:w="3620"/>
        <w:gridCol w:w="1955"/>
        <w:gridCol w:w="1936"/>
        <w:gridCol w:w="1304"/>
        <w:gridCol w:w="1663"/>
      </w:tblGrid>
      <w:tr w:rsidR="005D1C94" w:rsidRPr="00FF3F5F" w:rsidTr="006A4335">
        <w:trPr>
          <w:trHeight w:val="260"/>
          <w:jc w:val="center"/>
        </w:trPr>
        <w:tc>
          <w:tcPr>
            <w:tcW w:w="362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Марка</w:t>
            </w:r>
          </w:p>
        </w:tc>
        <w:tc>
          <w:tcPr>
            <w:tcW w:w="1955"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В собственности</w:t>
            </w:r>
          </w:p>
        </w:tc>
        <w:tc>
          <w:tcPr>
            <w:tcW w:w="1936"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По генеральной доверенности</w:t>
            </w:r>
          </w:p>
        </w:tc>
        <w:tc>
          <w:tcPr>
            <w:tcW w:w="1304"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Год выпуска</w:t>
            </w:r>
          </w:p>
        </w:tc>
        <w:tc>
          <w:tcPr>
            <w:tcW w:w="1663"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Гос. рег. номер</w:t>
            </w:r>
          </w:p>
        </w:tc>
      </w:tr>
      <w:tr w:rsidR="005D1C94" w:rsidRPr="00FF3F5F" w:rsidTr="006A4335">
        <w:trPr>
          <w:trHeight w:val="260"/>
          <w:jc w:val="center"/>
        </w:trPr>
        <w:tc>
          <w:tcPr>
            <w:tcW w:w="3620"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jc w:val="center"/>
              <w:rPr>
                <w:sz w:val="18"/>
                <w:szCs w:val="18"/>
              </w:rPr>
            </w:pPr>
            <w:r w:rsidRPr="00FF3F5F">
              <w:rPr>
                <w:sz w:val="18"/>
                <w:szCs w:val="18"/>
              </w:rPr>
              <w:t> </w:t>
            </w:r>
          </w:p>
        </w:tc>
        <w:tc>
          <w:tcPr>
            <w:tcW w:w="195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93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304"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rPr>
                <w:sz w:val="18"/>
                <w:szCs w:val="18"/>
              </w:rPr>
            </w:pPr>
            <w:r w:rsidRPr="00FF3F5F">
              <w:rPr>
                <w:sz w:val="18"/>
                <w:szCs w:val="18"/>
              </w:rPr>
              <w:t> </w:t>
            </w:r>
          </w:p>
        </w:tc>
        <w:tc>
          <w:tcPr>
            <w:tcW w:w="1663" w:type="dxa"/>
            <w:tcBorders>
              <w:top w:val="nil"/>
              <w:left w:val="single" w:sz="4" w:space="0" w:color="000000"/>
              <w:bottom w:val="single" w:sz="4" w:space="0" w:color="000000"/>
              <w:right w:val="single" w:sz="4" w:space="0" w:color="000000"/>
            </w:tcBorders>
            <w:vAlign w:val="bottom"/>
          </w:tcPr>
          <w:p w:rsidR="005D1C94" w:rsidRPr="00FF3F5F" w:rsidRDefault="005D1C94" w:rsidP="00410FAA">
            <w:pPr>
              <w:snapToGrid w:val="0"/>
              <w:ind w:firstLine="180"/>
              <w:rPr>
                <w:sz w:val="18"/>
                <w:szCs w:val="18"/>
              </w:rPr>
            </w:pPr>
            <w:r w:rsidRPr="00FF3F5F">
              <w:rPr>
                <w:sz w:val="18"/>
                <w:szCs w:val="18"/>
              </w:rPr>
              <w:t> </w:t>
            </w:r>
          </w:p>
        </w:tc>
      </w:tr>
      <w:tr w:rsidR="005D1C94" w:rsidRPr="00FF3F5F" w:rsidTr="006A4335">
        <w:trPr>
          <w:trHeight w:val="260"/>
          <w:jc w:val="center"/>
        </w:trPr>
        <w:tc>
          <w:tcPr>
            <w:tcW w:w="3620"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jc w:val="center"/>
              <w:rPr>
                <w:sz w:val="18"/>
                <w:szCs w:val="18"/>
              </w:rPr>
            </w:pPr>
            <w:r w:rsidRPr="00FF3F5F">
              <w:rPr>
                <w:sz w:val="18"/>
                <w:szCs w:val="18"/>
              </w:rPr>
              <w:t> </w:t>
            </w:r>
          </w:p>
        </w:tc>
        <w:tc>
          <w:tcPr>
            <w:tcW w:w="195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93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304"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rPr>
                <w:sz w:val="18"/>
                <w:szCs w:val="18"/>
              </w:rPr>
            </w:pPr>
            <w:r w:rsidRPr="00FF3F5F">
              <w:rPr>
                <w:sz w:val="18"/>
                <w:szCs w:val="18"/>
              </w:rPr>
              <w:t> </w:t>
            </w:r>
          </w:p>
        </w:tc>
        <w:tc>
          <w:tcPr>
            <w:tcW w:w="1663" w:type="dxa"/>
            <w:tcBorders>
              <w:top w:val="nil"/>
              <w:left w:val="single" w:sz="4" w:space="0" w:color="000000"/>
              <w:bottom w:val="single" w:sz="4" w:space="0" w:color="000000"/>
              <w:right w:val="single" w:sz="4" w:space="0" w:color="000000"/>
            </w:tcBorders>
            <w:vAlign w:val="bottom"/>
          </w:tcPr>
          <w:p w:rsidR="005D1C94" w:rsidRPr="00FF3F5F" w:rsidRDefault="005D1C94" w:rsidP="00410FAA">
            <w:pPr>
              <w:snapToGrid w:val="0"/>
              <w:ind w:firstLine="180"/>
              <w:rPr>
                <w:sz w:val="18"/>
                <w:szCs w:val="18"/>
              </w:rPr>
            </w:pPr>
            <w:r w:rsidRPr="00FF3F5F">
              <w:rPr>
                <w:sz w:val="18"/>
                <w:szCs w:val="18"/>
              </w:rPr>
              <w:t> </w:t>
            </w:r>
          </w:p>
        </w:tc>
      </w:tr>
      <w:tr w:rsidR="005D1C94" w:rsidRPr="00FF3F5F" w:rsidTr="006A4335">
        <w:trPr>
          <w:trHeight w:val="260"/>
          <w:jc w:val="center"/>
        </w:trPr>
        <w:tc>
          <w:tcPr>
            <w:tcW w:w="3620"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jc w:val="center"/>
              <w:rPr>
                <w:sz w:val="18"/>
                <w:szCs w:val="18"/>
              </w:rPr>
            </w:pPr>
            <w:r w:rsidRPr="00FF3F5F">
              <w:rPr>
                <w:sz w:val="18"/>
                <w:szCs w:val="18"/>
              </w:rPr>
              <w:t> </w:t>
            </w:r>
          </w:p>
        </w:tc>
        <w:tc>
          <w:tcPr>
            <w:tcW w:w="195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93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1304"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rPr>
                <w:sz w:val="18"/>
                <w:szCs w:val="18"/>
              </w:rPr>
            </w:pPr>
            <w:r w:rsidRPr="00FF3F5F">
              <w:rPr>
                <w:sz w:val="18"/>
                <w:szCs w:val="18"/>
              </w:rPr>
              <w:t> </w:t>
            </w:r>
          </w:p>
        </w:tc>
        <w:tc>
          <w:tcPr>
            <w:tcW w:w="1663" w:type="dxa"/>
            <w:tcBorders>
              <w:top w:val="nil"/>
              <w:left w:val="single" w:sz="4" w:space="0" w:color="000000"/>
              <w:bottom w:val="single" w:sz="4" w:space="0" w:color="000000"/>
              <w:right w:val="single" w:sz="4" w:space="0" w:color="000000"/>
            </w:tcBorders>
            <w:vAlign w:val="bottom"/>
          </w:tcPr>
          <w:p w:rsidR="005D1C94" w:rsidRPr="00FF3F5F" w:rsidRDefault="005D1C94" w:rsidP="00410FAA">
            <w:pPr>
              <w:snapToGrid w:val="0"/>
              <w:ind w:firstLine="180"/>
              <w:rPr>
                <w:sz w:val="18"/>
                <w:szCs w:val="18"/>
              </w:rPr>
            </w:pPr>
            <w:r w:rsidRPr="00FF3F5F">
              <w:rPr>
                <w:sz w:val="18"/>
                <w:szCs w:val="18"/>
              </w:rPr>
              <w:t> </w:t>
            </w:r>
          </w:p>
        </w:tc>
      </w:tr>
    </w:tbl>
    <w:p w:rsidR="005D1C94" w:rsidRPr="00FF3F5F" w:rsidRDefault="005D1C94" w:rsidP="005D1C94">
      <w:pPr>
        <w:ind w:firstLine="180"/>
        <w:rPr>
          <w:sz w:val="18"/>
          <w:szCs w:val="18"/>
        </w:rPr>
      </w:pPr>
    </w:p>
    <w:p w:rsidR="005D1C94" w:rsidRPr="00FF3F5F" w:rsidRDefault="005D1C94" w:rsidP="005D1C94">
      <w:pPr>
        <w:tabs>
          <w:tab w:val="left" w:pos="180"/>
        </w:tabs>
        <w:ind w:left="-180"/>
        <w:rPr>
          <w:sz w:val="18"/>
          <w:szCs w:val="18"/>
        </w:rPr>
      </w:pPr>
      <w:r w:rsidRPr="00FF3F5F">
        <w:rPr>
          <w:sz w:val="18"/>
          <w:szCs w:val="18"/>
        </w:rPr>
        <w:tab/>
        <w:t>22. Наличие судебных решений или разбирательств:</w:t>
      </w:r>
    </w:p>
    <w:p w:rsidR="005D1C94" w:rsidRPr="00FF3F5F" w:rsidRDefault="005D1C94" w:rsidP="005D1C94">
      <w:pPr>
        <w:tabs>
          <w:tab w:val="left" w:pos="540"/>
        </w:tabs>
        <w:ind w:left="-180"/>
        <w:rPr>
          <w:sz w:val="18"/>
          <w:szCs w:val="18"/>
        </w:rPr>
      </w:pPr>
    </w:p>
    <w:tbl>
      <w:tblPr>
        <w:tblW w:w="0" w:type="auto"/>
        <w:jc w:val="center"/>
        <w:tblInd w:w="-557" w:type="dxa"/>
        <w:tblLayout w:type="fixed"/>
        <w:tblLook w:val="0000" w:firstRow="0" w:lastRow="0" w:firstColumn="0" w:lastColumn="0" w:noHBand="0" w:noVBand="0"/>
      </w:tblPr>
      <w:tblGrid>
        <w:gridCol w:w="4763"/>
        <w:gridCol w:w="2676"/>
        <w:gridCol w:w="2923"/>
      </w:tblGrid>
      <w:tr w:rsidR="005D1C94" w:rsidRPr="00FF3F5F" w:rsidTr="006A4335">
        <w:trPr>
          <w:trHeight w:val="226"/>
          <w:jc w:val="center"/>
        </w:trPr>
        <w:tc>
          <w:tcPr>
            <w:tcW w:w="4763"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Вид решения</w:t>
            </w:r>
          </w:p>
        </w:tc>
        <w:tc>
          <w:tcPr>
            <w:tcW w:w="2676"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b/>
                <w:bCs/>
                <w:sz w:val="18"/>
                <w:szCs w:val="18"/>
              </w:rPr>
            </w:pPr>
            <w:r w:rsidRPr="00FF3F5F">
              <w:rPr>
                <w:b/>
                <w:bCs/>
                <w:sz w:val="18"/>
                <w:szCs w:val="18"/>
              </w:rPr>
              <w:t>Дата принятия решения</w:t>
            </w:r>
          </w:p>
        </w:tc>
        <w:tc>
          <w:tcPr>
            <w:tcW w:w="2923"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firstLine="180"/>
              <w:jc w:val="center"/>
              <w:rPr>
                <w:b/>
                <w:bCs/>
                <w:sz w:val="18"/>
                <w:szCs w:val="18"/>
              </w:rPr>
            </w:pPr>
            <w:r w:rsidRPr="00FF3F5F">
              <w:rPr>
                <w:b/>
                <w:bCs/>
                <w:sz w:val="18"/>
                <w:szCs w:val="18"/>
              </w:rPr>
              <w:t>Исполнение решения</w:t>
            </w:r>
          </w:p>
        </w:tc>
      </w:tr>
      <w:tr w:rsidR="005D1C94" w:rsidRPr="00FF3F5F" w:rsidTr="006A4335">
        <w:trPr>
          <w:trHeight w:val="240"/>
          <w:jc w:val="center"/>
        </w:trPr>
        <w:tc>
          <w:tcPr>
            <w:tcW w:w="4763"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jc w:val="center"/>
              <w:rPr>
                <w:b/>
                <w:bCs/>
                <w:sz w:val="18"/>
                <w:szCs w:val="18"/>
              </w:rPr>
            </w:pPr>
          </w:p>
        </w:tc>
        <w:tc>
          <w:tcPr>
            <w:tcW w:w="26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ind w:firstLine="180"/>
              <w:rPr>
                <w:sz w:val="18"/>
                <w:szCs w:val="18"/>
              </w:rPr>
            </w:pPr>
          </w:p>
        </w:tc>
      </w:tr>
      <w:tr w:rsidR="005D1C94" w:rsidRPr="00FF3F5F" w:rsidTr="006A4335">
        <w:trPr>
          <w:trHeight w:val="308"/>
          <w:jc w:val="center"/>
        </w:trPr>
        <w:tc>
          <w:tcPr>
            <w:tcW w:w="4763"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ind w:firstLine="180"/>
              <w:jc w:val="center"/>
              <w:rPr>
                <w:sz w:val="18"/>
                <w:szCs w:val="18"/>
              </w:rPr>
            </w:pPr>
          </w:p>
        </w:tc>
        <w:tc>
          <w:tcPr>
            <w:tcW w:w="26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ind w:firstLine="180"/>
              <w:rPr>
                <w:sz w:val="18"/>
                <w:szCs w:val="18"/>
              </w:rPr>
            </w:pPr>
          </w:p>
        </w:tc>
      </w:tr>
      <w:tr w:rsidR="005D1C94" w:rsidRPr="00FF3F5F" w:rsidTr="006A4335">
        <w:trPr>
          <w:trHeight w:val="241"/>
          <w:jc w:val="center"/>
        </w:trPr>
        <w:tc>
          <w:tcPr>
            <w:tcW w:w="4763" w:type="dxa"/>
            <w:tcBorders>
              <w:top w:val="single" w:sz="4" w:space="0" w:color="000000"/>
              <w:left w:val="single" w:sz="4" w:space="0" w:color="000000"/>
              <w:bottom w:val="single" w:sz="4" w:space="0" w:color="000000"/>
              <w:right w:val="nil"/>
            </w:tcBorders>
            <w:vAlign w:val="bottom"/>
          </w:tcPr>
          <w:p w:rsidR="005D1C94" w:rsidRPr="00FF3F5F" w:rsidRDefault="005D1C94" w:rsidP="00410FAA">
            <w:pPr>
              <w:snapToGrid w:val="0"/>
              <w:rPr>
                <w:sz w:val="18"/>
                <w:szCs w:val="18"/>
              </w:rPr>
            </w:pPr>
          </w:p>
        </w:tc>
        <w:tc>
          <w:tcPr>
            <w:tcW w:w="26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firstLine="180"/>
              <w:rPr>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ind w:firstLine="180"/>
              <w:rPr>
                <w:sz w:val="18"/>
                <w:szCs w:val="18"/>
              </w:rPr>
            </w:pPr>
          </w:p>
        </w:tc>
      </w:tr>
    </w:tbl>
    <w:p w:rsidR="005D1C94" w:rsidRPr="00FF3F5F" w:rsidRDefault="005D1C94" w:rsidP="005D1C94">
      <w:pPr>
        <w:pStyle w:val="2"/>
        <w:numPr>
          <w:ilvl w:val="1"/>
          <w:numId w:val="0"/>
        </w:numPr>
        <w:tabs>
          <w:tab w:val="clear" w:pos="720"/>
          <w:tab w:val="num" w:pos="0"/>
        </w:tabs>
        <w:spacing w:before="240" w:after="60"/>
        <w:ind w:left="576" w:hanging="576"/>
        <w:jc w:val="left"/>
        <w:rPr>
          <w:b w:val="0"/>
          <w:i/>
          <w:sz w:val="18"/>
          <w:szCs w:val="18"/>
        </w:rPr>
      </w:pPr>
      <w:r w:rsidRPr="00FF3F5F">
        <w:rPr>
          <w:b w:val="0"/>
          <w:sz w:val="18"/>
          <w:szCs w:val="18"/>
        </w:rPr>
        <w:lastRenderedPageBreak/>
        <w:t xml:space="preserve">   23. ЯвляетесьлиВы:   </w:t>
      </w:r>
    </w:p>
    <w:tbl>
      <w:tblPr>
        <w:tblW w:w="103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иностранным публичным должностным лицом </w:t>
            </w:r>
          </w:p>
          <w:p w:rsidR="005D1C94" w:rsidRPr="00FF3F5F" w:rsidRDefault="005D1C94" w:rsidP="00410FAA">
            <w:pPr>
              <w:rPr>
                <w:sz w:val="18"/>
                <w:szCs w:val="18"/>
              </w:rPr>
            </w:pPr>
            <w:r w:rsidRPr="00FF3F5F">
              <w:rPr>
                <w:sz w:val="18"/>
                <w:szCs w:val="18"/>
              </w:rPr>
              <w:t>(далее - ИПДЛ)                                                                                                                 ДА    [     ]  НЕТ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супругом/супругой ИПДЛ                                                                                            ДА    [     ]  НЕТ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отцом/матерью ИПДЛ                                                                                                        ДА    [     ]  НЕТ    [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сыном/дочерью ИПДЛ                                                                                                       ДА    [     ]  НЕТ    [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дедушкой/бабушкой ИПДЛ                                                                                               ДА    [     ]  НЕТ    [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внуком/внучкой ИПДЛ                                                                                                      ДА    [     ]  НЕТ    [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полнородным братом/сестрой ИПДЛ                                                                               ДА    [     ]  НЕТ    [     ]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неполнородным братом/сестрой ИПДЛ                                                                           ДА    [     ]  НЕТ    [     ]</w:t>
            </w:r>
          </w:p>
          <w:p w:rsidR="005D1C94" w:rsidRPr="00FF3F5F" w:rsidRDefault="005D1C94" w:rsidP="00410FAA">
            <w:pPr>
              <w:rPr>
                <w:sz w:val="18"/>
                <w:szCs w:val="18"/>
              </w:rPr>
            </w:pPr>
            <w:r w:rsidRPr="00FF3F5F">
              <w:rPr>
                <w:sz w:val="18"/>
                <w:szCs w:val="18"/>
              </w:rPr>
              <w:t xml:space="preserve"> (имеете общих отца или мать)        </w:t>
            </w:r>
          </w:p>
        </w:tc>
      </w:tr>
      <w:tr w:rsidR="005D1C94" w:rsidRPr="00FF3F5F" w:rsidTr="006A4335">
        <w:tc>
          <w:tcPr>
            <w:tcW w:w="10348" w:type="dxa"/>
          </w:tcPr>
          <w:p w:rsidR="005D1C94" w:rsidRPr="00FF3F5F" w:rsidRDefault="005D1C94" w:rsidP="00410FAA">
            <w:pPr>
              <w:rPr>
                <w:sz w:val="18"/>
                <w:szCs w:val="18"/>
              </w:rPr>
            </w:pPr>
            <w:r w:rsidRPr="00FF3F5F">
              <w:rPr>
                <w:sz w:val="18"/>
                <w:szCs w:val="18"/>
              </w:rPr>
              <w:t xml:space="preserve">усыновителем/ усыновленным ИПДЛ                                                                              ДА    [     ]  НЕТ    [     ]                                                    </w:t>
            </w:r>
          </w:p>
        </w:tc>
      </w:tr>
      <w:tr w:rsidR="005D1C94" w:rsidRPr="00FF3F5F" w:rsidTr="006A4335">
        <w:tc>
          <w:tcPr>
            <w:tcW w:w="10348" w:type="dxa"/>
          </w:tcPr>
          <w:p w:rsidR="005D1C94" w:rsidRPr="00FF3F5F" w:rsidRDefault="005D1C94" w:rsidP="00410FAA">
            <w:pPr>
              <w:tabs>
                <w:tab w:val="left" w:pos="7180"/>
              </w:tabs>
              <w:rPr>
                <w:sz w:val="18"/>
                <w:szCs w:val="18"/>
              </w:rPr>
            </w:pPr>
            <w:r w:rsidRPr="00FF3F5F">
              <w:rPr>
                <w:sz w:val="18"/>
                <w:szCs w:val="18"/>
              </w:rPr>
              <w:t xml:space="preserve">должностным лицом публичных                                                                                       ДА    [     ]  НЕТ    [     ]                                                    </w:t>
            </w:r>
            <w:r w:rsidRPr="00FF3F5F">
              <w:rPr>
                <w:sz w:val="18"/>
                <w:szCs w:val="18"/>
              </w:rPr>
              <w:br/>
              <w:t xml:space="preserve">международных организаций, а также </w:t>
            </w:r>
            <w:r w:rsidRPr="00FF3F5F">
              <w:rPr>
                <w:sz w:val="18"/>
                <w:szCs w:val="18"/>
              </w:rPr>
              <w:br/>
              <w:t xml:space="preserve">лицом, замещающим (занимающим) </w:t>
            </w:r>
            <w:r w:rsidRPr="00FF3F5F">
              <w:rPr>
                <w:sz w:val="18"/>
                <w:szCs w:val="18"/>
              </w:rPr>
              <w:br/>
              <w:t xml:space="preserve">государственные должности Российской </w:t>
            </w:r>
            <w:r w:rsidRPr="00FF3F5F">
              <w:rPr>
                <w:sz w:val="18"/>
                <w:szCs w:val="18"/>
              </w:rPr>
              <w:br/>
              <w:t xml:space="preserve">Федерации, должности членов Совета </w:t>
            </w:r>
            <w:r w:rsidRPr="00FF3F5F">
              <w:rPr>
                <w:sz w:val="18"/>
                <w:szCs w:val="18"/>
              </w:rPr>
              <w:br/>
              <w:t xml:space="preserve">директоров Центрального банка Российской </w:t>
            </w:r>
            <w:r w:rsidRPr="00FF3F5F">
              <w:rPr>
                <w:sz w:val="18"/>
                <w:szCs w:val="18"/>
              </w:rPr>
              <w:br/>
              <w:t xml:space="preserve">Федерации, должности федеральной </w:t>
            </w:r>
            <w:r w:rsidRPr="00FF3F5F">
              <w:rPr>
                <w:sz w:val="18"/>
                <w:szCs w:val="18"/>
              </w:rPr>
              <w:br/>
              <w:t xml:space="preserve">государственной службы, назначение </w:t>
            </w:r>
            <w:r w:rsidRPr="00FF3F5F">
              <w:rPr>
                <w:sz w:val="18"/>
                <w:szCs w:val="18"/>
              </w:rPr>
              <w:br/>
              <w:t xml:space="preserve">на которые и освобождение от которых </w:t>
            </w:r>
            <w:r w:rsidRPr="00FF3F5F">
              <w:rPr>
                <w:sz w:val="18"/>
                <w:szCs w:val="18"/>
              </w:rPr>
              <w:br/>
              <w:t xml:space="preserve">осуществляются Президентом Российской </w:t>
            </w:r>
            <w:r w:rsidRPr="00FF3F5F">
              <w:rPr>
                <w:sz w:val="18"/>
                <w:szCs w:val="18"/>
              </w:rPr>
              <w:br/>
              <w:t xml:space="preserve">Федерации или Правительством Российской </w:t>
            </w:r>
            <w:r w:rsidRPr="00FF3F5F">
              <w:rPr>
                <w:sz w:val="18"/>
                <w:szCs w:val="18"/>
              </w:rPr>
              <w:br/>
              <w:t xml:space="preserve">Федерации, должности в Центральном банке </w:t>
            </w:r>
            <w:r w:rsidRPr="00FF3F5F">
              <w:rPr>
                <w:sz w:val="18"/>
                <w:szCs w:val="18"/>
              </w:rPr>
              <w:br/>
              <w:t xml:space="preserve">Российской Федерации, государственных </w:t>
            </w:r>
            <w:r w:rsidRPr="00FF3F5F">
              <w:rPr>
                <w:sz w:val="18"/>
                <w:szCs w:val="18"/>
              </w:rPr>
              <w:br/>
              <w:t xml:space="preserve">корпорациях и иных организациях, созданных </w:t>
            </w:r>
            <w:r w:rsidRPr="00FF3F5F">
              <w:rPr>
                <w:sz w:val="18"/>
                <w:szCs w:val="18"/>
              </w:rPr>
              <w:br/>
              <w:t xml:space="preserve">Российской Федерацией на основании </w:t>
            </w:r>
            <w:r w:rsidRPr="00FF3F5F">
              <w:rPr>
                <w:sz w:val="18"/>
                <w:szCs w:val="18"/>
              </w:rPr>
              <w:br/>
              <w:t xml:space="preserve">федеральныхзаконов, включенные в перечни </w:t>
            </w:r>
            <w:r w:rsidRPr="00FF3F5F">
              <w:rPr>
                <w:sz w:val="18"/>
                <w:szCs w:val="18"/>
              </w:rPr>
              <w:br/>
              <w:t xml:space="preserve">должностей, определяемые Президентом </w:t>
            </w:r>
            <w:r w:rsidRPr="00FF3F5F">
              <w:rPr>
                <w:sz w:val="18"/>
                <w:szCs w:val="18"/>
              </w:rPr>
              <w:br/>
              <w:t>Российской Федерации</w:t>
            </w:r>
          </w:p>
        </w:tc>
      </w:tr>
      <w:tr w:rsidR="005D1C94" w:rsidRPr="00FF3F5F" w:rsidTr="006A4335">
        <w:tc>
          <w:tcPr>
            <w:tcW w:w="10348" w:type="dxa"/>
          </w:tcPr>
          <w:p w:rsidR="005D1C94" w:rsidRPr="00FF3F5F" w:rsidRDefault="005D1C94" w:rsidP="00410FAA">
            <w:pPr>
              <w:ind w:firstLine="180"/>
              <w:rPr>
                <w:sz w:val="18"/>
                <w:szCs w:val="18"/>
              </w:rPr>
            </w:pPr>
            <w:r w:rsidRPr="00FF3F5F">
              <w:rPr>
                <w:sz w:val="18"/>
                <w:szCs w:val="18"/>
              </w:rPr>
              <w:t>24. Действуете ли Вы по поручению и от имени иностранного публичного должностного лица</w:t>
            </w:r>
          </w:p>
          <w:p w:rsidR="005D1C94" w:rsidRPr="00FF3F5F" w:rsidRDefault="005D1C94" w:rsidP="00410FAA">
            <w:pPr>
              <w:ind w:firstLine="180"/>
              <w:rPr>
                <w:sz w:val="18"/>
                <w:szCs w:val="18"/>
              </w:rPr>
            </w:pPr>
          </w:p>
          <w:p w:rsidR="005D1C94" w:rsidRPr="00FF3F5F" w:rsidRDefault="005D1C94" w:rsidP="00410FAA">
            <w:pPr>
              <w:ind w:firstLine="180"/>
              <w:rPr>
                <w:sz w:val="18"/>
                <w:szCs w:val="18"/>
              </w:rPr>
            </w:pPr>
            <w:r w:rsidRPr="00FF3F5F">
              <w:rPr>
                <w:sz w:val="18"/>
                <w:szCs w:val="18"/>
              </w:rPr>
              <w:t>ДА   [     ]  НЕТ   [     ]</w:t>
            </w:r>
          </w:p>
          <w:p w:rsidR="005D1C94" w:rsidRPr="00FF3F5F" w:rsidRDefault="005D1C94" w:rsidP="00410FAA">
            <w:pPr>
              <w:ind w:firstLine="180"/>
              <w:rPr>
                <w:sz w:val="18"/>
                <w:szCs w:val="18"/>
              </w:rPr>
            </w:pPr>
          </w:p>
          <w:p w:rsidR="005D1C94" w:rsidRPr="00FF3F5F" w:rsidRDefault="005D1C94" w:rsidP="00410FAA">
            <w:pPr>
              <w:tabs>
                <w:tab w:val="left" w:pos="7180"/>
              </w:tabs>
              <w:rPr>
                <w:sz w:val="18"/>
                <w:szCs w:val="18"/>
              </w:rPr>
            </w:pPr>
          </w:p>
        </w:tc>
      </w:tr>
      <w:tr w:rsidR="005D1C94" w:rsidRPr="00FF3F5F" w:rsidTr="006A4335">
        <w:tc>
          <w:tcPr>
            <w:tcW w:w="10348" w:type="dxa"/>
          </w:tcPr>
          <w:p w:rsidR="005D1C94" w:rsidRPr="00FF3F5F" w:rsidRDefault="005D1C94" w:rsidP="00410FAA">
            <w:pPr>
              <w:pStyle w:val="Standard"/>
              <w:jc w:val="both"/>
              <w:rPr>
                <w:rFonts w:eastAsia="Arial"/>
                <w:sz w:val="18"/>
                <w:szCs w:val="18"/>
                <w:u w:val="single"/>
              </w:rPr>
            </w:pPr>
            <w:r w:rsidRPr="00FF3F5F">
              <w:rPr>
                <w:rFonts w:eastAsia="Arial"/>
                <w:sz w:val="18"/>
                <w:szCs w:val="18"/>
                <w:u w:val="single"/>
              </w:rPr>
              <w:t>25. Привлекался ли к уголовной (админ.) ответственности</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Standard"/>
              <w:rPr>
                <w:sz w:val="18"/>
                <w:szCs w:val="18"/>
              </w:rPr>
            </w:pPr>
          </w:p>
          <w:p w:rsidR="005D1C94" w:rsidRPr="00FF3F5F" w:rsidRDefault="005D1C94" w:rsidP="00410FAA">
            <w:pPr>
              <w:pStyle w:val="Standard"/>
              <w:rPr>
                <w:sz w:val="18"/>
                <w:szCs w:val="18"/>
              </w:rPr>
            </w:pPr>
            <w:r w:rsidRPr="00FF3F5F">
              <w:rPr>
                <w:sz w:val="18"/>
                <w:szCs w:val="18"/>
              </w:rPr>
              <w:t>Если да – по какой статье</w:t>
            </w:r>
          </w:p>
          <w:p w:rsidR="005D1C94" w:rsidRPr="00FF3F5F" w:rsidRDefault="005D1C94" w:rsidP="00410FAA">
            <w:pPr>
              <w:pStyle w:val="Standard"/>
              <w:rPr>
                <w:sz w:val="18"/>
                <w:szCs w:val="18"/>
              </w:rPr>
            </w:pPr>
          </w:p>
          <w:p w:rsidR="005D1C94" w:rsidRPr="00FF3F5F" w:rsidRDefault="005D1C94" w:rsidP="00410FAA">
            <w:pPr>
              <w:pStyle w:val="Standard"/>
              <w:rPr>
                <w:sz w:val="18"/>
                <w:szCs w:val="18"/>
                <w:u w:val="single"/>
              </w:rPr>
            </w:pPr>
            <w:r w:rsidRPr="00FF3F5F">
              <w:rPr>
                <w:sz w:val="18"/>
                <w:szCs w:val="18"/>
                <w:u w:val="single"/>
              </w:rPr>
              <w:t>26. Имеются ли на момент подачи заявки:</w:t>
            </w:r>
          </w:p>
          <w:p w:rsidR="005D1C94" w:rsidRPr="00FF3F5F" w:rsidRDefault="005D1C94" w:rsidP="00410FAA">
            <w:pPr>
              <w:pStyle w:val="6"/>
              <w:tabs>
                <w:tab w:val="left" w:pos="180"/>
                <w:tab w:val="left" w:pos="360"/>
                <w:tab w:val="left" w:pos="540"/>
              </w:tabs>
              <w:snapToGrid w:val="0"/>
              <w:spacing w:before="0" w:after="0"/>
              <w:rPr>
                <w:b/>
                <w:sz w:val="18"/>
                <w:szCs w:val="18"/>
                <w:lang w:val="ru-RU"/>
              </w:rPr>
            </w:pPr>
            <w:r w:rsidRPr="00FF3F5F">
              <w:rPr>
                <w:sz w:val="18"/>
                <w:szCs w:val="18"/>
                <w:lang w:val="ru-RU"/>
              </w:rPr>
              <w:t xml:space="preserve">- возбужденные судебные разбирательства:     </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6"/>
              <w:tabs>
                <w:tab w:val="left" w:pos="180"/>
                <w:tab w:val="left" w:pos="360"/>
                <w:tab w:val="left" w:pos="540"/>
              </w:tabs>
              <w:snapToGrid w:val="0"/>
              <w:spacing w:before="0" w:after="0"/>
              <w:rPr>
                <w:b/>
                <w:sz w:val="18"/>
                <w:szCs w:val="18"/>
                <w:lang w:val="ru-RU"/>
              </w:rPr>
            </w:pPr>
          </w:p>
          <w:p w:rsidR="005D1C94" w:rsidRPr="00FF3F5F" w:rsidRDefault="005D1C94" w:rsidP="00410FAA">
            <w:pPr>
              <w:pStyle w:val="6"/>
              <w:tabs>
                <w:tab w:val="left" w:pos="180"/>
                <w:tab w:val="left" w:pos="360"/>
                <w:tab w:val="left" w:pos="540"/>
              </w:tabs>
              <w:snapToGrid w:val="0"/>
              <w:spacing w:before="0" w:after="0"/>
              <w:rPr>
                <w:b/>
                <w:sz w:val="18"/>
                <w:szCs w:val="18"/>
                <w:lang w:val="ru-RU"/>
              </w:rPr>
            </w:pPr>
            <w:r w:rsidRPr="00FF3F5F">
              <w:rPr>
                <w:sz w:val="18"/>
                <w:szCs w:val="18"/>
                <w:lang w:val="ru-RU"/>
              </w:rPr>
              <w:t xml:space="preserve">- открытые исковые производства:                                                                                    </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6"/>
              <w:tabs>
                <w:tab w:val="left" w:pos="180"/>
                <w:tab w:val="left" w:pos="360"/>
                <w:tab w:val="left" w:pos="540"/>
              </w:tabs>
              <w:snapToGrid w:val="0"/>
              <w:spacing w:before="0" w:after="0"/>
              <w:rPr>
                <w:b/>
                <w:sz w:val="18"/>
                <w:szCs w:val="18"/>
                <w:lang w:val="ru-RU"/>
              </w:rPr>
            </w:pPr>
          </w:p>
          <w:p w:rsidR="005D1C94" w:rsidRPr="00FF3F5F" w:rsidRDefault="005D1C94" w:rsidP="00410FAA">
            <w:pPr>
              <w:pStyle w:val="6"/>
              <w:tabs>
                <w:tab w:val="left" w:pos="180"/>
                <w:tab w:val="left" w:pos="360"/>
                <w:tab w:val="left" w:pos="540"/>
              </w:tabs>
              <w:snapToGrid w:val="0"/>
              <w:spacing w:before="0" w:after="0"/>
              <w:rPr>
                <w:b/>
                <w:sz w:val="18"/>
                <w:szCs w:val="18"/>
                <w:lang w:val="ru-RU"/>
              </w:rPr>
            </w:pPr>
            <w:r w:rsidRPr="00FF3F5F">
              <w:rPr>
                <w:sz w:val="18"/>
                <w:szCs w:val="18"/>
                <w:lang w:val="ru-RU"/>
              </w:rPr>
              <w:t xml:space="preserve">- открытые исполнительные производства:                                                                                             </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Standard"/>
              <w:rPr>
                <w:sz w:val="18"/>
                <w:szCs w:val="18"/>
              </w:rPr>
            </w:pPr>
          </w:p>
          <w:p w:rsidR="005D1C94" w:rsidRPr="00FF3F5F" w:rsidRDefault="005D1C94" w:rsidP="00410FAA">
            <w:pPr>
              <w:pStyle w:val="6"/>
              <w:tabs>
                <w:tab w:val="left" w:pos="180"/>
                <w:tab w:val="left" w:pos="360"/>
                <w:tab w:val="left" w:pos="540"/>
              </w:tabs>
              <w:snapToGrid w:val="0"/>
              <w:spacing w:before="0" w:after="0"/>
              <w:rPr>
                <w:b/>
                <w:sz w:val="18"/>
                <w:szCs w:val="18"/>
                <w:lang w:val="ru-RU"/>
              </w:rPr>
            </w:pPr>
            <w:r w:rsidRPr="00FF3F5F">
              <w:rPr>
                <w:sz w:val="18"/>
                <w:szCs w:val="18"/>
                <w:lang w:val="ru-RU"/>
              </w:rPr>
              <w:t xml:space="preserve">- вступившие в силу решения (определения) суда в законную силу:  </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6"/>
              <w:tabs>
                <w:tab w:val="left" w:pos="180"/>
                <w:tab w:val="left" w:pos="360"/>
                <w:tab w:val="left" w:pos="540"/>
              </w:tabs>
              <w:snapToGrid w:val="0"/>
              <w:spacing w:before="0" w:after="0"/>
              <w:rPr>
                <w:b/>
                <w:sz w:val="18"/>
                <w:szCs w:val="18"/>
                <w:lang w:val="ru-RU"/>
              </w:rPr>
            </w:pPr>
          </w:p>
          <w:p w:rsidR="005D1C94" w:rsidRPr="00FF3F5F" w:rsidRDefault="005D1C94" w:rsidP="00410FAA">
            <w:pPr>
              <w:pStyle w:val="6"/>
              <w:tabs>
                <w:tab w:val="left" w:pos="180"/>
                <w:tab w:val="left" w:pos="360"/>
                <w:tab w:val="left" w:pos="540"/>
              </w:tabs>
              <w:snapToGrid w:val="0"/>
              <w:spacing w:before="0" w:after="0"/>
              <w:rPr>
                <w:b/>
                <w:sz w:val="18"/>
                <w:szCs w:val="18"/>
                <w:lang w:val="ru-RU"/>
              </w:rPr>
            </w:pPr>
            <w:r w:rsidRPr="00FF3F5F">
              <w:rPr>
                <w:sz w:val="18"/>
                <w:szCs w:val="18"/>
                <w:lang w:val="ru-RU"/>
              </w:rPr>
              <w:t xml:space="preserve"> - неисполненные денежные обязательства, срок исполнения которых уже наступил: </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tabs>
                <w:tab w:val="left" w:pos="7180"/>
              </w:tabs>
              <w:rPr>
                <w:sz w:val="18"/>
                <w:szCs w:val="18"/>
              </w:rPr>
            </w:pPr>
          </w:p>
        </w:tc>
      </w:tr>
    </w:tbl>
    <w:p w:rsidR="005D1C94" w:rsidRPr="00FF3F5F" w:rsidRDefault="005D1C94" w:rsidP="005D1C94">
      <w:pPr>
        <w:ind w:firstLine="180"/>
        <w:rPr>
          <w:sz w:val="18"/>
          <w:szCs w:val="18"/>
        </w:rPr>
      </w:pPr>
    </w:p>
    <w:p w:rsidR="005D1C94" w:rsidRPr="00FF3F5F" w:rsidRDefault="005D1C94" w:rsidP="008C79D3">
      <w:pPr>
        <w:pStyle w:val="ConsPlusNormal"/>
        <w:widowControl/>
        <w:ind w:firstLine="0"/>
        <w:jc w:val="both"/>
        <w:rPr>
          <w:rFonts w:ascii="Times New Roman" w:hAnsi="Times New Roman" w:cs="Times New Roman"/>
          <w:sz w:val="20"/>
          <w:szCs w:val="20"/>
        </w:rPr>
      </w:pPr>
      <w:r w:rsidRPr="00FF3F5F">
        <w:rPr>
          <w:rFonts w:ascii="Times New Roman" w:hAnsi="Times New Roman" w:cs="Times New Roman"/>
          <w:sz w:val="20"/>
          <w:szCs w:val="20"/>
        </w:rPr>
        <w:t xml:space="preserve">Заявляю, что данная Анкета предоставлена в </w:t>
      </w:r>
      <w:r w:rsidR="008C79D3" w:rsidRPr="00FF3F5F">
        <w:rPr>
          <w:rFonts w:ascii="Times New Roman" w:hAnsi="Times New Roman" w:cs="Times New Roman"/>
          <w:sz w:val="20"/>
          <w:szCs w:val="20"/>
        </w:rPr>
        <w:t>Микрокредитн</w:t>
      </w:r>
      <w:r w:rsidR="00E12152" w:rsidRPr="00FF3F5F">
        <w:rPr>
          <w:rFonts w:ascii="Times New Roman" w:hAnsi="Times New Roman" w:cs="Times New Roman"/>
          <w:sz w:val="20"/>
          <w:szCs w:val="20"/>
        </w:rPr>
        <w:t>ую</w:t>
      </w:r>
      <w:r w:rsidR="008C79D3" w:rsidRPr="00FF3F5F">
        <w:rPr>
          <w:rFonts w:ascii="Times New Roman" w:hAnsi="Times New Roman" w:cs="Times New Roman"/>
          <w:sz w:val="20"/>
          <w:szCs w:val="20"/>
        </w:rPr>
        <w:t xml:space="preserve"> компани</w:t>
      </w:r>
      <w:r w:rsidR="00E12152" w:rsidRPr="00FF3F5F">
        <w:rPr>
          <w:rFonts w:ascii="Times New Roman" w:hAnsi="Times New Roman" w:cs="Times New Roman"/>
          <w:sz w:val="20"/>
          <w:szCs w:val="20"/>
        </w:rPr>
        <w:t>ю</w:t>
      </w:r>
      <w:r w:rsidR="008C79D3" w:rsidRPr="00FF3F5F">
        <w:rPr>
          <w:rFonts w:ascii="Times New Roman" w:hAnsi="Times New Roman" w:cs="Times New Roman"/>
          <w:sz w:val="20"/>
          <w:szCs w:val="20"/>
        </w:rPr>
        <w:t xml:space="preserve"> фонд «Фонд Развития и Финансирования предпринимательства» </w:t>
      </w:r>
      <w:r w:rsidRPr="00FF3F5F">
        <w:rPr>
          <w:rFonts w:ascii="Times New Roman" w:hAnsi="Times New Roman" w:cs="Times New Roman"/>
          <w:sz w:val="20"/>
          <w:szCs w:val="20"/>
        </w:rPr>
        <w:t xml:space="preserve">(далее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FF3F5F">
        <w:rPr>
          <w:rFonts w:ascii="Times New Roman" w:hAnsi="Times New Roman" w:cs="Times New Roman"/>
          <w:bCs/>
          <w:sz w:val="20"/>
          <w:szCs w:val="20"/>
        </w:rPr>
        <w:t>Фонд</w:t>
      </w:r>
      <w:r w:rsidRPr="00FF3F5F">
        <w:rPr>
          <w:rFonts w:ascii="Times New Roman" w:hAnsi="Times New Roman" w:cs="Times New Roman"/>
          <w:sz w:val="20"/>
          <w:szCs w:val="20"/>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FF3F5F">
        <w:rPr>
          <w:rFonts w:ascii="Times New Roman" w:hAnsi="Times New Roman" w:cs="Times New Roman"/>
          <w:iCs/>
          <w:sz w:val="20"/>
          <w:szCs w:val="20"/>
        </w:rPr>
        <w:t>Заявителем</w:t>
      </w:r>
      <w:r w:rsidRPr="00FF3F5F">
        <w:rPr>
          <w:rFonts w:ascii="Times New Roman" w:hAnsi="Times New Roman" w:cs="Times New Roman"/>
          <w:sz w:val="20"/>
          <w:szCs w:val="20"/>
        </w:rPr>
        <w:t>, будет использована строго конфиденциально и только для принятия решения по существу Заявки на представление займа.</w:t>
      </w:r>
    </w:p>
    <w:p w:rsidR="005D1C94" w:rsidRPr="00FF3F5F" w:rsidRDefault="005D1C94" w:rsidP="005D1C94">
      <w:pPr>
        <w:ind w:firstLine="180"/>
        <w:rPr>
          <w:sz w:val="20"/>
          <w:szCs w:val="20"/>
        </w:rPr>
      </w:pPr>
    </w:p>
    <w:p w:rsidR="005D1C94" w:rsidRPr="00FF3F5F" w:rsidRDefault="005D1C94" w:rsidP="005D1C94">
      <w:pPr>
        <w:ind w:firstLine="180"/>
        <w:rPr>
          <w:sz w:val="18"/>
          <w:szCs w:val="18"/>
        </w:rPr>
      </w:pPr>
      <w:r w:rsidRPr="00FF3F5F">
        <w:rPr>
          <w:sz w:val="18"/>
          <w:szCs w:val="18"/>
        </w:rPr>
        <w:t>Дата:__________________________</w:t>
      </w:r>
    </w:p>
    <w:p w:rsidR="005D1C94" w:rsidRPr="00FF3F5F" w:rsidRDefault="005D1C94" w:rsidP="005D1C94">
      <w:pPr>
        <w:ind w:firstLine="180"/>
        <w:rPr>
          <w:sz w:val="18"/>
          <w:szCs w:val="18"/>
        </w:rPr>
      </w:pPr>
    </w:p>
    <w:p w:rsidR="005D1C94" w:rsidRPr="00FF3F5F" w:rsidRDefault="005D1C94" w:rsidP="005D1C94">
      <w:pPr>
        <w:ind w:firstLine="180"/>
        <w:rPr>
          <w:sz w:val="18"/>
          <w:szCs w:val="18"/>
        </w:rPr>
      </w:pPr>
      <w:r w:rsidRPr="00FF3F5F">
        <w:rPr>
          <w:sz w:val="18"/>
          <w:szCs w:val="18"/>
        </w:rPr>
        <w:t>Подпись: _____________________ /_____________________/</w:t>
      </w:r>
    </w:p>
    <w:p w:rsidR="0058532C" w:rsidRPr="00FF3F5F" w:rsidRDefault="0058532C" w:rsidP="00707CE5">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3D22A2"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lastRenderedPageBreak/>
        <w:t>Приложение №8</w:t>
      </w:r>
    </w:p>
    <w:p w:rsidR="009A3578" w:rsidRPr="00FF3F5F" w:rsidRDefault="009A3578" w:rsidP="00707CE5">
      <w:pPr>
        <w:jc w:val="center"/>
        <w:rPr>
          <w:b/>
          <w:bCs/>
          <w:color w:val="auto"/>
          <w:sz w:val="20"/>
          <w:szCs w:val="20"/>
        </w:rPr>
      </w:pPr>
    </w:p>
    <w:p w:rsidR="005D1C94" w:rsidRPr="00FF3F5F" w:rsidRDefault="005D1C94" w:rsidP="005D1C94">
      <w:pPr>
        <w:rPr>
          <w:b/>
          <w:sz w:val="18"/>
          <w:szCs w:val="18"/>
        </w:rPr>
      </w:pPr>
      <w:r w:rsidRPr="00FF3F5F">
        <w:rPr>
          <w:b/>
          <w:sz w:val="18"/>
          <w:szCs w:val="18"/>
        </w:rPr>
        <w:t>Анкета поручителя/залогодателя юридического лица (индивидуального предпринимателя)*</w:t>
      </w:r>
    </w:p>
    <w:p w:rsidR="005D1C94" w:rsidRPr="00FF3F5F" w:rsidRDefault="005D1C94" w:rsidP="005D1C94">
      <w:pPr>
        <w:rPr>
          <w:b/>
          <w:sz w:val="18"/>
          <w:szCs w:val="18"/>
        </w:rPr>
      </w:pPr>
      <w:r w:rsidRPr="00FF3F5F">
        <w:rPr>
          <w:b/>
          <w:sz w:val="18"/>
          <w:szCs w:val="18"/>
        </w:rPr>
        <w:t>(заполняются все строки, в случае отсутствия информации ставится "нет")</w:t>
      </w:r>
    </w:p>
    <w:tbl>
      <w:tblPr>
        <w:tblW w:w="10406" w:type="dxa"/>
        <w:tblLayout w:type="fixed"/>
        <w:tblLook w:val="0000" w:firstRow="0" w:lastRow="0" w:firstColumn="0" w:lastColumn="0" w:noHBand="0" w:noVBand="0"/>
      </w:tblPr>
      <w:tblGrid>
        <w:gridCol w:w="5248"/>
        <w:gridCol w:w="5158"/>
      </w:tblGrid>
      <w:tr w:rsidR="005D1C94" w:rsidRPr="00FF3F5F" w:rsidTr="00007F17">
        <w:trPr>
          <w:cantSplit/>
          <w:trHeight w:val="227"/>
        </w:trPr>
        <w:tc>
          <w:tcPr>
            <w:tcW w:w="5248"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rPr>
                <w:b/>
                <w:sz w:val="18"/>
                <w:szCs w:val="18"/>
              </w:rPr>
            </w:pPr>
            <w:r w:rsidRPr="00FF3F5F">
              <w:rPr>
                <w:b/>
                <w:sz w:val="18"/>
                <w:szCs w:val="18"/>
              </w:rPr>
              <w:t>Дата</w:t>
            </w:r>
          </w:p>
        </w:tc>
        <w:tc>
          <w:tcPr>
            <w:tcW w:w="515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b/>
                <w:sz w:val="18"/>
                <w:szCs w:val="18"/>
              </w:rPr>
            </w:pPr>
          </w:p>
        </w:tc>
      </w:tr>
      <w:tr w:rsidR="005D1C94" w:rsidRPr="00FF3F5F" w:rsidTr="00007F17">
        <w:trPr>
          <w:cantSplit/>
          <w:trHeight w:val="455"/>
        </w:trPr>
        <w:tc>
          <w:tcPr>
            <w:tcW w:w="5248"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rPr>
                <w:b/>
                <w:sz w:val="18"/>
                <w:szCs w:val="18"/>
              </w:rPr>
            </w:pPr>
            <w:r w:rsidRPr="00FF3F5F">
              <w:rPr>
                <w:b/>
                <w:sz w:val="18"/>
                <w:szCs w:val="18"/>
              </w:rPr>
              <w:t>Сведение о ранее заключенных договорах с Фондом (дата, № первого договора).</w:t>
            </w:r>
          </w:p>
        </w:tc>
        <w:tc>
          <w:tcPr>
            <w:tcW w:w="515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b/>
                <w:sz w:val="18"/>
                <w:szCs w:val="18"/>
              </w:rPr>
            </w:pPr>
          </w:p>
        </w:tc>
      </w:tr>
    </w:tbl>
    <w:p w:rsidR="005D1C94" w:rsidRPr="00FF3F5F" w:rsidRDefault="005D1C94" w:rsidP="005D1C94">
      <w:pPr>
        <w:tabs>
          <w:tab w:val="left" w:pos="0"/>
          <w:tab w:val="left" w:pos="360"/>
        </w:tabs>
        <w:rPr>
          <w:sz w:val="18"/>
          <w:szCs w:val="18"/>
        </w:rPr>
      </w:pPr>
    </w:p>
    <w:p w:rsidR="005D1C94" w:rsidRPr="00FF3F5F" w:rsidRDefault="005D1C94" w:rsidP="005D1C94">
      <w:pPr>
        <w:tabs>
          <w:tab w:val="left" w:pos="0"/>
          <w:tab w:val="left" w:pos="360"/>
        </w:tabs>
        <w:rPr>
          <w:sz w:val="18"/>
          <w:szCs w:val="18"/>
        </w:rPr>
      </w:pPr>
      <w:r w:rsidRPr="00FF3F5F">
        <w:rPr>
          <w:b/>
          <w:sz w:val="18"/>
          <w:szCs w:val="18"/>
        </w:rPr>
        <w:t>1. Сведения о Заявителе</w:t>
      </w:r>
    </w:p>
    <w:tbl>
      <w:tblPr>
        <w:tblpPr w:leftFromText="180" w:rightFromText="180" w:vertAnchor="text" w:horzAnchor="margin" w:tblpXSpec="center" w:tblpY="167"/>
        <w:tblW w:w="10456" w:type="dxa"/>
        <w:tblLayout w:type="fixed"/>
        <w:tblLook w:val="0000" w:firstRow="0" w:lastRow="0" w:firstColumn="0" w:lastColumn="0" w:noHBand="0" w:noVBand="0"/>
      </w:tblPr>
      <w:tblGrid>
        <w:gridCol w:w="5379"/>
        <w:gridCol w:w="2384"/>
        <w:gridCol w:w="45"/>
        <w:gridCol w:w="15"/>
        <w:gridCol w:w="2633"/>
      </w:tblGrid>
      <w:tr w:rsidR="005D1C94" w:rsidRPr="00FF3F5F" w:rsidTr="006A4335">
        <w:trPr>
          <w:cantSplit/>
          <w:trHeight w:val="256"/>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pStyle w:val="afc"/>
              <w:snapToGrid w:val="0"/>
              <w:rPr>
                <w:b/>
                <w:sz w:val="18"/>
                <w:szCs w:val="18"/>
              </w:rPr>
            </w:pPr>
            <w:r w:rsidRPr="00FF3F5F">
              <w:rPr>
                <w:b/>
                <w:sz w:val="18"/>
                <w:szCs w:val="18"/>
              </w:rPr>
              <w:t>Полное  наименование юридического лица/индивидуального предпринимателя</w:t>
            </w:r>
          </w:p>
        </w:tc>
      </w:tr>
      <w:tr w:rsidR="005D1C94" w:rsidRPr="00FF3F5F" w:rsidTr="006A4335">
        <w:trPr>
          <w:trHeight w:val="2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5D1C94" w:rsidRPr="00FF3F5F" w:rsidRDefault="005D1C94" w:rsidP="00410FAA">
            <w:pPr>
              <w:snapToGrid w:val="0"/>
              <w:ind w:right="-143"/>
              <w:rPr>
                <w:sz w:val="18"/>
                <w:szCs w:val="18"/>
              </w:rPr>
            </w:pPr>
          </w:p>
        </w:tc>
      </w:tr>
      <w:tr w:rsidR="005D1C94" w:rsidRPr="00FF3F5F" w:rsidTr="006A4335">
        <w:trPr>
          <w:trHeight w:val="2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5D1C94" w:rsidRPr="00FF3F5F" w:rsidRDefault="005D1C94" w:rsidP="00410FAA">
            <w:pPr>
              <w:snapToGrid w:val="0"/>
              <w:ind w:right="-143"/>
              <w:rPr>
                <w:b/>
                <w:sz w:val="18"/>
                <w:szCs w:val="18"/>
              </w:rPr>
            </w:pPr>
            <w:r w:rsidRPr="00FF3F5F">
              <w:rPr>
                <w:b/>
                <w:sz w:val="18"/>
                <w:szCs w:val="18"/>
              </w:rPr>
              <w:t>Организационно-правовая форма</w:t>
            </w:r>
          </w:p>
        </w:tc>
      </w:tr>
      <w:tr w:rsidR="005D1C94" w:rsidRPr="00FF3F5F" w:rsidTr="006A4335">
        <w:trPr>
          <w:trHeight w:val="2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5D1C94" w:rsidRPr="00FF3F5F" w:rsidRDefault="005D1C94" w:rsidP="00410FAA">
            <w:pPr>
              <w:snapToGrid w:val="0"/>
              <w:ind w:right="-143"/>
              <w:rPr>
                <w:sz w:val="18"/>
                <w:szCs w:val="18"/>
              </w:rPr>
            </w:pPr>
          </w:p>
        </w:tc>
      </w:tr>
      <w:tr w:rsidR="005D1C94" w:rsidRPr="00FF3F5F" w:rsidTr="006A4335">
        <w:trPr>
          <w:trHeight w:val="23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right="-143"/>
              <w:rPr>
                <w:b/>
                <w:sz w:val="18"/>
                <w:szCs w:val="18"/>
              </w:rPr>
            </w:pPr>
            <w:r w:rsidRPr="00FF3F5F">
              <w:rPr>
                <w:b/>
                <w:sz w:val="18"/>
                <w:szCs w:val="18"/>
              </w:rPr>
              <w:t>ИНН/код иностранной организации;  ОГРН/ОГРНИП</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pStyle w:val="ConsPlusCell"/>
              <w:jc w:val="both"/>
              <w:rPr>
                <w:rFonts w:eastAsiaTheme="minorEastAsia"/>
                <w:color w:val="000000"/>
                <w:sz w:val="18"/>
                <w:szCs w:val="18"/>
              </w:rPr>
            </w:pPr>
            <w:r w:rsidRPr="00FF3F5F">
              <w:rPr>
                <w:rFonts w:ascii="Times New Roman" w:eastAsiaTheme="minorEastAsia" w:hAnsi="Times New Roman" w:cs="Times New Roman"/>
                <w:b/>
                <w:sz w:val="18"/>
                <w:szCs w:val="18"/>
              </w:rPr>
              <w:t>Для юридических лиц, зарегистрированных в  соответствии  с  законодательством  иностранного    государства:</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r w:rsidRPr="00FF3F5F">
              <w:rPr>
                <w:b/>
                <w:sz w:val="18"/>
                <w:szCs w:val="18"/>
              </w:rPr>
              <w:t>Регистрационный    номер</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r w:rsidRPr="00FF3F5F">
              <w:rPr>
                <w:b/>
                <w:sz w:val="18"/>
                <w:szCs w:val="18"/>
              </w:rPr>
              <w:t>Место   регистрации  юридического   лица,  на территории государства,  в    котором оно зарегистрировано</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331"/>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pStyle w:val="ConsPlusCell"/>
              <w:jc w:val="both"/>
              <w:rPr>
                <w:rFonts w:ascii="Times New Roman" w:eastAsiaTheme="minorEastAsia" w:hAnsi="Times New Roman" w:cs="Times New Roman"/>
                <w:b/>
                <w:sz w:val="18"/>
                <w:szCs w:val="18"/>
              </w:rPr>
            </w:pPr>
            <w:r w:rsidRPr="00FF3F5F">
              <w:rPr>
                <w:rFonts w:ascii="Times New Roman" w:eastAsiaTheme="minorEastAsia" w:hAnsi="Times New Roman" w:cs="Times New Roman"/>
                <w:b/>
                <w:sz w:val="18"/>
                <w:szCs w:val="18"/>
              </w:rPr>
              <w:t>Фактический адрес  юридического   лица, на территории государства,  в    котором оно зарегистрировано</w:t>
            </w:r>
          </w:p>
          <w:p w:rsidR="005D1C94" w:rsidRPr="00FF3F5F" w:rsidRDefault="005D1C94" w:rsidP="00410FAA">
            <w:pPr>
              <w:snapToGrid w:val="0"/>
              <w:ind w:right="-143"/>
              <w:rPr>
                <w:sz w:val="18"/>
                <w:szCs w:val="18"/>
              </w:rPr>
            </w:pP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2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pStyle w:val="afc"/>
              <w:snapToGrid w:val="0"/>
              <w:rPr>
                <w:b/>
                <w:sz w:val="18"/>
                <w:szCs w:val="18"/>
              </w:rPr>
            </w:pPr>
            <w:r w:rsidRPr="00FF3F5F">
              <w:rPr>
                <w:b/>
                <w:sz w:val="18"/>
                <w:szCs w:val="18"/>
              </w:rPr>
              <w:t>Дата регистрации бизнеса</w:t>
            </w:r>
          </w:p>
        </w:tc>
      </w:tr>
      <w:tr w:rsidR="005D1C94" w:rsidRPr="00FF3F5F" w:rsidTr="006A4335">
        <w:trPr>
          <w:trHeight w:val="295"/>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cPr>
          <w:p w:rsidR="005D1C94" w:rsidRPr="00FF3F5F" w:rsidRDefault="005D1C94" w:rsidP="00410FAA">
            <w:pPr>
              <w:snapToGrid w:val="0"/>
              <w:ind w:right="-143"/>
              <w:rPr>
                <w:sz w:val="18"/>
                <w:szCs w:val="18"/>
              </w:rPr>
            </w:pPr>
          </w:p>
        </w:tc>
      </w:tr>
      <w:tr w:rsidR="005D1C94" w:rsidRPr="00FF3F5F" w:rsidTr="006A4335">
        <w:trPr>
          <w:cantSplit/>
          <w:trHeight w:val="21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pStyle w:val="afc"/>
              <w:snapToGrid w:val="0"/>
              <w:rPr>
                <w:b/>
                <w:sz w:val="18"/>
                <w:szCs w:val="18"/>
              </w:rPr>
            </w:pPr>
            <w:r w:rsidRPr="00FF3F5F">
              <w:rPr>
                <w:b/>
                <w:sz w:val="18"/>
                <w:szCs w:val="18"/>
              </w:rPr>
              <w:t>Сайт Заявителя/Адрес электронной почты</w:t>
            </w:r>
          </w:p>
        </w:tc>
      </w:tr>
      <w:tr w:rsidR="005D1C94" w:rsidRPr="00FF3F5F" w:rsidTr="006A4335">
        <w:trPr>
          <w:cantSplit/>
          <w:trHeight w:val="210"/>
        </w:trPr>
        <w:tc>
          <w:tcPr>
            <w:tcW w:w="10456" w:type="dxa"/>
            <w:gridSpan w:val="5"/>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ind w:right="-143"/>
              <w:rPr>
                <w:sz w:val="18"/>
                <w:szCs w:val="18"/>
              </w:rPr>
            </w:pPr>
            <w:r w:rsidRPr="00FF3F5F">
              <w:rPr>
                <w:sz w:val="18"/>
                <w:szCs w:val="18"/>
                <w:lang w:val="en-US"/>
              </w:rPr>
              <w:t>www</w:t>
            </w:r>
            <w:r w:rsidRPr="00FF3F5F">
              <w:rPr>
                <w:sz w:val="18"/>
                <w:szCs w:val="18"/>
              </w:rPr>
              <w:t>.</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right="-143"/>
              <w:rPr>
                <w:b/>
                <w:sz w:val="18"/>
                <w:szCs w:val="18"/>
              </w:rPr>
            </w:pPr>
            <w:r w:rsidRPr="00FF3F5F">
              <w:rPr>
                <w:b/>
                <w:sz w:val="18"/>
                <w:szCs w:val="18"/>
              </w:rPr>
              <w:t>Городской номер телефона Заявителя</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ind w:right="-143"/>
              <w:rPr>
                <w:sz w:val="18"/>
                <w:szCs w:val="18"/>
              </w:rPr>
            </w:pPr>
            <w:r w:rsidRPr="00FF3F5F">
              <w:rPr>
                <w:sz w:val="18"/>
                <w:szCs w:val="18"/>
              </w:rPr>
              <w:t>1)              2)</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right="-143"/>
              <w:rPr>
                <w:b/>
                <w:sz w:val="18"/>
                <w:szCs w:val="18"/>
              </w:rPr>
            </w:pPr>
            <w:r w:rsidRPr="00FF3F5F">
              <w:rPr>
                <w:b/>
                <w:sz w:val="18"/>
                <w:szCs w:val="18"/>
              </w:rPr>
              <w:t>Система налогообложения (общая, УСНО, ЕНВД, ЕСХН)</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shd w:val="clear" w:color="auto" w:fill="EAF1DD"/>
          </w:tcPr>
          <w:p w:rsidR="005D1C94" w:rsidRPr="00FF3F5F" w:rsidRDefault="005D1C94" w:rsidP="00410FAA">
            <w:pPr>
              <w:snapToGrid w:val="0"/>
              <w:ind w:right="-143"/>
              <w:rPr>
                <w:b/>
                <w:sz w:val="18"/>
                <w:szCs w:val="18"/>
              </w:rPr>
            </w:pPr>
            <w:r w:rsidRPr="00FF3F5F">
              <w:rPr>
                <w:b/>
                <w:sz w:val="18"/>
                <w:szCs w:val="18"/>
              </w:rPr>
              <w:t>Сведения о величине  уставного (складочного) капитала или величине уставного фонда, имущества</w:t>
            </w:r>
          </w:p>
        </w:tc>
      </w:tr>
      <w:tr w:rsidR="005D1C94" w:rsidRPr="00FF3F5F" w:rsidTr="006A4335">
        <w:trPr>
          <w:trHeight w:val="230"/>
        </w:trPr>
        <w:tc>
          <w:tcPr>
            <w:tcW w:w="10456" w:type="dxa"/>
            <w:gridSpan w:val="5"/>
            <w:tcBorders>
              <w:top w:val="single" w:sz="4" w:space="0" w:color="000000"/>
              <w:left w:val="single" w:sz="4" w:space="0" w:color="000000"/>
              <w:bottom w:val="single" w:sz="4" w:space="0" w:color="auto"/>
              <w:right w:val="single" w:sz="4" w:space="0" w:color="000000"/>
            </w:tcBorders>
          </w:tcPr>
          <w:p w:rsidR="005D1C94" w:rsidRPr="00FF3F5F" w:rsidRDefault="005D1C94" w:rsidP="00410FAA">
            <w:pPr>
              <w:snapToGrid w:val="0"/>
              <w:ind w:right="-143"/>
              <w:rPr>
                <w:sz w:val="18"/>
                <w:szCs w:val="18"/>
              </w:rPr>
            </w:pPr>
          </w:p>
        </w:tc>
      </w:tr>
      <w:tr w:rsidR="005D1C94" w:rsidRPr="00FF3F5F" w:rsidTr="006A4335">
        <w:trPr>
          <w:trHeight w:val="210"/>
        </w:trPr>
        <w:tc>
          <w:tcPr>
            <w:tcW w:w="10456" w:type="dxa"/>
            <w:gridSpan w:val="5"/>
            <w:tcBorders>
              <w:top w:val="single" w:sz="4" w:space="0" w:color="auto"/>
              <w:left w:val="single" w:sz="4" w:space="0" w:color="auto"/>
              <w:bottom w:val="single" w:sz="4" w:space="0" w:color="auto"/>
              <w:right w:val="single" w:sz="4" w:space="0" w:color="auto"/>
            </w:tcBorders>
            <w:shd w:val="clear" w:color="auto" w:fill="D9D9D9"/>
          </w:tcPr>
          <w:p w:rsidR="005D1C94" w:rsidRPr="00FF3F5F" w:rsidRDefault="005D1C94" w:rsidP="00410FAA">
            <w:pPr>
              <w:snapToGrid w:val="0"/>
              <w:ind w:right="-143"/>
              <w:rPr>
                <w:b/>
                <w:sz w:val="18"/>
                <w:szCs w:val="18"/>
              </w:rPr>
            </w:pPr>
            <w:r w:rsidRPr="00FF3F5F">
              <w:rPr>
                <w:b/>
                <w:sz w:val="18"/>
                <w:szCs w:val="18"/>
              </w:rPr>
              <w:t>Вид деятельности Заявителя:</w:t>
            </w:r>
          </w:p>
        </w:tc>
      </w:tr>
      <w:tr w:rsidR="005D1C94" w:rsidRPr="00FF3F5F" w:rsidTr="006A4335">
        <w:tc>
          <w:tcPr>
            <w:tcW w:w="5379" w:type="dxa"/>
            <w:tcBorders>
              <w:top w:val="single" w:sz="4" w:space="0" w:color="auto"/>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Вид деятельности, ОКВЭД, (ОКВЭД2,ОКПД2-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r w:rsidRPr="00FF3F5F">
              <w:rPr>
                <w:sz w:val="18"/>
                <w:szCs w:val="18"/>
              </w:rPr>
              <w:t>Опыт работы в данном бизнесе</w:t>
            </w: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97"/>
        </w:trPr>
        <w:tc>
          <w:tcPr>
            <w:tcW w:w="5379"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Наличие имеющихся лицензий</w:t>
            </w:r>
          </w:p>
          <w:p w:rsidR="005D1C94" w:rsidRPr="00FF3F5F" w:rsidRDefault="005D1C94" w:rsidP="00410FAA">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r w:rsidRPr="00FF3F5F">
              <w:rPr>
                <w:sz w:val="18"/>
                <w:szCs w:val="18"/>
              </w:rPr>
              <w:t>Год окончания действия лицензии</w:t>
            </w: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379"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73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5E5E5"/>
          </w:tcPr>
          <w:p w:rsidR="005D1C94" w:rsidRPr="00FF3F5F" w:rsidRDefault="005D1C94" w:rsidP="00410FAA">
            <w:pPr>
              <w:snapToGrid w:val="0"/>
              <w:rPr>
                <w:b/>
                <w:sz w:val="18"/>
                <w:szCs w:val="18"/>
              </w:rPr>
            </w:pPr>
            <w:r w:rsidRPr="00FF3F5F">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5D1C94" w:rsidRPr="00FF3F5F" w:rsidTr="006A4335">
        <w:tc>
          <w:tcPr>
            <w:tcW w:w="7763" w:type="dxa"/>
            <w:gridSpan w:val="2"/>
            <w:tcBorders>
              <w:top w:val="single" w:sz="4" w:space="0" w:color="000000"/>
              <w:left w:val="single" w:sz="4" w:space="0" w:color="000000"/>
              <w:bottom w:val="single" w:sz="4" w:space="0" w:color="000000"/>
            </w:tcBorders>
            <w:shd w:val="clear" w:color="auto" w:fill="auto"/>
          </w:tcPr>
          <w:p w:rsidR="005D1C94" w:rsidRPr="00FF3F5F" w:rsidRDefault="005D1C94" w:rsidP="00410FAA">
            <w:pPr>
              <w:snapToGrid w:val="0"/>
              <w:jc w:val="center"/>
              <w:rPr>
                <w:sz w:val="18"/>
                <w:szCs w:val="18"/>
              </w:rPr>
            </w:pPr>
            <w:r w:rsidRPr="00FF3F5F">
              <w:rPr>
                <w:sz w:val="18"/>
                <w:szCs w:val="18"/>
              </w:rPr>
              <w:t>Наименование организации (или ФИО)</w:t>
            </w:r>
          </w:p>
          <w:p w:rsidR="005D1C94" w:rsidRPr="00FF3F5F" w:rsidRDefault="005D1C94" w:rsidP="00410FAA">
            <w:pPr>
              <w:jc w:val="both"/>
              <w:rPr>
                <w:sz w:val="18"/>
                <w:szCs w:val="18"/>
              </w:rPr>
            </w:pPr>
            <w:r w:rsidRPr="00FF3F5F">
              <w:rPr>
                <w:sz w:val="18"/>
                <w:szCs w:val="18"/>
              </w:rPr>
              <w:t>_________________________________________________________________________________</w:t>
            </w:r>
          </w:p>
          <w:p w:rsidR="005D1C94" w:rsidRPr="00FF3F5F" w:rsidRDefault="005D1C94" w:rsidP="00410FAA">
            <w:pPr>
              <w:jc w:val="both"/>
              <w:rPr>
                <w:sz w:val="18"/>
                <w:szCs w:val="18"/>
              </w:rPr>
            </w:pPr>
            <w:r w:rsidRPr="00FF3F5F">
              <w:rPr>
                <w:sz w:val="18"/>
                <w:szCs w:val="18"/>
              </w:rPr>
              <w:t>____________________________________________________________________________________________________________________________________________________________________</w:t>
            </w:r>
          </w:p>
          <w:p w:rsidR="005D1C94" w:rsidRPr="00FF3F5F" w:rsidRDefault="005D1C94" w:rsidP="00410FAA">
            <w:pPr>
              <w:jc w:val="both"/>
              <w:rPr>
                <w:sz w:val="18"/>
                <w:szCs w:val="18"/>
              </w:rPr>
            </w:pPr>
            <w:r w:rsidRPr="00FF3F5F">
              <w:rPr>
                <w:sz w:val="18"/>
                <w:szCs w:val="18"/>
              </w:rPr>
              <w:t>_________________________________________________________________________________</w:t>
            </w:r>
          </w:p>
          <w:p w:rsidR="005D1C94" w:rsidRPr="00FF3F5F" w:rsidRDefault="005D1C94" w:rsidP="00410FAA">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jc w:val="center"/>
              <w:rPr>
                <w:sz w:val="18"/>
                <w:szCs w:val="18"/>
              </w:rPr>
            </w:pPr>
            <w:r w:rsidRPr="00FF3F5F">
              <w:rPr>
                <w:sz w:val="18"/>
                <w:szCs w:val="18"/>
              </w:rPr>
              <w:t>Доля в УК(%)</w:t>
            </w:r>
          </w:p>
          <w:p w:rsidR="005D1C94" w:rsidRPr="00FF3F5F" w:rsidRDefault="005D1C94" w:rsidP="00410FAA">
            <w:pPr>
              <w:jc w:val="both"/>
              <w:rPr>
                <w:sz w:val="18"/>
                <w:szCs w:val="18"/>
              </w:rPr>
            </w:pPr>
            <w:r w:rsidRPr="00FF3F5F">
              <w:rPr>
                <w:sz w:val="18"/>
                <w:szCs w:val="18"/>
              </w:rPr>
              <w:t>____________________________________________________________</w:t>
            </w:r>
          </w:p>
          <w:p w:rsidR="005D1C94" w:rsidRPr="00FF3F5F" w:rsidRDefault="005D1C94" w:rsidP="00410FAA">
            <w:pPr>
              <w:jc w:val="both"/>
              <w:rPr>
                <w:sz w:val="18"/>
                <w:szCs w:val="18"/>
              </w:rPr>
            </w:pPr>
            <w:r w:rsidRPr="00FF3F5F">
              <w:rPr>
                <w:sz w:val="18"/>
                <w:szCs w:val="18"/>
              </w:rPr>
              <w:t>____________________________________________________________</w:t>
            </w:r>
          </w:p>
          <w:p w:rsidR="005D1C94" w:rsidRPr="00FF3F5F" w:rsidRDefault="005D1C94" w:rsidP="00410FAA">
            <w:pPr>
              <w:jc w:val="center"/>
              <w:rPr>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E5E5E5"/>
          </w:tcPr>
          <w:p w:rsidR="005D1C94" w:rsidRPr="00FF3F5F" w:rsidRDefault="005D1C94" w:rsidP="00410FAA">
            <w:pPr>
              <w:snapToGrid w:val="0"/>
              <w:jc w:val="both"/>
              <w:rPr>
                <w:b/>
                <w:sz w:val="18"/>
                <w:szCs w:val="18"/>
              </w:rPr>
            </w:pPr>
            <w:r w:rsidRPr="00FF3F5F">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sz w:val="18"/>
                <w:szCs w:val="18"/>
              </w:rPr>
            </w:pPr>
            <w:r w:rsidRPr="00FF3F5F">
              <w:rPr>
                <w:sz w:val="18"/>
                <w:szCs w:val="18"/>
              </w:rPr>
              <w:lastRenderedPageBreak/>
              <w:t>Должность_________________ФИО (полностью) _________________________________________</w:t>
            </w:r>
          </w:p>
          <w:p w:rsidR="005D1C94" w:rsidRPr="00FF3F5F" w:rsidRDefault="005D1C94" w:rsidP="00410FAA">
            <w:pPr>
              <w:rPr>
                <w:sz w:val="18"/>
                <w:szCs w:val="18"/>
              </w:rPr>
            </w:pPr>
            <w:r w:rsidRPr="00FF3F5F">
              <w:rPr>
                <w:sz w:val="18"/>
                <w:szCs w:val="18"/>
              </w:rPr>
              <w:t xml:space="preserve">Тел.__________________, моб.тел.__________________ </w:t>
            </w:r>
            <w:r w:rsidRPr="00FF3F5F">
              <w:rPr>
                <w:sz w:val="18"/>
                <w:szCs w:val="18"/>
                <w:lang w:val="en-US"/>
              </w:rPr>
              <w:t>E</w:t>
            </w:r>
            <w:r w:rsidRPr="00FF3F5F">
              <w:rPr>
                <w:sz w:val="18"/>
                <w:szCs w:val="18"/>
              </w:rPr>
              <w:t>-</w:t>
            </w:r>
            <w:r w:rsidRPr="00FF3F5F">
              <w:rPr>
                <w:sz w:val="18"/>
                <w:szCs w:val="18"/>
                <w:lang w:val="en-US"/>
              </w:rPr>
              <w:t>mail</w:t>
            </w:r>
            <w:r w:rsidRPr="00FF3F5F">
              <w:rPr>
                <w:sz w:val="18"/>
                <w:szCs w:val="18"/>
              </w:rPr>
              <w:t xml:space="preserve"> 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5D1C94" w:rsidRPr="00FF3F5F" w:rsidTr="00410FAA">
              <w:tc>
                <w:tcPr>
                  <w:tcW w:w="2901" w:type="dxa"/>
                </w:tcPr>
                <w:p w:rsidR="005D1C94" w:rsidRPr="00FF3F5F" w:rsidRDefault="008B5B10" w:rsidP="00410FAA">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ИНН / СНИЛС</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snapToGrid w:val="0"/>
              <w:jc w:val="both"/>
              <w:rPr>
                <w:rFonts w:eastAsia="Arial"/>
                <w:color w:val="auto"/>
                <w:sz w:val="18"/>
                <w:szCs w:val="18"/>
              </w:rPr>
            </w:pPr>
          </w:p>
          <w:p w:rsidR="005D1C94" w:rsidRPr="00FF3F5F" w:rsidRDefault="005D1C94" w:rsidP="00410FAA">
            <w:pPr>
              <w:pStyle w:val="Standard"/>
              <w:jc w:val="both"/>
              <w:rPr>
                <w:rFonts w:eastAsia="Arial"/>
                <w:color w:val="auto"/>
                <w:sz w:val="18"/>
                <w:szCs w:val="18"/>
                <w:u w:val="single"/>
              </w:rPr>
            </w:pPr>
            <w:r w:rsidRPr="00FF3F5F">
              <w:rPr>
                <w:rFonts w:eastAsia="Arial"/>
                <w:color w:val="auto"/>
                <w:sz w:val="18"/>
                <w:szCs w:val="18"/>
                <w:u w:val="single"/>
              </w:rPr>
              <w:t>Привлекался ли к уголовной (админ.) ответственности</w:t>
            </w:r>
          </w:p>
          <w:p w:rsidR="005D1C94" w:rsidRPr="00FF3F5F" w:rsidRDefault="005D1C94" w:rsidP="00410FAA">
            <w:pPr>
              <w:jc w:val="both"/>
              <w:rPr>
                <w:bCs/>
                <w:color w:val="auto"/>
                <w:sz w:val="18"/>
                <w:szCs w:val="18"/>
                <w:lang w:eastAsia="ru-RU"/>
              </w:rPr>
            </w:pPr>
            <w:r w:rsidRPr="00FF3F5F">
              <w:rPr>
                <w:rFonts w:eastAsia="Arial"/>
                <w:color w:val="auto"/>
                <w:sz w:val="18"/>
                <w:szCs w:val="18"/>
              </w:rPr>
              <w:t>_________ (да)                              ________ (нет)</w:t>
            </w:r>
          </w:p>
          <w:p w:rsidR="005D1C94" w:rsidRPr="00FF3F5F" w:rsidRDefault="005D1C94" w:rsidP="00410FAA">
            <w:pPr>
              <w:pStyle w:val="Standard"/>
              <w:rPr>
                <w:color w:val="auto"/>
                <w:sz w:val="18"/>
                <w:szCs w:val="18"/>
              </w:rPr>
            </w:pPr>
          </w:p>
          <w:p w:rsidR="005D1C94" w:rsidRPr="00FF3F5F" w:rsidRDefault="005D1C94" w:rsidP="00410FAA">
            <w:pPr>
              <w:pStyle w:val="Standard"/>
              <w:rPr>
                <w:color w:val="auto"/>
                <w:sz w:val="18"/>
                <w:szCs w:val="18"/>
              </w:rPr>
            </w:pPr>
            <w:r w:rsidRPr="00FF3F5F">
              <w:rPr>
                <w:color w:val="auto"/>
                <w:sz w:val="18"/>
                <w:szCs w:val="18"/>
              </w:rPr>
              <w:t>Если да – по какой статье</w:t>
            </w:r>
          </w:p>
          <w:p w:rsidR="005D1C94" w:rsidRPr="00FF3F5F" w:rsidRDefault="005D1C94" w:rsidP="00410FAA">
            <w:pPr>
              <w:jc w:val="both"/>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color w:val="auto"/>
                <w:sz w:val="18"/>
                <w:szCs w:val="18"/>
              </w:rPr>
            </w:pPr>
            <w:r w:rsidRPr="00FF3F5F">
              <w:rPr>
                <w:i/>
                <w:color w:val="auto"/>
                <w:sz w:val="18"/>
                <w:szCs w:val="18"/>
                <w:u w:val="single"/>
              </w:rPr>
              <w:t xml:space="preserve">Главный бухгалтер </w:t>
            </w:r>
            <w:r w:rsidRPr="00FF3F5F">
              <w:rPr>
                <w:color w:val="auto"/>
                <w:sz w:val="18"/>
                <w:szCs w:val="18"/>
              </w:rPr>
              <w:t>ФИО (полностью) _________________________________________________</w:t>
            </w:r>
          </w:p>
          <w:p w:rsidR="005D1C94" w:rsidRPr="00FF3F5F" w:rsidRDefault="005D1C94" w:rsidP="00410FAA">
            <w:pPr>
              <w:rPr>
                <w:color w:val="auto"/>
                <w:sz w:val="18"/>
                <w:szCs w:val="18"/>
              </w:rPr>
            </w:pPr>
            <w:r w:rsidRPr="00FF3F5F">
              <w:rPr>
                <w:color w:val="auto"/>
                <w:sz w:val="18"/>
                <w:szCs w:val="18"/>
              </w:rPr>
              <w:t xml:space="preserve">Тел.__________________, моб.тел.__________________ </w:t>
            </w:r>
            <w:r w:rsidRPr="00FF3F5F">
              <w:rPr>
                <w:color w:val="auto"/>
                <w:sz w:val="18"/>
                <w:szCs w:val="18"/>
                <w:lang w:val="en-US"/>
              </w:rPr>
              <w:t>E</w:t>
            </w:r>
            <w:r w:rsidRPr="00FF3F5F">
              <w:rPr>
                <w:color w:val="auto"/>
                <w:sz w:val="18"/>
                <w:szCs w:val="18"/>
              </w:rPr>
              <w:t>-</w:t>
            </w:r>
            <w:r w:rsidRPr="00FF3F5F">
              <w:rPr>
                <w:color w:val="auto"/>
                <w:sz w:val="18"/>
                <w:szCs w:val="18"/>
                <w:lang w:val="en-US"/>
              </w:rPr>
              <w:t>mail</w:t>
            </w:r>
            <w:r w:rsidRPr="00FF3F5F">
              <w:rPr>
                <w:color w:val="auto"/>
                <w:sz w:val="18"/>
                <w:szCs w:val="18"/>
              </w:rPr>
              <w:t xml:space="preserve"> ____________________________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5D1C94" w:rsidRPr="00FF3F5F" w:rsidTr="00410FAA">
              <w:tc>
                <w:tcPr>
                  <w:tcW w:w="2901" w:type="dxa"/>
                </w:tcPr>
                <w:p w:rsidR="005D1C94" w:rsidRPr="00FF3F5F" w:rsidRDefault="004E2589" w:rsidP="00410FAA">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ИНН / СНИЛС</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i/>
                <w:color w:val="auto"/>
                <w:sz w:val="18"/>
                <w:szCs w:val="18"/>
                <w:u w:val="single"/>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snapToGrid w:val="0"/>
              <w:jc w:val="both"/>
              <w:rPr>
                <w:rFonts w:eastAsia="Arial"/>
                <w:color w:val="auto"/>
                <w:sz w:val="18"/>
                <w:szCs w:val="18"/>
              </w:rPr>
            </w:pPr>
          </w:p>
          <w:p w:rsidR="005D1C94" w:rsidRPr="00FF3F5F" w:rsidRDefault="005D1C94" w:rsidP="00410FAA">
            <w:pPr>
              <w:pStyle w:val="Standard"/>
              <w:jc w:val="both"/>
              <w:rPr>
                <w:rFonts w:eastAsia="Arial"/>
                <w:color w:val="auto"/>
                <w:sz w:val="18"/>
                <w:szCs w:val="18"/>
                <w:u w:val="single"/>
              </w:rPr>
            </w:pPr>
            <w:r w:rsidRPr="00FF3F5F">
              <w:rPr>
                <w:rFonts w:eastAsia="Arial"/>
                <w:color w:val="auto"/>
                <w:sz w:val="18"/>
                <w:szCs w:val="18"/>
                <w:u w:val="single"/>
              </w:rPr>
              <w:t>Привлекался ли к уголовной (админ.) ответственности</w:t>
            </w:r>
          </w:p>
          <w:p w:rsidR="005D1C94" w:rsidRPr="00FF3F5F" w:rsidRDefault="005D1C94" w:rsidP="00410FAA">
            <w:pPr>
              <w:jc w:val="both"/>
              <w:rPr>
                <w:bCs/>
                <w:color w:val="auto"/>
                <w:sz w:val="18"/>
                <w:szCs w:val="18"/>
                <w:lang w:eastAsia="ru-RU"/>
              </w:rPr>
            </w:pPr>
            <w:r w:rsidRPr="00FF3F5F">
              <w:rPr>
                <w:rFonts w:eastAsia="Arial"/>
                <w:color w:val="auto"/>
                <w:sz w:val="18"/>
                <w:szCs w:val="18"/>
              </w:rPr>
              <w:t>_________ (да)                              ________ (нет)</w:t>
            </w:r>
          </w:p>
          <w:p w:rsidR="005D1C94" w:rsidRPr="00FF3F5F" w:rsidRDefault="005D1C94" w:rsidP="00410FAA">
            <w:pPr>
              <w:pStyle w:val="Standard"/>
              <w:rPr>
                <w:color w:val="auto"/>
                <w:sz w:val="18"/>
                <w:szCs w:val="18"/>
              </w:rPr>
            </w:pPr>
          </w:p>
          <w:p w:rsidR="005D1C94" w:rsidRPr="00FF3F5F" w:rsidRDefault="005D1C94" w:rsidP="00410FAA">
            <w:pPr>
              <w:pStyle w:val="Standard"/>
              <w:rPr>
                <w:color w:val="auto"/>
                <w:sz w:val="18"/>
                <w:szCs w:val="18"/>
              </w:rPr>
            </w:pPr>
            <w:r w:rsidRPr="00FF3F5F">
              <w:rPr>
                <w:color w:val="auto"/>
                <w:sz w:val="18"/>
                <w:szCs w:val="18"/>
              </w:rPr>
              <w:t>Если да – по какой статье</w:t>
            </w:r>
          </w:p>
          <w:p w:rsidR="005D1C94" w:rsidRPr="00FF3F5F" w:rsidRDefault="005D1C94" w:rsidP="00410FAA">
            <w:pPr>
              <w:pStyle w:val="Standard"/>
              <w:rPr>
                <w:color w:val="auto"/>
                <w:sz w:val="18"/>
                <w:szCs w:val="18"/>
              </w:rPr>
            </w:pPr>
          </w:p>
          <w:p w:rsidR="005D1C94" w:rsidRPr="00FF3F5F" w:rsidRDefault="005D1C94" w:rsidP="00410FAA">
            <w:pPr>
              <w:jc w:val="both"/>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color w:val="auto"/>
                <w:sz w:val="18"/>
                <w:szCs w:val="18"/>
              </w:rPr>
            </w:pPr>
            <w:r w:rsidRPr="00FF3F5F">
              <w:rPr>
                <w:i/>
                <w:color w:val="auto"/>
                <w:sz w:val="18"/>
                <w:szCs w:val="18"/>
                <w:u w:val="single"/>
              </w:rPr>
              <w:t xml:space="preserve">Учредитель </w:t>
            </w:r>
            <w:r w:rsidRPr="00FF3F5F">
              <w:rPr>
                <w:color w:val="auto"/>
                <w:sz w:val="18"/>
                <w:szCs w:val="18"/>
              </w:rPr>
              <w:t>ФИО (полностью) __________________________________________________</w:t>
            </w:r>
          </w:p>
          <w:p w:rsidR="005D1C94" w:rsidRPr="00FF3F5F" w:rsidRDefault="005D1C94" w:rsidP="00410FAA">
            <w:pPr>
              <w:rPr>
                <w:color w:val="auto"/>
                <w:sz w:val="18"/>
                <w:szCs w:val="18"/>
              </w:rPr>
            </w:pPr>
            <w:r w:rsidRPr="00FF3F5F">
              <w:rPr>
                <w:color w:val="auto"/>
                <w:sz w:val="18"/>
                <w:szCs w:val="18"/>
              </w:rPr>
              <w:t xml:space="preserve">Тел.__________________, моб.тел.__________________ </w:t>
            </w:r>
            <w:r w:rsidRPr="00FF3F5F">
              <w:rPr>
                <w:color w:val="auto"/>
                <w:sz w:val="18"/>
                <w:szCs w:val="18"/>
                <w:lang w:val="en-US"/>
              </w:rPr>
              <w:t>E</w:t>
            </w:r>
            <w:r w:rsidRPr="00FF3F5F">
              <w:rPr>
                <w:color w:val="auto"/>
                <w:sz w:val="18"/>
                <w:szCs w:val="18"/>
              </w:rPr>
              <w:t>-</w:t>
            </w:r>
            <w:r w:rsidRPr="00FF3F5F">
              <w:rPr>
                <w:color w:val="auto"/>
                <w:sz w:val="18"/>
                <w:szCs w:val="18"/>
                <w:lang w:val="en-US"/>
              </w:rPr>
              <w:t>mail</w:t>
            </w:r>
            <w:r w:rsidRPr="00FF3F5F">
              <w:rPr>
                <w:color w:val="auto"/>
                <w:sz w:val="18"/>
                <w:szCs w:val="18"/>
              </w:rPr>
              <w:t xml:space="preserve"> ____________________________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5D1C94" w:rsidRPr="00FF3F5F" w:rsidTr="00410FAA">
              <w:tc>
                <w:tcPr>
                  <w:tcW w:w="2901" w:type="dxa"/>
                </w:tcPr>
                <w:p w:rsidR="005D1C94" w:rsidRPr="00FF3F5F" w:rsidRDefault="00C720C5" w:rsidP="00410FAA">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ИНН / СНИЛС</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i/>
                <w:color w:val="auto"/>
                <w:sz w:val="18"/>
                <w:szCs w:val="18"/>
                <w:u w:val="single"/>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snapToGrid w:val="0"/>
              <w:jc w:val="both"/>
              <w:rPr>
                <w:rFonts w:eastAsia="Arial"/>
                <w:color w:val="auto"/>
                <w:sz w:val="18"/>
                <w:szCs w:val="18"/>
              </w:rPr>
            </w:pPr>
          </w:p>
          <w:p w:rsidR="005D1C94" w:rsidRPr="00FF3F5F" w:rsidRDefault="005D1C94" w:rsidP="00410FAA">
            <w:pPr>
              <w:pStyle w:val="Standard"/>
              <w:jc w:val="both"/>
              <w:rPr>
                <w:rFonts w:eastAsia="Arial"/>
                <w:color w:val="auto"/>
                <w:sz w:val="18"/>
                <w:szCs w:val="18"/>
                <w:u w:val="single"/>
              </w:rPr>
            </w:pPr>
            <w:r w:rsidRPr="00FF3F5F">
              <w:rPr>
                <w:rFonts w:eastAsia="Arial"/>
                <w:color w:val="auto"/>
                <w:sz w:val="18"/>
                <w:szCs w:val="18"/>
                <w:u w:val="single"/>
              </w:rPr>
              <w:t>Привлекался ли к уголовной (админ.) ответственности</w:t>
            </w:r>
          </w:p>
          <w:p w:rsidR="005D1C94" w:rsidRPr="00FF3F5F" w:rsidRDefault="005D1C94" w:rsidP="00410FAA">
            <w:pPr>
              <w:jc w:val="both"/>
              <w:rPr>
                <w:bCs/>
                <w:color w:val="auto"/>
                <w:sz w:val="18"/>
                <w:szCs w:val="18"/>
                <w:lang w:eastAsia="ru-RU"/>
              </w:rPr>
            </w:pPr>
            <w:r w:rsidRPr="00FF3F5F">
              <w:rPr>
                <w:rFonts w:eastAsia="Arial"/>
                <w:color w:val="auto"/>
                <w:sz w:val="18"/>
                <w:szCs w:val="18"/>
              </w:rPr>
              <w:t>_________ (да)                              ________ (нет)</w:t>
            </w:r>
          </w:p>
          <w:p w:rsidR="005D1C94" w:rsidRPr="00FF3F5F" w:rsidRDefault="005D1C94" w:rsidP="00410FAA">
            <w:pPr>
              <w:pStyle w:val="Standard"/>
              <w:rPr>
                <w:color w:val="auto"/>
                <w:sz w:val="18"/>
                <w:szCs w:val="18"/>
              </w:rPr>
            </w:pPr>
          </w:p>
          <w:p w:rsidR="005D1C94" w:rsidRPr="00FF3F5F" w:rsidRDefault="005D1C94" w:rsidP="00410FAA">
            <w:pPr>
              <w:pStyle w:val="Standard"/>
              <w:rPr>
                <w:color w:val="auto"/>
                <w:sz w:val="18"/>
                <w:szCs w:val="18"/>
              </w:rPr>
            </w:pPr>
            <w:r w:rsidRPr="00FF3F5F">
              <w:rPr>
                <w:color w:val="auto"/>
                <w:sz w:val="18"/>
                <w:szCs w:val="18"/>
              </w:rPr>
              <w:t>Если да – по какой статье</w:t>
            </w:r>
          </w:p>
          <w:p w:rsidR="005D1C94" w:rsidRPr="00FF3F5F" w:rsidRDefault="005D1C94" w:rsidP="00410FAA">
            <w:pPr>
              <w:pStyle w:val="Standard"/>
              <w:rPr>
                <w:color w:val="auto"/>
                <w:sz w:val="18"/>
                <w:szCs w:val="18"/>
              </w:rPr>
            </w:pPr>
          </w:p>
          <w:p w:rsidR="005D1C94" w:rsidRPr="00FF3F5F" w:rsidRDefault="005D1C94" w:rsidP="00410FAA">
            <w:pPr>
              <w:jc w:val="both"/>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color w:val="auto"/>
                <w:sz w:val="18"/>
                <w:szCs w:val="18"/>
              </w:rPr>
            </w:pPr>
            <w:r w:rsidRPr="00FF3F5F">
              <w:rPr>
                <w:i/>
                <w:color w:val="auto"/>
                <w:sz w:val="18"/>
                <w:szCs w:val="18"/>
                <w:u w:val="single"/>
              </w:rPr>
              <w:t xml:space="preserve">Учредитель </w:t>
            </w:r>
            <w:r w:rsidRPr="00FF3F5F">
              <w:rPr>
                <w:color w:val="auto"/>
                <w:sz w:val="18"/>
                <w:szCs w:val="18"/>
              </w:rPr>
              <w:t>ФИО (полностью) _________________________________________________</w:t>
            </w:r>
          </w:p>
          <w:p w:rsidR="005D1C94" w:rsidRPr="00FF3F5F" w:rsidRDefault="005D1C94" w:rsidP="00410FAA">
            <w:pPr>
              <w:rPr>
                <w:color w:val="auto"/>
                <w:sz w:val="18"/>
                <w:szCs w:val="18"/>
              </w:rPr>
            </w:pPr>
            <w:r w:rsidRPr="00FF3F5F">
              <w:rPr>
                <w:color w:val="auto"/>
                <w:sz w:val="18"/>
                <w:szCs w:val="18"/>
              </w:rPr>
              <w:t xml:space="preserve">Тел.__________________, моб.тел.__________________ </w:t>
            </w:r>
            <w:r w:rsidRPr="00FF3F5F">
              <w:rPr>
                <w:color w:val="auto"/>
                <w:sz w:val="18"/>
                <w:szCs w:val="18"/>
                <w:lang w:val="en-US"/>
              </w:rPr>
              <w:t>E</w:t>
            </w:r>
            <w:r w:rsidRPr="00FF3F5F">
              <w:rPr>
                <w:color w:val="auto"/>
                <w:sz w:val="18"/>
                <w:szCs w:val="18"/>
              </w:rPr>
              <w:t>-</w:t>
            </w:r>
            <w:r w:rsidRPr="00FF3F5F">
              <w:rPr>
                <w:color w:val="auto"/>
                <w:sz w:val="18"/>
                <w:szCs w:val="18"/>
                <w:lang w:val="en-US"/>
              </w:rPr>
              <w:t>mail</w:t>
            </w:r>
            <w:r w:rsidRPr="00FF3F5F">
              <w:rPr>
                <w:color w:val="auto"/>
                <w:sz w:val="18"/>
                <w:szCs w:val="18"/>
              </w:rPr>
              <w:t xml:space="preserve"> ____________________________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7545"/>
            </w:tblGrid>
            <w:tr w:rsidR="005D1C94" w:rsidRPr="00FF3F5F" w:rsidTr="006A4335">
              <w:trPr>
                <w:trHeight w:val="405"/>
              </w:trPr>
              <w:tc>
                <w:tcPr>
                  <w:tcW w:w="2729" w:type="dxa"/>
                </w:tcPr>
                <w:p w:rsidR="005D1C94" w:rsidRPr="00FF3F5F" w:rsidRDefault="004A1EE8" w:rsidP="00410FAA">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6A4335">
              <w:trPr>
                <w:trHeight w:val="208"/>
              </w:trPr>
              <w:tc>
                <w:tcPr>
                  <w:tcW w:w="2729"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6A4335">
              <w:trPr>
                <w:trHeight w:val="196"/>
              </w:trPr>
              <w:tc>
                <w:tcPr>
                  <w:tcW w:w="2729"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6A4335">
              <w:trPr>
                <w:trHeight w:val="405"/>
              </w:trPr>
              <w:tc>
                <w:tcPr>
                  <w:tcW w:w="2729"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6A4335">
              <w:trPr>
                <w:trHeight w:val="405"/>
              </w:trPr>
              <w:tc>
                <w:tcPr>
                  <w:tcW w:w="2729"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6A4335">
              <w:trPr>
                <w:trHeight w:val="220"/>
              </w:trPr>
              <w:tc>
                <w:tcPr>
                  <w:tcW w:w="2729"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ИНН/ СНИЛС</w:t>
                  </w:r>
                </w:p>
              </w:tc>
              <w:tc>
                <w:tcPr>
                  <w:tcW w:w="7545" w:type="dxa"/>
                </w:tcPr>
                <w:p w:rsidR="005D1C94" w:rsidRPr="00FF3F5F" w:rsidRDefault="005D1C94" w:rsidP="00410FAA">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i/>
                <w:color w:val="auto"/>
                <w:sz w:val="18"/>
                <w:szCs w:val="18"/>
                <w:u w:val="single"/>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snapToGrid w:val="0"/>
              <w:jc w:val="both"/>
              <w:rPr>
                <w:rFonts w:eastAsia="Arial"/>
                <w:color w:val="auto"/>
                <w:sz w:val="18"/>
                <w:szCs w:val="18"/>
              </w:rPr>
            </w:pPr>
          </w:p>
          <w:p w:rsidR="005D1C94" w:rsidRPr="00FF3F5F" w:rsidRDefault="005D1C94" w:rsidP="00410FAA">
            <w:pPr>
              <w:pStyle w:val="Standard"/>
              <w:jc w:val="both"/>
              <w:rPr>
                <w:rFonts w:eastAsia="Arial"/>
                <w:color w:val="auto"/>
                <w:sz w:val="18"/>
                <w:szCs w:val="18"/>
                <w:u w:val="single"/>
              </w:rPr>
            </w:pPr>
            <w:r w:rsidRPr="00FF3F5F">
              <w:rPr>
                <w:rFonts w:eastAsia="Arial"/>
                <w:color w:val="auto"/>
                <w:sz w:val="18"/>
                <w:szCs w:val="18"/>
                <w:u w:val="single"/>
              </w:rPr>
              <w:t>Привлекался ли к уголовной (админ.) ответственности</w:t>
            </w:r>
          </w:p>
          <w:p w:rsidR="005D1C94" w:rsidRPr="00FF3F5F" w:rsidRDefault="005D1C94" w:rsidP="00410FAA">
            <w:pPr>
              <w:jc w:val="both"/>
              <w:rPr>
                <w:bCs/>
                <w:color w:val="auto"/>
                <w:sz w:val="18"/>
                <w:szCs w:val="18"/>
                <w:lang w:eastAsia="ru-RU"/>
              </w:rPr>
            </w:pPr>
            <w:r w:rsidRPr="00FF3F5F">
              <w:rPr>
                <w:rFonts w:eastAsia="Arial"/>
                <w:color w:val="auto"/>
                <w:sz w:val="18"/>
                <w:szCs w:val="18"/>
              </w:rPr>
              <w:t>_________ (да)                              ________ (нет)</w:t>
            </w:r>
          </w:p>
          <w:p w:rsidR="005D1C94" w:rsidRPr="00FF3F5F" w:rsidRDefault="005D1C94" w:rsidP="00410FAA">
            <w:pPr>
              <w:pStyle w:val="Standard"/>
              <w:rPr>
                <w:color w:val="auto"/>
                <w:sz w:val="18"/>
                <w:szCs w:val="18"/>
              </w:rPr>
            </w:pPr>
          </w:p>
          <w:p w:rsidR="005D1C94" w:rsidRPr="00FF3F5F" w:rsidRDefault="005D1C94" w:rsidP="00410FAA">
            <w:pPr>
              <w:pStyle w:val="Standard"/>
              <w:rPr>
                <w:color w:val="auto"/>
                <w:sz w:val="18"/>
                <w:szCs w:val="18"/>
              </w:rPr>
            </w:pPr>
            <w:r w:rsidRPr="00FF3F5F">
              <w:rPr>
                <w:color w:val="auto"/>
                <w:sz w:val="18"/>
                <w:szCs w:val="18"/>
              </w:rPr>
              <w:t>Если да – по какой статье</w:t>
            </w:r>
          </w:p>
          <w:p w:rsidR="005D1C94" w:rsidRPr="00FF3F5F" w:rsidRDefault="005D1C94" w:rsidP="00410FAA">
            <w:pPr>
              <w:pStyle w:val="Standard"/>
              <w:rPr>
                <w:color w:val="auto"/>
                <w:sz w:val="18"/>
                <w:szCs w:val="18"/>
              </w:rPr>
            </w:pPr>
          </w:p>
          <w:p w:rsidR="005D1C94" w:rsidRPr="00FF3F5F" w:rsidRDefault="005D1C94" w:rsidP="00410FAA">
            <w:pPr>
              <w:jc w:val="both"/>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color w:val="auto"/>
                <w:sz w:val="18"/>
                <w:szCs w:val="18"/>
              </w:rPr>
            </w:pPr>
            <w:r w:rsidRPr="00FF3F5F">
              <w:rPr>
                <w:i/>
                <w:color w:val="auto"/>
                <w:sz w:val="18"/>
                <w:szCs w:val="18"/>
                <w:u w:val="single"/>
              </w:rPr>
              <w:lastRenderedPageBreak/>
              <w:t xml:space="preserve">Учредитель </w:t>
            </w:r>
            <w:r w:rsidRPr="00FF3F5F">
              <w:rPr>
                <w:color w:val="auto"/>
                <w:sz w:val="18"/>
                <w:szCs w:val="18"/>
              </w:rPr>
              <w:t>ФИО (полностью) _________________________________________________</w:t>
            </w:r>
          </w:p>
          <w:p w:rsidR="005D1C94" w:rsidRPr="00FF3F5F" w:rsidRDefault="005D1C94" w:rsidP="00410FAA">
            <w:pPr>
              <w:rPr>
                <w:color w:val="auto"/>
                <w:sz w:val="18"/>
                <w:szCs w:val="18"/>
              </w:rPr>
            </w:pPr>
            <w:r w:rsidRPr="00FF3F5F">
              <w:rPr>
                <w:color w:val="auto"/>
                <w:sz w:val="18"/>
                <w:szCs w:val="18"/>
              </w:rPr>
              <w:t xml:space="preserve">Тел.__________________, моб.тел.__________________ </w:t>
            </w:r>
            <w:r w:rsidRPr="00FF3F5F">
              <w:rPr>
                <w:color w:val="auto"/>
                <w:sz w:val="18"/>
                <w:szCs w:val="18"/>
                <w:lang w:val="en-US"/>
              </w:rPr>
              <w:t>E</w:t>
            </w:r>
            <w:r w:rsidRPr="00FF3F5F">
              <w:rPr>
                <w:color w:val="auto"/>
                <w:sz w:val="18"/>
                <w:szCs w:val="18"/>
              </w:rPr>
              <w:t>-</w:t>
            </w:r>
            <w:r w:rsidRPr="00FF3F5F">
              <w:rPr>
                <w:color w:val="auto"/>
                <w:sz w:val="18"/>
                <w:szCs w:val="18"/>
                <w:lang w:val="en-US"/>
              </w:rPr>
              <w:t>mail</w:t>
            </w:r>
            <w:r w:rsidRPr="00FF3F5F">
              <w:rPr>
                <w:color w:val="auto"/>
                <w:sz w:val="18"/>
                <w:szCs w:val="18"/>
              </w:rPr>
              <w:t xml:space="preserve"> ____________________________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5D1C94" w:rsidRPr="00FF3F5F" w:rsidTr="00410FAA">
              <w:tc>
                <w:tcPr>
                  <w:tcW w:w="2901" w:type="dxa"/>
                </w:tcPr>
                <w:p w:rsidR="005D1C94" w:rsidRPr="00FF3F5F" w:rsidRDefault="00501795" w:rsidP="00410FAA">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410FAA">
                  <w:pPr>
                    <w:framePr w:hSpace="180" w:wrap="around" w:vAnchor="text" w:hAnchor="margin" w:xAlign="center" w:y="167"/>
                    <w:snapToGrid w:val="0"/>
                    <w:rPr>
                      <w:color w:val="auto"/>
                      <w:sz w:val="18"/>
                      <w:szCs w:val="18"/>
                    </w:rPr>
                  </w:pPr>
                  <w:r w:rsidRPr="00FF3F5F">
                    <w:rPr>
                      <w:color w:val="auto"/>
                      <w:sz w:val="18"/>
                      <w:szCs w:val="18"/>
                    </w:rPr>
                    <w:t>ИНН / СНИЛС</w:t>
                  </w:r>
                </w:p>
              </w:tc>
              <w:tc>
                <w:tcPr>
                  <w:tcW w:w="8020" w:type="dxa"/>
                </w:tcPr>
                <w:p w:rsidR="005D1C94" w:rsidRPr="00FF3F5F" w:rsidRDefault="005D1C94" w:rsidP="00410FAA">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i/>
                <w:color w:val="auto"/>
                <w:sz w:val="18"/>
                <w:szCs w:val="18"/>
                <w:u w:val="single"/>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snapToGrid w:val="0"/>
              <w:jc w:val="both"/>
              <w:rPr>
                <w:rFonts w:eastAsia="Arial"/>
                <w:color w:val="auto"/>
                <w:sz w:val="18"/>
                <w:szCs w:val="18"/>
              </w:rPr>
            </w:pPr>
          </w:p>
          <w:p w:rsidR="005D1C94" w:rsidRPr="00FF3F5F" w:rsidRDefault="005D1C94" w:rsidP="00410FAA">
            <w:pPr>
              <w:pStyle w:val="Standard"/>
              <w:jc w:val="both"/>
              <w:rPr>
                <w:rFonts w:eastAsia="Arial"/>
                <w:color w:val="auto"/>
                <w:sz w:val="18"/>
                <w:szCs w:val="18"/>
                <w:u w:val="single"/>
              </w:rPr>
            </w:pPr>
            <w:r w:rsidRPr="00FF3F5F">
              <w:rPr>
                <w:rFonts w:eastAsia="Arial"/>
                <w:color w:val="auto"/>
                <w:sz w:val="18"/>
                <w:szCs w:val="18"/>
                <w:u w:val="single"/>
              </w:rPr>
              <w:t>Привлекался ли к уголовной (админ.) ответственности</w:t>
            </w:r>
          </w:p>
          <w:p w:rsidR="005D1C94" w:rsidRPr="00FF3F5F" w:rsidRDefault="005D1C94" w:rsidP="00410FAA">
            <w:pPr>
              <w:jc w:val="both"/>
              <w:rPr>
                <w:bCs/>
                <w:color w:val="auto"/>
                <w:sz w:val="18"/>
                <w:szCs w:val="18"/>
                <w:lang w:eastAsia="ru-RU"/>
              </w:rPr>
            </w:pPr>
            <w:r w:rsidRPr="00FF3F5F">
              <w:rPr>
                <w:rFonts w:eastAsia="Arial"/>
                <w:color w:val="auto"/>
                <w:sz w:val="18"/>
                <w:szCs w:val="18"/>
              </w:rPr>
              <w:t>_________ (да)                              ________ (нет)</w:t>
            </w:r>
          </w:p>
          <w:p w:rsidR="005D1C94" w:rsidRPr="00FF3F5F" w:rsidRDefault="005D1C94" w:rsidP="00410FAA">
            <w:pPr>
              <w:pStyle w:val="Standard"/>
              <w:rPr>
                <w:color w:val="auto"/>
                <w:sz w:val="18"/>
                <w:szCs w:val="18"/>
              </w:rPr>
            </w:pPr>
          </w:p>
          <w:p w:rsidR="005D1C94" w:rsidRPr="00FF3F5F" w:rsidRDefault="005D1C94" w:rsidP="00410FAA">
            <w:pPr>
              <w:pStyle w:val="Standard"/>
              <w:rPr>
                <w:color w:val="auto"/>
                <w:sz w:val="18"/>
                <w:szCs w:val="18"/>
              </w:rPr>
            </w:pPr>
            <w:r w:rsidRPr="00FF3F5F">
              <w:rPr>
                <w:color w:val="auto"/>
                <w:sz w:val="18"/>
                <w:szCs w:val="18"/>
              </w:rPr>
              <w:t>Если да – по какой статье</w:t>
            </w:r>
          </w:p>
          <w:p w:rsidR="005D1C94" w:rsidRPr="00FF3F5F" w:rsidRDefault="005D1C94" w:rsidP="00410FAA">
            <w:pPr>
              <w:pStyle w:val="Standard"/>
              <w:rPr>
                <w:color w:val="auto"/>
                <w:sz w:val="18"/>
                <w:szCs w:val="18"/>
              </w:rPr>
            </w:pPr>
          </w:p>
          <w:p w:rsidR="005D1C94" w:rsidRPr="00FF3F5F" w:rsidRDefault="005D1C94" w:rsidP="00410FAA">
            <w:pPr>
              <w:jc w:val="both"/>
              <w:rPr>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color w:val="auto"/>
                <w:sz w:val="18"/>
                <w:szCs w:val="18"/>
              </w:rPr>
            </w:pPr>
            <w:r w:rsidRPr="00FF3F5F">
              <w:rPr>
                <w:i/>
                <w:color w:val="auto"/>
                <w:sz w:val="18"/>
                <w:szCs w:val="18"/>
                <w:u w:val="single"/>
              </w:rPr>
              <w:t xml:space="preserve">Контактное лицо </w:t>
            </w:r>
            <w:r w:rsidRPr="00FF3F5F">
              <w:rPr>
                <w:color w:val="auto"/>
                <w:sz w:val="18"/>
                <w:szCs w:val="18"/>
              </w:rPr>
              <w:t>ФИО (полностью) _________________________________________________</w:t>
            </w:r>
          </w:p>
          <w:p w:rsidR="005D1C94" w:rsidRPr="00FF3F5F" w:rsidRDefault="005D1C94" w:rsidP="00410FAA">
            <w:pPr>
              <w:rPr>
                <w:color w:val="auto"/>
                <w:sz w:val="18"/>
                <w:szCs w:val="18"/>
              </w:rPr>
            </w:pPr>
            <w:r w:rsidRPr="00FF3F5F">
              <w:rPr>
                <w:color w:val="auto"/>
                <w:sz w:val="18"/>
                <w:szCs w:val="18"/>
              </w:rPr>
              <w:t xml:space="preserve">Тел.__________________, моб.тел.__________________ </w:t>
            </w:r>
            <w:r w:rsidRPr="00FF3F5F">
              <w:rPr>
                <w:color w:val="auto"/>
                <w:sz w:val="18"/>
                <w:szCs w:val="18"/>
                <w:lang w:val="en-US"/>
              </w:rPr>
              <w:t>E</w:t>
            </w:r>
            <w:r w:rsidRPr="00FF3F5F">
              <w:rPr>
                <w:color w:val="auto"/>
                <w:sz w:val="18"/>
                <w:szCs w:val="18"/>
              </w:rPr>
              <w:t>-</w:t>
            </w:r>
            <w:r w:rsidRPr="00FF3F5F">
              <w:rPr>
                <w:color w:val="auto"/>
                <w:sz w:val="18"/>
                <w:szCs w:val="18"/>
                <w:lang w:val="en-US"/>
              </w:rPr>
              <w:t>mail</w:t>
            </w:r>
            <w:r w:rsidRPr="00FF3F5F">
              <w:rPr>
                <w:color w:val="auto"/>
                <w:sz w:val="18"/>
                <w:szCs w:val="18"/>
              </w:rPr>
              <w:t xml:space="preserve"> ____________________________</w:t>
            </w: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i/>
                <w:color w:val="auto"/>
                <w:sz w:val="18"/>
                <w:szCs w:val="18"/>
                <w:u w:val="single"/>
              </w:rPr>
            </w:pPr>
          </w:p>
          <w:p w:rsidR="005D1C94" w:rsidRPr="00FF3F5F" w:rsidRDefault="005D1C94" w:rsidP="00410FAA">
            <w:pPr>
              <w:snapToGrid w:val="0"/>
              <w:rPr>
                <w:i/>
                <w:color w:val="auto"/>
                <w:sz w:val="18"/>
                <w:szCs w:val="18"/>
                <w:u w:val="single"/>
              </w:rPr>
            </w:pPr>
          </w:p>
          <w:p w:rsidR="005D1C94" w:rsidRPr="00FF3F5F" w:rsidRDefault="005D1C94" w:rsidP="00410FAA">
            <w:pPr>
              <w:jc w:val="both"/>
              <w:rPr>
                <w:rFonts w:ascii="Arial" w:eastAsiaTheme="minorHAnsi" w:hAnsi="Arial" w:cs="Arial"/>
                <w:color w:val="auto"/>
                <w:lang w:eastAsia="en-US"/>
              </w:rPr>
            </w:pPr>
            <w:r w:rsidRPr="00FF3F5F">
              <w:rPr>
                <w:b/>
                <w:color w:val="auto"/>
                <w:sz w:val="18"/>
                <w:szCs w:val="18"/>
              </w:rPr>
              <w:t xml:space="preserve">Сведения о  бенефициарном владельце юридического лица,  ( </w:t>
            </w:r>
            <w:r w:rsidRPr="00FF3F5F">
              <w:rPr>
                <w:rFonts w:eastAsiaTheme="minorHAnsi"/>
                <w:b/>
                <w:color w:val="auto"/>
                <w:sz w:val="18"/>
                <w:szCs w:val="18"/>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5D1C94" w:rsidRPr="00FF3F5F" w:rsidRDefault="005D1C94" w:rsidP="00410FAA">
            <w:pPr>
              <w:snapToGrid w:val="0"/>
              <w:rPr>
                <w:b/>
                <w:color w:val="auto"/>
                <w:sz w:val="18"/>
                <w:szCs w:val="18"/>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i/>
                <w:color w:val="auto"/>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5D1C94" w:rsidRPr="00FF3F5F" w:rsidTr="00410FAA">
              <w:tc>
                <w:tcPr>
                  <w:tcW w:w="2901" w:type="dxa"/>
                </w:tcPr>
                <w:p w:rsidR="005D1C94" w:rsidRPr="00FF3F5F" w:rsidRDefault="00646F3C" w:rsidP="00FF3F5F">
                  <w:pPr>
                    <w:framePr w:hSpace="180" w:wrap="around" w:vAnchor="text" w:hAnchor="margin" w:xAlign="center" w:y="167"/>
                    <w:snapToGrid w:val="0"/>
                    <w:rPr>
                      <w:color w:val="auto"/>
                      <w:sz w:val="18"/>
                      <w:szCs w:val="18"/>
                    </w:rPr>
                  </w:pPr>
                  <w:r w:rsidRPr="00FF3F5F">
                    <w:rPr>
                      <w:color w:val="auto"/>
                      <w:sz w:val="18"/>
                      <w:szCs w:val="18"/>
                    </w:rPr>
                    <w:t>Ф.И.О. (девичья фамилия, дата изменения)</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FF3F5F">
                  <w:pPr>
                    <w:framePr w:hSpace="180" w:wrap="around" w:vAnchor="text" w:hAnchor="margin" w:xAlign="center" w:y="167"/>
                    <w:snapToGrid w:val="0"/>
                    <w:rPr>
                      <w:color w:val="auto"/>
                      <w:sz w:val="18"/>
                      <w:szCs w:val="18"/>
                    </w:rPr>
                  </w:pPr>
                  <w:r w:rsidRPr="00FF3F5F">
                    <w:rPr>
                      <w:color w:val="auto"/>
                      <w:sz w:val="18"/>
                      <w:szCs w:val="18"/>
                    </w:rPr>
                    <w:t>Гражданство</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FF3F5F">
                  <w:pPr>
                    <w:framePr w:hSpace="180" w:wrap="around" w:vAnchor="text" w:hAnchor="margin" w:xAlign="center" w:y="167"/>
                    <w:snapToGrid w:val="0"/>
                    <w:rPr>
                      <w:color w:val="auto"/>
                      <w:sz w:val="18"/>
                      <w:szCs w:val="18"/>
                    </w:rPr>
                  </w:pPr>
                  <w:r w:rsidRPr="00FF3F5F">
                    <w:rPr>
                      <w:color w:val="auto"/>
                      <w:sz w:val="18"/>
                      <w:szCs w:val="18"/>
                    </w:rPr>
                    <w:t>Дата и место рождения</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FF3F5F">
                  <w:pPr>
                    <w:framePr w:hSpace="180" w:wrap="around" w:vAnchor="text" w:hAnchor="margin" w:xAlign="center" w:y="167"/>
                    <w:snapToGrid w:val="0"/>
                    <w:rPr>
                      <w:color w:val="auto"/>
                      <w:sz w:val="18"/>
                      <w:szCs w:val="18"/>
                    </w:rPr>
                  </w:pPr>
                  <w:r w:rsidRPr="00FF3F5F">
                    <w:rPr>
                      <w:color w:val="auto"/>
                      <w:sz w:val="18"/>
                      <w:szCs w:val="18"/>
                    </w:rPr>
                    <w:t>Документ, удостоверяющий личность</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FF3F5F">
                  <w:pPr>
                    <w:framePr w:hSpace="180" w:wrap="around" w:vAnchor="text" w:hAnchor="margin" w:xAlign="center" w:y="167"/>
                    <w:snapToGrid w:val="0"/>
                    <w:rPr>
                      <w:color w:val="auto"/>
                      <w:sz w:val="18"/>
                      <w:szCs w:val="18"/>
                    </w:rPr>
                  </w:pPr>
                  <w:r w:rsidRPr="00FF3F5F">
                    <w:rPr>
                      <w:color w:val="auto"/>
                      <w:sz w:val="18"/>
                      <w:szCs w:val="18"/>
                    </w:rPr>
                    <w:t>Адрес места жительства (регистрации)</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r w:rsidR="005D1C94" w:rsidRPr="00FF3F5F" w:rsidTr="00410FAA">
              <w:tc>
                <w:tcPr>
                  <w:tcW w:w="2901" w:type="dxa"/>
                </w:tcPr>
                <w:p w:rsidR="005D1C94" w:rsidRPr="00FF3F5F" w:rsidRDefault="005D1C94" w:rsidP="00FF3F5F">
                  <w:pPr>
                    <w:framePr w:hSpace="180" w:wrap="around" w:vAnchor="text" w:hAnchor="margin" w:xAlign="center" w:y="167"/>
                    <w:snapToGrid w:val="0"/>
                    <w:rPr>
                      <w:color w:val="auto"/>
                      <w:sz w:val="18"/>
                      <w:szCs w:val="18"/>
                    </w:rPr>
                  </w:pPr>
                  <w:r w:rsidRPr="00FF3F5F">
                    <w:rPr>
                      <w:color w:val="auto"/>
                      <w:sz w:val="18"/>
                      <w:szCs w:val="18"/>
                    </w:rPr>
                    <w:t>ИНН / СНИЛС</w:t>
                  </w:r>
                </w:p>
              </w:tc>
              <w:tc>
                <w:tcPr>
                  <w:tcW w:w="8020" w:type="dxa"/>
                </w:tcPr>
                <w:p w:rsidR="005D1C94" w:rsidRPr="00FF3F5F" w:rsidRDefault="005D1C94" w:rsidP="00FF3F5F">
                  <w:pPr>
                    <w:framePr w:hSpace="180" w:wrap="around" w:vAnchor="text" w:hAnchor="margin" w:xAlign="center" w:y="167"/>
                    <w:snapToGrid w:val="0"/>
                    <w:rPr>
                      <w:i/>
                      <w:color w:val="auto"/>
                      <w:sz w:val="18"/>
                      <w:szCs w:val="18"/>
                      <w:u w:val="single"/>
                    </w:rPr>
                  </w:pPr>
                </w:p>
              </w:tc>
            </w:tr>
          </w:tbl>
          <w:p w:rsidR="005D1C94" w:rsidRPr="00FF3F5F" w:rsidRDefault="005D1C94" w:rsidP="00410FAA">
            <w:pPr>
              <w:snapToGrid w:val="0"/>
              <w:rPr>
                <w:i/>
                <w:color w:val="auto"/>
                <w:sz w:val="18"/>
                <w:szCs w:val="18"/>
                <w:u w:val="single"/>
              </w:rPr>
            </w:pPr>
          </w:p>
        </w:tc>
      </w:tr>
      <w:tr w:rsidR="005D1C94" w:rsidRPr="00FF3F5F" w:rsidTr="006A433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pStyle w:val="Standard"/>
              <w:jc w:val="both"/>
              <w:rPr>
                <w:rFonts w:eastAsia="Arial"/>
                <w:sz w:val="18"/>
                <w:szCs w:val="18"/>
                <w:u w:val="single"/>
              </w:rPr>
            </w:pPr>
            <w:r w:rsidRPr="00FF3F5F">
              <w:rPr>
                <w:rFonts w:eastAsia="Arial"/>
                <w:sz w:val="18"/>
                <w:szCs w:val="18"/>
                <w:u w:val="single"/>
              </w:rPr>
              <w:t>Привлекался ли к уголовной (админ.) ответственности</w:t>
            </w:r>
          </w:p>
          <w:p w:rsidR="005D1C94" w:rsidRPr="00FF3F5F" w:rsidRDefault="005D1C94" w:rsidP="00410FAA">
            <w:pPr>
              <w:jc w:val="both"/>
              <w:rPr>
                <w:bCs/>
                <w:sz w:val="18"/>
                <w:szCs w:val="18"/>
                <w:lang w:eastAsia="ru-RU"/>
              </w:rPr>
            </w:pPr>
            <w:r w:rsidRPr="00FF3F5F">
              <w:rPr>
                <w:rFonts w:eastAsia="Arial"/>
                <w:sz w:val="18"/>
                <w:szCs w:val="18"/>
              </w:rPr>
              <w:t>_________ (да)                              ________ (нет)</w:t>
            </w:r>
          </w:p>
          <w:p w:rsidR="005D1C94" w:rsidRPr="00FF3F5F" w:rsidRDefault="005D1C94" w:rsidP="00410FAA">
            <w:pPr>
              <w:pStyle w:val="Standard"/>
              <w:rPr>
                <w:sz w:val="18"/>
                <w:szCs w:val="18"/>
              </w:rPr>
            </w:pPr>
          </w:p>
          <w:p w:rsidR="005D1C94" w:rsidRPr="00FF3F5F" w:rsidRDefault="005D1C94" w:rsidP="00410FAA">
            <w:pPr>
              <w:pStyle w:val="Standard"/>
              <w:rPr>
                <w:sz w:val="18"/>
                <w:szCs w:val="18"/>
              </w:rPr>
            </w:pPr>
            <w:r w:rsidRPr="00FF3F5F">
              <w:rPr>
                <w:sz w:val="18"/>
                <w:szCs w:val="18"/>
              </w:rPr>
              <w:t>Если да – по какой статье</w:t>
            </w:r>
          </w:p>
          <w:p w:rsidR="005D1C94" w:rsidRPr="00FF3F5F" w:rsidRDefault="005D1C94" w:rsidP="00410FAA">
            <w:pPr>
              <w:snapToGrid w:val="0"/>
              <w:rPr>
                <w:i/>
                <w:sz w:val="18"/>
                <w:szCs w:val="18"/>
                <w:u w:val="single"/>
              </w:rPr>
            </w:pPr>
          </w:p>
        </w:tc>
      </w:tr>
    </w:tbl>
    <w:p w:rsidR="005D1C94" w:rsidRPr="00FF3F5F" w:rsidRDefault="005D1C94" w:rsidP="005D1C94">
      <w:pPr>
        <w:rPr>
          <w:b/>
          <w:sz w:val="18"/>
          <w:szCs w:val="18"/>
        </w:rPr>
      </w:pPr>
    </w:p>
    <w:p w:rsidR="005D1C94" w:rsidRPr="00FF3F5F" w:rsidRDefault="005D1C94" w:rsidP="005D1C94">
      <w:pPr>
        <w:rPr>
          <w:b/>
          <w:sz w:val="18"/>
          <w:szCs w:val="18"/>
        </w:rPr>
      </w:pPr>
      <w:r w:rsidRPr="00FF3F5F">
        <w:rPr>
          <w:b/>
          <w:sz w:val="18"/>
          <w:szCs w:val="18"/>
        </w:rPr>
        <w:t>2.Отношения Заявителя с банками и заемные средства</w:t>
      </w:r>
    </w:p>
    <w:tbl>
      <w:tblPr>
        <w:tblW w:w="10598" w:type="dxa"/>
        <w:tblInd w:w="-318" w:type="dxa"/>
        <w:tblLayout w:type="fixed"/>
        <w:tblLook w:val="0000" w:firstRow="0" w:lastRow="0" w:firstColumn="0" w:lastColumn="0" w:noHBand="0" w:noVBand="0"/>
      </w:tblPr>
      <w:tblGrid>
        <w:gridCol w:w="2150"/>
        <w:gridCol w:w="1440"/>
        <w:gridCol w:w="1260"/>
        <w:gridCol w:w="560"/>
        <w:gridCol w:w="520"/>
        <w:gridCol w:w="1440"/>
        <w:gridCol w:w="3228"/>
      </w:tblGrid>
      <w:tr w:rsidR="005D1C94" w:rsidRPr="00FF3F5F" w:rsidTr="006A4335">
        <w:trPr>
          <w:trHeight w:val="83"/>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tabs>
                <w:tab w:val="left" w:pos="360"/>
              </w:tabs>
              <w:snapToGrid w:val="0"/>
              <w:ind w:right="-143"/>
              <w:rPr>
                <w:b/>
                <w:sz w:val="18"/>
                <w:szCs w:val="18"/>
              </w:rPr>
            </w:pPr>
            <w:r w:rsidRPr="00FF3F5F">
              <w:rPr>
                <w:b/>
                <w:sz w:val="18"/>
                <w:szCs w:val="18"/>
              </w:rPr>
              <w:t>Сведения о действующих банковских кредитах:</w:t>
            </w:r>
          </w:p>
        </w:tc>
      </w:tr>
      <w:tr w:rsidR="005D1C94" w:rsidRPr="00FF3F5F" w:rsidTr="006A4335">
        <w:tc>
          <w:tcPr>
            <w:tcW w:w="215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Сумма кредита и процентная ставка,в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Сумма 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Дата возврата</w:t>
            </w:r>
          </w:p>
        </w:tc>
        <w:tc>
          <w:tcPr>
            <w:tcW w:w="3228"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left="34"/>
              <w:jc w:val="center"/>
              <w:rPr>
                <w:sz w:val="18"/>
                <w:szCs w:val="18"/>
              </w:rPr>
            </w:pPr>
            <w:r w:rsidRPr="00FF3F5F">
              <w:rPr>
                <w:sz w:val="18"/>
                <w:szCs w:val="18"/>
              </w:rPr>
              <w:t xml:space="preserve">Вид обеспечения (залог основных средств, товаров в обороте, имущества, поручительство и.т.п.) </w:t>
            </w: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83"/>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tabs>
                <w:tab w:val="left" w:pos="360"/>
              </w:tabs>
              <w:snapToGrid w:val="0"/>
              <w:ind w:right="-143"/>
              <w:rPr>
                <w:b/>
                <w:sz w:val="18"/>
                <w:szCs w:val="18"/>
              </w:rPr>
            </w:pPr>
            <w:r w:rsidRPr="00FF3F5F">
              <w:rPr>
                <w:b/>
                <w:sz w:val="18"/>
                <w:szCs w:val="18"/>
              </w:rPr>
              <w:t>Заемные средства (кроме кредитов банков), за счет которых работает:</w:t>
            </w:r>
          </w:p>
        </w:tc>
      </w:tr>
      <w:tr w:rsidR="005D1C94" w:rsidRPr="00FF3F5F" w:rsidTr="006A4335">
        <w:trPr>
          <w:cantSplit/>
        </w:trPr>
        <w:tc>
          <w:tcPr>
            <w:tcW w:w="4850"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Сумма предоставленных средств</w:t>
            </w:r>
          </w:p>
        </w:tc>
        <w:tc>
          <w:tcPr>
            <w:tcW w:w="3228"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r w:rsidRPr="00FF3F5F">
              <w:rPr>
                <w:sz w:val="18"/>
                <w:szCs w:val="18"/>
              </w:rPr>
              <w:t>Срок возврата</w:t>
            </w:r>
          </w:p>
        </w:tc>
      </w:tr>
      <w:tr w:rsidR="005D1C94" w:rsidRPr="00FF3F5F" w:rsidTr="006A4335">
        <w:trPr>
          <w:cantSplit/>
        </w:trPr>
        <w:tc>
          <w:tcPr>
            <w:tcW w:w="485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Pr>
        <w:tc>
          <w:tcPr>
            <w:tcW w:w="485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Pr>
        <w:tc>
          <w:tcPr>
            <w:tcW w:w="485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5410" w:type="dxa"/>
            <w:gridSpan w:val="4"/>
            <w:tcBorders>
              <w:top w:val="single" w:sz="4" w:space="0" w:color="000000"/>
              <w:left w:val="single" w:sz="4" w:space="0" w:color="000000"/>
              <w:bottom w:val="single" w:sz="4" w:space="0" w:color="000000"/>
            </w:tcBorders>
            <w:shd w:val="clear" w:color="auto" w:fill="E5E5E5"/>
          </w:tcPr>
          <w:p w:rsidR="005D1C94" w:rsidRPr="00FF3F5F" w:rsidRDefault="005D1C94" w:rsidP="00410FAA">
            <w:pPr>
              <w:snapToGrid w:val="0"/>
              <w:jc w:val="both"/>
              <w:rPr>
                <w:b/>
                <w:sz w:val="18"/>
                <w:szCs w:val="18"/>
              </w:rPr>
            </w:pPr>
            <w:r w:rsidRPr="00FF3F5F">
              <w:rPr>
                <w:b/>
                <w:sz w:val="18"/>
                <w:szCs w:val="18"/>
              </w:rPr>
              <w:t xml:space="preserve"> Банковские реквизиты</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E5E5E5"/>
          </w:tcPr>
          <w:p w:rsidR="005D1C94" w:rsidRPr="00FF3F5F" w:rsidRDefault="005D1C94" w:rsidP="00410FAA">
            <w:pPr>
              <w:snapToGrid w:val="0"/>
              <w:jc w:val="both"/>
              <w:rPr>
                <w:b/>
                <w:sz w:val="18"/>
                <w:szCs w:val="18"/>
              </w:rPr>
            </w:pPr>
            <w:r w:rsidRPr="00FF3F5F">
              <w:rPr>
                <w:b/>
                <w:sz w:val="18"/>
                <w:szCs w:val="18"/>
              </w:rPr>
              <w:t xml:space="preserve"> Финансовый результат</w:t>
            </w:r>
          </w:p>
        </w:tc>
      </w:tr>
      <w:tr w:rsidR="005D1C94" w:rsidRPr="00FF3F5F" w:rsidTr="006A4335">
        <w:trPr>
          <w:trHeight w:val="400"/>
        </w:trPr>
        <w:tc>
          <w:tcPr>
            <w:tcW w:w="5410" w:type="dxa"/>
            <w:gridSpan w:val="4"/>
            <w:tcBorders>
              <w:top w:val="single" w:sz="4" w:space="0" w:color="000000"/>
              <w:left w:val="single" w:sz="4" w:space="0" w:color="000000"/>
              <w:bottom w:val="single" w:sz="4" w:space="0" w:color="000000"/>
            </w:tcBorders>
            <w:shd w:val="clear" w:color="auto" w:fill="auto"/>
          </w:tcPr>
          <w:p w:rsidR="005D1C94" w:rsidRPr="00FF3F5F" w:rsidRDefault="005D1C94" w:rsidP="00410FAA">
            <w:pPr>
              <w:snapToGrid w:val="0"/>
              <w:jc w:val="both"/>
              <w:rPr>
                <w:sz w:val="18"/>
                <w:szCs w:val="18"/>
              </w:rPr>
            </w:pPr>
            <w:r w:rsidRPr="00FF3F5F">
              <w:rPr>
                <w:sz w:val="18"/>
                <w:szCs w:val="18"/>
              </w:rPr>
              <w:t>Номер счета _____________________________</w:t>
            </w:r>
          </w:p>
          <w:p w:rsidR="005D1C94" w:rsidRPr="00FF3F5F" w:rsidRDefault="005D1C94" w:rsidP="00410FAA">
            <w:pPr>
              <w:jc w:val="both"/>
              <w:rPr>
                <w:sz w:val="18"/>
                <w:szCs w:val="18"/>
              </w:rPr>
            </w:pPr>
            <w:r w:rsidRPr="00FF3F5F">
              <w:rPr>
                <w:sz w:val="18"/>
                <w:szCs w:val="18"/>
              </w:rPr>
              <w:t>в Банке __________________________________</w:t>
            </w:r>
          </w:p>
          <w:p w:rsidR="005D1C94" w:rsidRPr="00FF3F5F" w:rsidRDefault="005D1C94" w:rsidP="00410FAA">
            <w:pPr>
              <w:jc w:val="both"/>
              <w:rPr>
                <w:sz w:val="18"/>
                <w:szCs w:val="18"/>
              </w:rPr>
            </w:pPr>
            <w:r w:rsidRPr="00FF3F5F">
              <w:rPr>
                <w:sz w:val="18"/>
                <w:szCs w:val="18"/>
              </w:rPr>
              <w:t>к/с ______________________________________</w:t>
            </w:r>
          </w:p>
          <w:p w:rsidR="005D1C94" w:rsidRPr="00FF3F5F" w:rsidRDefault="005D1C94" w:rsidP="00410FAA">
            <w:pPr>
              <w:jc w:val="both"/>
              <w:rPr>
                <w:sz w:val="18"/>
                <w:szCs w:val="18"/>
              </w:rPr>
            </w:pPr>
            <w:r w:rsidRPr="00FF3F5F">
              <w:rPr>
                <w:sz w:val="18"/>
                <w:szCs w:val="18"/>
              </w:rPr>
              <w:t>БИК _____________________________________</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jc w:val="both"/>
              <w:rPr>
                <w:sz w:val="18"/>
                <w:szCs w:val="18"/>
              </w:rPr>
            </w:pPr>
            <w:r w:rsidRPr="00FF3F5F">
              <w:rPr>
                <w:sz w:val="18"/>
                <w:szCs w:val="18"/>
              </w:rPr>
              <w:t>Годовая выручка организации за  20___ год (без НДС)</w:t>
            </w:r>
          </w:p>
          <w:p w:rsidR="005D1C94" w:rsidRPr="00FF3F5F" w:rsidRDefault="005D1C94" w:rsidP="00410FAA">
            <w:pPr>
              <w:jc w:val="both"/>
              <w:rPr>
                <w:sz w:val="18"/>
                <w:szCs w:val="18"/>
              </w:rPr>
            </w:pPr>
            <w:r w:rsidRPr="00FF3F5F">
              <w:rPr>
                <w:sz w:val="18"/>
                <w:szCs w:val="18"/>
              </w:rPr>
              <w:t>______________________________________________</w:t>
            </w:r>
          </w:p>
          <w:p w:rsidR="005D1C94" w:rsidRPr="00FF3F5F" w:rsidRDefault="005D1C94" w:rsidP="00410FAA">
            <w:pPr>
              <w:jc w:val="both"/>
              <w:rPr>
                <w:sz w:val="18"/>
                <w:szCs w:val="18"/>
              </w:rPr>
            </w:pPr>
            <w:r w:rsidRPr="00FF3F5F">
              <w:rPr>
                <w:sz w:val="18"/>
                <w:szCs w:val="18"/>
              </w:rPr>
              <w:t>Выручка за предыдущий квартал (без НДС)</w:t>
            </w:r>
          </w:p>
          <w:p w:rsidR="005D1C94" w:rsidRPr="00FF3F5F" w:rsidRDefault="005D1C94" w:rsidP="00410FAA">
            <w:pPr>
              <w:jc w:val="both"/>
              <w:rPr>
                <w:sz w:val="18"/>
                <w:szCs w:val="18"/>
              </w:rPr>
            </w:pPr>
            <w:r w:rsidRPr="00FF3F5F">
              <w:rPr>
                <w:sz w:val="18"/>
                <w:szCs w:val="18"/>
              </w:rPr>
              <w:t>______________________________________________</w:t>
            </w:r>
          </w:p>
          <w:p w:rsidR="005D1C94" w:rsidRPr="00FF3F5F" w:rsidRDefault="005D1C94" w:rsidP="00410FAA">
            <w:pPr>
              <w:jc w:val="both"/>
              <w:rPr>
                <w:sz w:val="18"/>
                <w:szCs w:val="18"/>
              </w:rPr>
            </w:pPr>
            <w:r w:rsidRPr="00FF3F5F">
              <w:rPr>
                <w:sz w:val="18"/>
                <w:szCs w:val="18"/>
              </w:rPr>
              <w:t>Чистая прибыль/убыток за 20___год</w:t>
            </w:r>
          </w:p>
          <w:p w:rsidR="005D1C94" w:rsidRPr="00FF3F5F" w:rsidRDefault="005D1C94" w:rsidP="00410FAA">
            <w:pPr>
              <w:jc w:val="both"/>
              <w:rPr>
                <w:sz w:val="18"/>
                <w:szCs w:val="18"/>
              </w:rPr>
            </w:pPr>
            <w:r w:rsidRPr="00FF3F5F">
              <w:rPr>
                <w:sz w:val="18"/>
                <w:szCs w:val="18"/>
              </w:rPr>
              <w:lastRenderedPageBreak/>
              <w:t>_______________________________________________</w:t>
            </w:r>
          </w:p>
          <w:p w:rsidR="005D1C94" w:rsidRPr="00FF3F5F" w:rsidRDefault="005D1C94" w:rsidP="00410FAA">
            <w:pPr>
              <w:jc w:val="both"/>
              <w:rPr>
                <w:sz w:val="18"/>
                <w:szCs w:val="18"/>
              </w:rPr>
            </w:pPr>
          </w:p>
        </w:tc>
      </w:tr>
      <w:tr w:rsidR="005D1C94" w:rsidRPr="00FF3F5F" w:rsidTr="006A4335">
        <w:trPr>
          <w:trHeight w:val="83"/>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tabs>
                <w:tab w:val="left" w:pos="360"/>
              </w:tabs>
              <w:snapToGrid w:val="0"/>
              <w:ind w:right="-143"/>
              <w:rPr>
                <w:b/>
                <w:sz w:val="18"/>
                <w:szCs w:val="18"/>
              </w:rPr>
            </w:pPr>
            <w:r w:rsidRPr="00FF3F5F">
              <w:rPr>
                <w:b/>
                <w:sz w:val="18"/>
                <w:szCs w:val="18"/>
              </w:rPr>
              <w:lastRenderedPageBreak/>
              <w:t>Сведения о действующих займах, взятых у физических лиц или в небанковских организациях:</w:t>
            </w:r>
          </w:p>
        </w:tc>
      </w:tr>
      <w:tr w:rsidR="005D1C94" w:rsidRPr="00FF3F5F" w:rsidTr="006A4335">
        <w:tc>
          <w:tcPr>
            <w:tcW w:w="215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Сумма займа и процентная ставка,в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Сумма текущей задолжен-ности</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Дата возврата</w:t>
            </w:r>
          </w:p>
        </w:tc>
        <w:tc>
          <w:tcPr>
            <w:tcW w:w="3228"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left="34"/>
              <w:jc w:val="center"/>
              <w:rPr>
                <w:sz w:val="18"/>
                <w:szCs w:val="18"/>
              </w:rPr>
            </w:pPr>
            <w:r w:rsidRPr="00FF3F5F">
              <w:rPr>
                <w:sz w:val="18"/>
                <w:szCs w:val="18"/>
              </w:rPr>
              <w:t xml:space="preserve">Вид обеспечения (залог основных средств, товаров в обороте, имущества, поручительство и.т.п.) </w:t>
            </w: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83"/>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tabs>
                <w:tab w:val="left" w:pos="360"/>
              </w:tabs>
              <w:snapToGrid w:val="0"/>
              <w:ind w:right="-143"/>
              <w:rPr>
                <w:b/>
                <w:sz w:val="18"/>
                <w:szCs w:val="18"/>
              </w:rPr>
            </w:pPr>
            <w:r w:rsidRPr="00FF3F5F">
              <w:rPr>
                <w:b/>
                <w:sz w:val="18"/>
                <w:szCs w:val="18"/>
              </w:rPr>
              <w:t>Сведения о выданных поручительствах:</w:t>
            </w:r>
          </w:p>
        </w:tc>
      </w:tr>
      <w:tr w:rsidR="005D1C94" w:rsidRPr="00FF3F5F" w:rsidTr="006A4335">
        <w:tc>
          <w:tcPr>
            <w:tcW w:w="215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jc w:val="center"/>
              <w:rPr>
                <w:sz w:val="18"/>
                <w:szCs w:val="18"/>
              </w:rPr>
            </w:pPr>
            <w:r w:rsidRPr="00FF3F5F">
              <w:rPr>
                <w:sz w:val="18"/>
                <w:szCs w:val="18"/>
              </w:rPr>
              <w:t>Срок возврата</w:t>
            </w:r>
          </w:p>
        </w:tc>
        <w:tc>
          <w:tcPr>
            <w:tcW w:w="3228"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left="34"/>
              <w:jc w:val="center"/>
              <w:rPr>
                <w:sz w:val="18"/>
                <w:szCs w:val="18"/>
              </w:rPr>
            </w:pPr>
            <w:r w:rsidRPr="00FF3F5F">
              <w:rPr>
                <w:sz w:val="18"/>
                <w:szCs w:val="18"/>
              </w:rPr>
              <w:t>Остаток задолженности по кредиту</w:t>
            </w: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215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3228"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bl>
    <w:p w:rsidR="005D1C94" w:rsidRPr="00FF3F5F" w:rsidRDefault="005D1C94" w:rsidP="005D1C94">
      <w:pPr>
        <w:rPr>
          <w:b/>
          <w:sz w:val="18"/>
          <w:szCs w:val="18"/>
        </w:rPr>
      </w:pPr>
    </w:p>
    <w:p w:rsidR="005D1C94" w:rsidRPr="00FF3F5F" w:rsidRDefault="005D1C94" w:rsidP="005D1C94">
      <w:pPr>
        <w:rPr>
          <w:b/>
          <w:sz w:val="18"/>
          <w:szCs w:val="18"/>
        </w:rPr>
      </w:pPr>
      <w:r w:rsidRPr="00FF3F5F">
        <w:rPr>
          <w:b/>
          <w:sz w:val="18"/>
          <w:szCs w:val="18"/>
        </w:rPr>
        <w:t>3. Сведения текущей деятельности Заявителя</w:t>
      </w:r>
    </w:p>
    <w:tbl>
      <w:tblPr>
        <w:tblW w:w="10490" w:type="dxa"/>
        <w:tblInd w:w="-176" w:type="dxa"/>
        <w:tblLayout w:type="fixed"/>
        <w:tblLook w:val="0000" w:firstRow="0" w:lastRow="0" w:firstColumn="0" w:lastColumn="0" w:noHBand="0" w:noVBand="0"/>
      </w:tblPr>
      <w:tblGrid>
        <w:gridCol w:w="1702"/>
        <w:gridCol w:w="202"/>
        <w:gridCol w:w="648"/>
        <w:gridCol w:w="284"/>
        <w:gridCol w:w="508"/>
        <w:gridCol w:w="6"/>
        <w:gridCol w:w="1187"/>
        <w:gridCol w:w="567"/>
        <w:gridCol w:w="1276"/>
        <w:gridCol w:w="800"/>
        <w:gridCol w:w="50"/>
        <w:gridCol w:w="1276"/>
        <w:gridCol w:w="114"/>
        <w:gridCol w:w="1870"/>
      </w:tblGrid>
      <w:tr w:rsidR="005D1C94" w:rsidRPr="00FF3F5F" w:rsidTr="006A4335">
        <w:trPr>
          <w:trHeight w:val="315"/>
        </w:trPr>
        <w:tc>
          <w:tcPr>
            <w:tcW w:w="10490" w:type="dxa"/>
            <w:gridSpan w:val="14"/>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r w:rsidRPr="00FF3F5F">
              <w:rPr>
                <w:b/>
                <w:sz w:val="18"/>
                <w:szCs w:val="18"/>
              </w:rPr>
              <w:t>Сведения о недвижимости:</w:t>
            </w:r>
          </w:p>
        </w:tc>
      </w:tr>
      <w:tr w:rsidR="005D1C94" w:rsidRPr="00FF3F5F" w:rsidTr="006A4335">
        <w:trPr>
          <w:cantSplit/>
          <w:trHeight w:val="1134"/>
        </w:trPr>
        <w:tc>
          <w:tcPr>
            <w:tcW w:w="1904"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13"/>
              <w:jc w:val="center"/>
              <w:rPr>
                <w:sz w:val="18"/>
                <w:szCs w:val="18"/>
              </w:rPr>
            </w:pPr>
            <w:r w:rsidRPr="00FF3F5F">
              <w:rPr>
                <w:sz w:val="18"/>
                <w:szCs w:val="18"/>
              </w:rPr>
              <w:t>С – собств.,</w:t>
            </w:r>
          </w:p>
          <w:p w:rsidR="005D1C94" w:rsidRPr="00FF3F5F" w:rsidRDefault="005D1C94" w:rsidP="00410FAA">
            <w:pPr>
              <w:ind w:right="-153"/>
              <w:jc w:val="center"/>
              <w:rPr>
                <w:sz w:val="18"/>
                <w:szCs w:val="18"/>
              </w:rPr>
            </w:pPr>
            <w:r w:rsidRPr="00FF3F5F">
              <w:rPr>
                <w:sz w:val="18"/>
                <w:szCs w:val="18"/>
              </w:rPr>
              <w:t>А - аренда</w:t>
            </w:r>
          </w:p>
          <w:p w:rsidR="005D1C94" w:rsidRPr="00FF3F5F" w:rsidRDefault="005D1C94" w:rsidP="00410FAA">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Адрес</w:t>
            </w:r>
          </w:p>
          <w:p w:rsidR="005D1C94" w:rsidRPr="00FF3F5F" w:rsidRDefault="005D1C94" w:rsidP="00410FAA">
            <w:pPr>
              <w:ind w:left="34" w:hanging="34"/>
              <w:jc w:val="center"/>
              <w:rPr>
                <w:sz w:val="18"/>
                <w:szCs w:val="18"/>
              </w:rPr>
            </w:pPr>
            <w:r w:rsidRPr="00FF3F5F">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Арендная плата стоимость,</w:t>
            </w:r>
          </w:p>
          <w:p w:rsidR="005D1C94" w:rsidRPr="00FF3F5F" w:rsidRDefault="005D1C94" w:rsidP="00410FAA">
            <w:pPr>
              <w:ind w:left="34" w:hanging="34"/>
              <w:jc w:val="center"/>
              <w:rPr>
                <w:sz w:val="18"/>
                <w:szCs w:val="18"/>
              </w:rPr>
            </w:pPr>
            <w:r w:rsidRPr="00FF3F5F">
              <w:rPr>
                <w:sz w:val="18"/>
                <w:szCs w:val="18"/>
              </w:rPr>
              <w:t>руб.</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left="34" w:hanging="34"/>
              <w:jc w:val="center"/>
              <w:rPr>
                <w:sz w:val="18"/>
                <w:szCs w:val="18"/>
              </w:rPr>
            </w:pPr>
            <w:r w:rsidRPr="00FF3F5F">
              <w:rPr>
                <w:sz w:val="18"/>
                <w:szCs w:val="18"/>
              </w:rPr>
              <w:t>Договор, с указанием арендодателя и даты окончания договора.</w:t>
            </w:r>
          </w:p>
          <w:p w:rsidR="005D1C94" w:rsidRPr="00FF3F5F" w:rsidRDefault="005D1C94" w:rsidP="00410FAA">
            <w:pPr>
              <w:ind w:left="34" w:hanging="34"/>
              <w:jc w:val="center"/>
              <w:rPr>
                <w:sz w:val="18"/>
                <w:szCs w:val="18"/>
              </w:rPr>
            </w:pPr>
            <w:r w:rsidRPr="00FF3F5F">
              <w:rPr>
                <w:sz w:val="18"/>
                <w:szCs w:val="18"/>
              </w:rPr>
              <w:t>Правоустанавливающие документы</w:t>
            </w:r>
          </w:p>
        </w:tc>
      </w:tr>
      <w:tr w:rsidR="005D1C94" w:rsidRPr="00FF3F5F" w:rsidTr="006A4335">
        <w:trPr>
          <w:trHeight w:val="249"/>
        </w:trPr>
        <w:tc>
          <w:tcPr>
            <w:tcW w:w="19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58"/>
        </w:trPr>
        <w:tc>
          <w:tcPr>
            <w:tcW w:w="19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58"/>
        </w:trPr>
        <w:tc>
          <w:tcPr>
            <w:tcW w:w="19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76"/>
        </w:trPr>
        <w:tc>
          <w:tcPr>
            <w:tcW w:w="19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10"/>
        </w:trPr>
        <w:tc>
          <w:tcPr>
            <w:tcW w:w="10490" w:type="dxa"/>
            <w:gridSpan w:val="14"/>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rPr>
                <w:b/>
                <w:sz w:val="18"/>
                <w:szCs w:val="18"/>
              </w:rPr>
            </w:pPr>
            <w:r w:rsidRPr="00FF3F5F">
              <w:rPr>
                <w:b/>
                <w:sz w:val="18"/>
                <w:szCs w:val="18"/>
              </w:rPr>
              <w:t xml:space="preserve">Сведения о прочем имуществе Заявителя </w:t>
            </w:r>
          </w:p>
        </w:tc>
      </w:tr>
      <w:tr w:rsidR="005D1C94" w:rsidRPr="00FF3F5F" w:rsidTr="006A4335">
        <w:trPr>
          <w:cantSplit/>
          <w:trHeight w:val="1134"/>
        </w:trPr>
        <w:tc>
          <w:tcPr>
            <w:tcW w:w="1702"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jc w:val="center"/>
              <w:rPr>
                <w:sz w:val="18"/>
                <w:szCs w:val="18"/>
              </w:rPr>
            </w:pPr>
            <w:r w:rsidRPr="00FF3F5F">
              <w:rPr>
                <w:sz w:val="18"/>
                <w:szCs w:val="18"/>
              </w:rPr>
              <w:t xml:space="preserve">Наименование (офисная мебель, орг.техника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jc w:val="center"/>
              <w:rPr>
                <w:sz w:val="18"/>
                <w:szCs w:val="18"/>
              </w:rPr>
            </w:pPr>
            <w:r w:rsidRPr="00FF3F5F">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jc w:val="center"/>
              <w:rPr>
                <w:sz w:val="18"/>
                <w:szCs w:val="18"/>
              </w:rPr>
            </w:pPr>
            <w:r w:rsidRPr="00FF3F5F">
              <w:rPr>
                <w:sz w:val="18"/>
                <w:szCs w:val="18"/>
              </w:rPr>
              <w:t>С – собств.,</w:t>
            </w:r>
          </w:p>
          <w:p w:rsidR="005D1C94" w:rsidRPr="00FF3F5F" w:rsidRDefault="005D1C94" w:rsidP="00410FAA">
            <w:pPr>
              <w:ind w:right="-108" w:firstLine="34"/>
              <w:jc w:val="center"/>
              <w:rPr>
                <w:sz w:val="18"/>
                <w:szCs w:val="18"/>
              </w:rPr>
            </w:pPr>
            <w:r w:rsidRPr="00FF3F5F">
              <w:rPr>
                <w:sz w:val="18"/>
                <w:szCs w:val="18"/>
              </w:rPr>
              <w:t>А – аренда</w:t>
            </w:r>
          </w:p>
          <w:p w:rsidR="005D1C94" w:rsidRPr="00FF3F5F" w:rsidRDefault="005D1C94" w:rsidP="00410FAA">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jc w:val="center"/>
              <w:rPr>
                <w:sz w:val="18"/>
                <w:szCs w:val="18"/>
              </w:rPr>
            </w:pPr>
            <w:r w:rsidRPr="00FF3F5F">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firstLine="34"/>
              <w:jc w:val="center"/>
              <w:rPr>
                <w:sz w:val="18"/>
                <w:szCs w:val="18"/>
              </w:rPr>
            </w:pPr>
            <w:r w:rsidRPr="00FF3F5F">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right="-108"/>
              <w:jc w:val="center"/>
              <w:rPr>
                <w:sz w:val="18"/>
                <w:szCs w:val="18"/>
              </w:rPr>
            </w:pPr>
            <w:r w:rsidRPr="00FF3F5F">
              <w:rPr>
                <w:sz w:val="18"/>
                <w:szCs w:val="18"/>
              </w:rPr>
              <w:t>Фактическая (рыночная) стоимость,</w:t>
            </w:r>
          </w:p>
          <w:p w:rsidR="005D1C94" w:rsidRPr="00FF3F5F" w:rsidRDefault="005D1C94" w:rsidP="00410FAA">
            <w:pPr>
              <w:ind w:left="-108" w:right="-108"/>
              <w:jc w:val="center"/>
              <w:rPr>
                <w:sz w:val="18"/>
                <w:szCs w:val="18"/>
              </w:rPr>
            </w:pPr>
            <w:r w:rsidRPr="00FF3F5F">
              <w:rPr>
                <w:sz w:val="18"/>
                <w:szCs w:val="18"/>
              </w:rPr>
              <w:t>руб.</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ind w:right="-108" w:firstLine="50"/>
              <w:jc w:val="center"/>
              <w:rPr>
                <w:sz w:val="18"/>
                <w:szCs w:val="18"/>
              </w:rPr>
            </w:pPr>
            <w:r w:rsidRPr="00FF3F5F">
              <w:rPr>
                <w:sz w:val="18"/>
                <w:szCs w:val="18"/>
              </w:rPr>
              <w:t>Договор, с указанием арендодателя и даты окончания договора. Правоустанав-ливающие документы</w:t>
            </w:r>
          </w:p>
        </w:tc>
      </w:tr>
      <w:tr w:rsidR="005D1C94" w:rsidRPr="00FF3F5F" w:rsidTr="006A4335">
        <w:tc>
          <w:tcPr>
            <w:tcW w:w="1702"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1702"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1702"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c>
          <w:tcPr>
            <w:tcW w:w="1702"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bl>
    <w:p w:rsidR="005D1C94" w:rsidRPr="00FF3F5F" w:rsidRDefault="005D1C94" w:rsidP="005D1C94">
      <w:pPr>
        <w:rPr>
          <w:b/>
          <w:sz w:val="18"/>
          <w:szCs w:val="18"/>
        </w:rPr>
      </w:pPr>
    </w:p>
    <w:p w:rsidR="005D1C94" w:rsidRPr="00FF3F5F" w:rsidRDefault="005D1C94" w:rsidP="005D1C94">
      <w:pPr>
        <w:pStyle w:val="1f1"/>
        <w:rPr>
          <w:sz w:val="18"/>
          <w:szCs w:val="18"/>
        </w:rPr>
      </w:pPr>
      <w:r w:rsidRPr="00FF3F5F">
        <w:rPr>
          <w:sz w:val="18"/>
          <w:szCs w:val="18"/>
        </w:rPr>
        <w:t>4. Информация о структуре бизнеса</w:t>
      </w:r>
    </w:p>
    <w:tbl>
      <w:tblPr>
        <w:tblW w:w="10490" w:type="dxa"/>
        <w:tblInd w:w="-176" w:type="dxa"/>
        <w:tblLayout w:type="fixed"/>
        <w:tblLook w:val="0000" w:firstRow="0" w:lastRow="0" w:firstColumn="0" w:lastColumn="0" w:noHBand="0" w:noVBand="0"/>
      </w:tblPr>
      <w:tblGrid>
        <w:gridCol w:w="2785"/>
        <w:gridCol w:w="536"/>
        <w:gridCol w:w="534"/>
        <w:gridCol w:w="440"/>
        <w:gridCol w:w="466"/>
        <w:gridCol w:w="546"/>
        <w:gridCol w:w="771"/>
        <w:gridCol w:w="659"/>
        <w:gridCol w:w="502"/>
        <w:gridCol w:w="502"/>
        <w:gridCol w:w="970"/>
        <w:gridCol w:w="216"/>
        <w:gridCol w:w="1563"/>
      </w:tblGrid>
      <w:tr w:rsidR="005D1C94" w:rsidRPr="00FF3F5F" w:rsidTr="006A4335">
        <w:trPr>
          <w:cantSplit/>
          <w:trHeight w:val="165"/>
        </w:trPr>
        <w:tc>
          <w:tcPr>
            <w:tcW w:w="3321"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both"/>
              <w:rPr>
                <w:b/>
                <w:sz w:val="18"/>
                <w:szCs w:val="18"/>
              </w:rPr>
            </w:pPr>
            <w:r w:rsidRPr="00FF3F5F">
              <w:rPr>
                <w:b/>
                <w:sz w:val="18"/>
                <w:szCs w:val="18"/>
              </w:rPr>
              <w:t>Общее количество сотрудников, в т.ч. по договорам гражданско-правового характера</w:t>
            </w:r>
          </w:p>
        </w:tc>
        <w:tc>
          <w:tcPr>
            <w:tcW w:w="7169" w:type="dxa"/>
            <w:gridSpan w:val="11"/>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Height w:val="165"/>
        </w:trPr>
        <w:tc>
          <w:tcPr>
            <w:tcW w:w="3321"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both"/>
              <w:rPr>
                <w:b/>
                <w:sz w:val="18"/>
                <w:szCs w:val="18"/>
              </w:rPr>
            </w:pPr>
            <w:r w:rsidRPr="00FF3F5F">
              <w:rPr>
                <w:b/>
                <w:sz w:val="18"/>
                <w:szCs w:val="18"/>
              </w:rPr>
              <w:t>Средний уровень заработной платы на предприятии, руб.</w:t>
            </w:r>
          </w:p>
        </w:tc>
        <w:tc>
          <w:tcPr>
            <w:tcW w:w="7169" w:type="dxa"/>
            <w:gridSpan w:val="11"/>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Height w:val="165"/>
        </w:trPr>
        <w:tc>
          <w:tcPr>
            <w:tcW w:w="3321"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both"/>
              <w:rPr>
                <w:b/>
                <w:sz w:val="18"/>
                <w:szCs w:val="18"/>
              </w:rPr>
            </w:pPr>
            <w:r w:rsidRPr="00FF3F5F">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169" w:type="dxa"/>
            <w:gridSpan w:val="11"/>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4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r w:rsidRPr="00FF3F5F">
              <w:rPr>
                <w:b/>
                <w:sz w:val="18"/>
                <w:szCs w:val="18"/>
              </w:rPr>
              <w:t>Основные поставщики:</w:t>
            </w:r>
          </w:p>
        </w:tc>
      </w:tr>
      <w:tr w:rsidR="005D1C94" w:rsidRPr="00FF3F5F" w:rsidTr="006A4335">
        <w:trPr>
          <w:cantSplit/>
          <w:trHeight w:hRule="exact" w:val="695"/>
        </w:trPr>
        <w:tc>
          <w:tcPr>
            <w:tcW w:w="2785" w:type="dxa"/>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Наименование,</w:t>
            </w:r>
          </w:p>
          <w:p w:rsidR="005D1C94" w:rsidRPr="00FF3F5F" w:rsidRDefault="005D1C94" w:rsidP="00410FAA">
            <w:pPr>
              <w:snapToGrid w:val="0"/>
              <w:jc w:val="center"/>
              <w:rPr>
                <w:sz w:val="18"/>
                <w:szCs w:val="18"/>
              </w:rPr>
            </w:pPr>
            <w:r w:rsidRPr="00FF3F5F">
              <w:rPr>
                <w:sz w:val="18"/>
                <w:szCs w:val="18"/>
              </w:rPr>
              <w:t>ИНН</w:t>
            </w:r>
          </w:p>
          <w:p w:rsidR="005D1C94" w:rsidRPr="00FF3F5F" w:rsidRDefault="005D1C94" w:rsidP="00410FAA">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Вид продукции</w:t>
            </w:r>
          </w:p>
          <w:p w:rsidR="005D1C94" w:rsidRPr="00FF3F5F" w:rsidRDefault="005D1C94" w:rsidP="00410FAA">
            <w:pPr>
              <w:jc w:val="center"/>
              <w:rPr>
                <w:sz w:val="18"/>
                <w:szCs w:val="18"/>
              </w:rPr>
            </w:pPr>
            <w:r w:rsidRPr="00FF3F5F">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108" w:right="-108"/>
              <w:jc w:val="center"/>
              <w:rPr>
                <w:sz w:val="18"/>
                <w:szCs w:val="18"/>
              </w:rPr>
            </w:pPr>
            <w:r w:rsidRPr="00FF3F5F">
              <w:rPr>
                <w:sz w:val="18"/>
                <w:szCs w:val="18"/>
              </w:rPr>
              <w:t>Доля от объема</w:t>
            </w:r>
          </w:p>
          <w:p w:rsidR="005D1C94" w:rsidRPr="00FF3F5F" w:rsidRDefault="005D1C94" w:rsidP="00410FAA">
            <w:pPr>
              <w:ind w:left="-108" w:right="-108"/>
              <w:jc w:val="center"/>
              <w:rPr>
                <w:sz w:val="18"/>
                <w:szCs w:val="18"/>
              </w:rPr>
            </w:pPr>
            <w:r w:rsidRPr="00FF3F5F">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Условия расчетов</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r w:rsidRPr="00FF3F5F">
              <w:rPr>
                <w:sz w:val="18"/>
                <w:szCs w:val="18"/>
              </w:rPr>
              <w:t>Форма расчетов</w:t>
            </w:r>
          </w:p>
        </w:tc>
      </w:tr>
      <w:tr w:rsidR="005D1C94" w:rsidRPr="00FF3F5F" w:rsidTr="006A4335">
        <w:trPr>
          <w:cantSplit/>
          <w:trHeight w:val="165"/>
        </w:trPr>
        <w:tc>
          <w:tcPr>
            <w:tcW w:w="2785" w:type="dxa"/>
            <w:vMerge/>
            <w:tcBorders>
              <w:top w:val="single" w:sz="4" w:space="0" w:color="000000"/>
              <w:left w:val="single" w:sz="4" w:space="0" w:color="000000"/>
              <w:bottom w:val="single" w:sz="4" w:space="0" w:color="000000"/>
              <w:right w:val="nil"/>
            </w:tcBorders>
            <w:shd w:val="clear" w:color="auto" w:fill="D9D9D9"/>
            <w:vAlign w:val="center"/>
          </w:tcPr>
          <w:p w:rsidR="005D1C94" w:rsidRPr="00FF3F5F" w:rsidRDefault="005D1C94" w:rsidP="00410FAA">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5D1C94" w:rsidRPr="00FF3F5F" w:rsidRDefault="005D1C94" w:rsidP="00410FAA">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5D1C94" w:rsidRPr="00FF3F5F" w:rsidRDefault="005D1C94" w:rsidP="00410FAA">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5D1C94" w:rsidRPr="00FF3F5F" w:rsidRDefault="005D1C94" w:rsidP="00410FAA">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Рассрочка платежа</w:t>
            </w:r>
          </w:p>
          <w:p w:rsidR="005D1C94" w:rsidRPr="00FF3F5F" w:rsidRDefault="005D1C94" w:rsidP="00410FAA">
            <w:pPr>
              <w:snapToGrid w:val="0"/>
              <w:jc w:val="center"/>
              <w:rPr>
                <w:sz w:val="18"/>
                <w:szCs w:val="18"/>
              </w:rPr>
            </w:pPr>
            <w:r w:rsidRPr="00FF3F5F">
              <w:rPr>
                <w:sz w:val="18"/>
                <w:szCs w:val="18"/>
              </w:rPr>
              <w:t xml:space="preserve"> (в днях)</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p>
        </w:tc>
      </w:tr>
      <w:tr w:rsidR="005D1C94" w:rsidRPr="00FF3F5F" w:rsidTr="006A4335">
        <w:trPr>
          <w:trHeight w:val="165"/>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79"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165"/>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79"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165"/>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79"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165"/>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79"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33"/>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779" w:type="dxa"/>
            <w:gridSpan w:val="2"/>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Height w:val="233"/>
        </w:trPr>
        <w:tc>
          <w:tcPr>
            <w:tcW w:w="4295" w:type="dxa"/>
            <w:gridSpan w:val="4"/>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rPr>
                <w:sz w:val="18"/>
                <w:szCs w:val="18"/>
              </w:rPr>
            </w:pPr>
            <w:r w:rsidRPr="00FF3F5F">
              <w:rPr>
                <w:sz w:val="18"/>
                <w:szCs w:val="18"/>
              </w:rPr>
              <w:t>Общее количество поставщиков</w:t>
            </w:r>
          </w:p>
        </w:tc>
        <w:tc>
          <w:tcPr>
            <w:tcW w:w="6195" w:type="dxa"/>
            <w:gridSpan w:val="9"/>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4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r w:rsidRPr="00FF3F5F">
              <w:rPr>
                <w:b/>
                <w:sz w:val="18"/>
                <w:szCs w:val="18"/>
              </w:rPr>
              <w:t>Основные покупатели:</w:t>
            </w:r>
          </w:p>
        </w:tc>
      </w:tr>
      <w:tr w:rsidR="005D1C94" w:rsidRPr="00FF3F5F" w:rsidTr="006A4335">
        <w:trPr>
          <w:cantSplit/>
          <w:trHeight w:hRule="exact" w:val="715"/>
        </w:trPr>
        <w:tc>
          <w:tcPr>
            <w:tcW w:w="2785" w:type="dxa"/>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Наименование,</w:t>
            </w:r>
          </w:p>
          <w:p w:rsidR="005D1C94" w:rsidRPr="00FF3F5F" w:rsidRDefault="005D1C94" w:rsidP="00410FAA">
            <w:pPr>
              <w:snapToGrid w:val="0"/>
              <w:jc w:val="center"/>
              <w:rPr>
                <w:sz w:val="18"/>
                <w:szCs w:val="18"/>
              </w:rPr>
            </w:pPr>
            <w:r w:rsidRPr="00FF3F5F">
              <w:rPr>
                <w:sz w:val="18"/>
                <w:szCs w:val="18"/>
              </w:rPr>
              <w:t>ИНН</w:t>
            </w:r>
          </w:p>
          <w:p w:rsidR="005D1C94" w:rsidRPr="00FF3F5F" w:rsidRDefault="005D1C94" w:rsidP="00410FAA">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Вид продукции</w:t>
            </w:r>
          </w:p>
          <w:p w:rsidR="005D1C94" w:rsidRPr="00FF3F5F" w:rsidRDefault="005D1C94" w:rsidP="00410FAA">
            <w:pPr>
              <w:jc w:val="center"/>
              <w:rPr>
                <w:sz w:val="18"/>
                <w:szCs w:val="18"/>
              </w:rPr>
            </w:pPr>
            <w:r w:rsidRPr="00FF3F5F">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ind w:left="-108" w:right="-108"/>
              <w:jc w:val="center"/>
              <w:rPr>
                <w:sz w:val="18"/>
                <w:szCs w:val="18"/>
              </w:rPr>
            </w:pPr>
            <w:r w:rsidRPr="00FF3F5F">
              <w:rPr>
                <w:sz w:val="18"/>
                <w:szCs w:val="18"/>
              </w:rPr>
              <w:t>Доля от объема</w:t>
            </w:r>
          </w:p>
          <w:p w:rsidR="005D1C94" w:rsidRPr="00FF3F5F" w:rsidRDefault="005D1C94" w:rsidP="00410FAA">
            <w:pPr>
              <w:ind w:left="-108" w:right="-108"/>
              <w:jc w:val="center"/>
              <w:rPr>
                <w:sz w:val="18"/>
                <w:szCs w:val="18"/>
              </w:rPr>
            </w:pPr>
            <w:r w:rsidRPr="00FF3F5F">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Условия расчетов</w:t>
            </w:r>
          </w:p>
        </w:tc>
        <w:tc>
          <w:tcPr>
            <w:tcW w:w="1563"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r w:rsidRPr="00FF3F5F">
              <w:rPr>
                <w:sz w:val="18"/>
                <w:szCs w:val="18"/>
              </w:rPr>
              <w:t>Форма расчетов</w:t>
            </w:r>
          </w:p>
        </w:tc>
      </w:tr>
      <w:tr w:rsidR="005D1C94" w:rsidRPr="00FF3F5F" w:rsidTr="006A4335">
        <w:trPr>
          <w:cantSplit/>
          <w:trHeight w:val="165"/>
        </w:trPr>
        <w:tc>
          <w:tcPr>
            <w:tcW w:w="2785" w:type="dxa"/>
            <w:vMerge/>
            <w:tcBorders>
              <w:top w:val="single" w:sz="4" w:space="0" w:color="000000"/>
              <w:left w:val="single" w:sz="4" w:space="0" w:color="000000"/>
              <w:bottom w:val="single" w:sz="4" w:space="0" w:color="000000"/>
              <w:right w:val="nil"/>
            </w:tcBorders>
            <w:vAlign w:val="center"/>
          </w:tcPr>
          <w:p w:rsidR="005D1C94" w:rsidRPr="00FF3F5F" w:rsidRDefault="005D1C94" w:rsidP="00410FAA">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5D1C94" w:rsidRPr="00FF3F5F" w:rsidRDefault="005D1C94" w:rsidP="00410FAA">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5D1C94" w:rsidRPr="00FF3F5F" w:rsidRDefault="005D1C94" w:rsidP="00410FAA">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5D1C94" w:rsidRPr="00FF3F5F" w:rsidRDefault="005D1C94" w:rsidP="00410FAA">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jc w:val="center"/>
              <w:rPr>
                <w:sz w:val="18"/>
                <w:szCs w:val="18"/>
              </w:rPr>
            </w:pPr>
            <w:r w:rsidRPr="00FF3F5F">
              <w:rPr>
                <w:sz w:val="18"/>
                <w:szCs w:val="18"/>
              </w:rPr>
              <w:t xml:space="preserve">Рассрочка платежа </w:t>
            </w:r>
          </w:p>
          <w:p w:rsidR="005D1C94" w:rsidRPr="00FF3F5F" w:rsidRDefault="005D1C94" w:rsidP="00410FAA">
            <w:pPr>
              <w:snapToGrid w:val="0"/>
              <w:jc w:val="center"/>
              <w:rPr>
                <w:sz w:val="18"/>
                <w:szCs w:val="18"/>
              </w:rPr>
            </w:pPr>
            <w:r w:rsidRPr="00FF3F5F">
              <w:rPr>
                <w:sz w:val="18"/>
                <w:szCs w:val="18"/>
              </w:rPr>
              <w:t>(в днях)</w:t>
            </w:r>
          </w:p>
        </w:tc>
        <w:tc>
          <w:tcPr>
            <w:tcW w:w="1563" w:type="dxa"/>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jc w:val="center"/>
              <w:rPr>
                <w:sz w:val="18"/>
                <w:szCs w:val="18"/>
              </w:rPr>
            </w:pPr>
          </w:p>
        </w:tc>
      </w:tr>
      <w:tr w:rsidR="005D1C94" w:rsidRPr="00FF3F5F" w:rsidTr="006A4335">
        <w:trPr>
          <w:trHeight w:val="233"/>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33"/>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33"/>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33"/>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46"/>
        </w:trPr>
        <w:tc>
          <w:tcPr>
            <w:tcW w:w="2785" w:type="dxa"/>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5D1C94" w:rsidRPr="00FF3F5F" w:rsidRDefault="005D1C94" w:rsidP="00410FAA">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cantSplit/>
          <w:trHeight w:val="233"/>
        </w:trPr>
        <w:tc>
          <w:tcPr>
            <w:tcW w:w="3855" w:type="dxa"/>
            <w:gridSpan w:val="3"/>
            <w:tcBorders>
              <w:top w:val="single" w:sz="4" w:space="0" w:color="000000"/>
              <w:left w:val="single" w:sz="4" w:space="0" w:color="000000"/>
              <w:bottom w:val="single" w:sz="4" w:space="0" w:color="000000"/>
              <w:right w:val="nil"/>
            </w:tcBorders>
            <w:shd w:val="clear" w:color="auto" w:fill="D9D9D9"/>
          </w:tcPr>
          <w:p w:rsidR="005D1C94" w:rsidRPr="00FF3F5F" w:rsidRDefault="005D1C94" w:rsidP="00410FAA">
            <w:pPr>
              <w:snapToGrid w:val="0"/>
              <w:rPr>
                <w:sz w:val="18"/>
                <w:szCs w:val="18"/>
              </w:rPr>
            </w:pPr>
            <w:r w:rsidRPr="00FF3F5F">
              <w:rPr>
                <w:sz w:val="18"/>
                <w:szCs w:val="18"/>
              </w:rPr>
              <w:t>Общее количество покупателей</w:t>
            </w:r>
          </w:p>
        </w:tc>
        <w:tc>
          <w:tcPr>
            <w:tcW w:w="6635" w:type="dxa"/>
            <w:gridSpan w:val="10"/>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4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r w:rsidRPr="00FF3F5F">
              <w:rPr>
                <w:b/>
                <w:sz w:val="18"/>
                <w:szCs w:val="18"/>
              </w:rPr>
              <w:t>Сезонность работы (при ее наличии указать периоды высокого и низкого сезонов и причины их возникновения):</w:t>
            </w:r>
          </w:p>
        </w:tc>
      </w:tr>
      <w:tr w:rsidR="005D1C94" w:rsidRPr="00FF3F5F" w:rsidTr="006A4335">
        <w:trPr>
          <w:trHeight w:val="233"/>
        </w:trPr>
        <w:tc>
          <w:tcPr>
            <w:tcW w:w="10490" w:type="dxa"/>
            <w:gridSpan w:val="13"/>
            <w:tcBorders>
              <w:top w:val="nil"/>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33"/>
        </w:trPr>
        <w:tc>
          <w:tcPr>
            <w:tcW w:w="10490" w:type="dxa"/>
            <w:gridSpan w:val="13"/>
            <w:tcBorders>
              <w:top w:val="nil"/>
              <w:left w:val="single" w:sz="4" w:space="0" w:color="000000"/>
              <w:bottom w:val="single" w:sz="4" w:space="0" w:color="000000"/>
              <w:right w:val="single" w:sz="4" w:space="0" w:color="000000"/>
            </w:tcBorders>
          </w:tcPr>
          <w:p w:rsidR="005D1C94" w:rsidRPr="00FF3F5F" w:rsidRDefault="005D1C94" w:rsidP="00410FAA">
            <w:pPr>
              <w:snapToGrid w:val="0"/>
              <w:rPr>
                <w:sz w:val="18"/>
                <w:szCs w:val="18"/>
              </w:rPr>
            </w:pPr>
          </w:p>
        </w:tc>
      </w:tr>
      <w:tr w:rsidR="005D1C94" w:rsidRPr="00FF3F5F" w:rsidTr="006A4335">
        <w:trPr>
          <w:trHeight w:val="24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r w:rsidRPr="00FF3F5F">
              <w:rPr>
                <w:b/>
                <w:sz w:val="18"/>
                <w:szCs w:val="18"/>
              </w:rPr>
              <w:t>Наличие застрахованного имущества, планируемого для передачи в обеспечение по займу</w:t>
            </w:r>
          </w:p>
        </w:tc>
      </w:tr>
      <w:tr w:rsidR="005D1C94" w:rsidRPr="00FF3F5F" w:rsidTr="006A4335">
        <w:trPr>
          <w:trHeight w:val="467"/>
        </w:trPr>
        <w:tc>
          <w:tcPr>
            <w:tcW w:w="10490" w:type="dxa"/>
            <w:gridSpan w:val="13"/>
            <w:tcBorders>
              <w:top w:val="single" w:sz="4" w:space="0" w:color="000000"/>
              <w:left w:val="single" w:sz="4" w:space="0" w:color="000000"/>
              <w:bottom w:val="single" w:sz="4" w:space="0" w:color="000000"/>
              <w:right w:val="single" w:sz="4" w:space="0" w:color="000000"/>
            </w:tcBorders>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p>
          <w:p w:rsidR="005D1C94" w:rsidRPr="00FF3F5F" w:rsidRDefault="005D1C94" w:rsidP="00410FAA">
            <w:pPr>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trHeight w:val="24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5D1C94" w:rsidRPr="00FF3F5F" w:rsidTr="00007F17">
        <w:trPr>
          <w:cantSplit/>
          <w:trHeight w:val="153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1162"/>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jc w:val="both"/>
              <w:rPr>
                <w:b/>
                <w:sz w:val="18"/>
                <w:szCs w:val="18"/>
              </w:rPr>
            </w:pPr>
            <w:r w:rsidRPr="00FF3F5F">
              <w:rPr>
                <w:b/>
                <w:sz w:val="18"/>
                <w:szCs w:val="18"/>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FF3F5F">
                <w:rPr>
                  <w:b/>
                  <w:color w:val="0000FF"/>
                  <w:sz w:val="18"/>
                  <w:szCs w:val="18"/>
                </w:rPr>
                <w:t>законом</w:t>
              </w:r>
            </w:hyperlink>
            <w:r w:rsidRPr="00FF3F5F">
              <w:rPr>
                <w:b/>
                <w:sz w:val="18"/>
                <w:szCs w:val="18"/>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4" w:tooltip="Федеральный закон от 18.07.2011 N 223-ФЗ (ред. от 05.04.2016) &quot;О закупках товаров, работ, услуг отдельными видами юридических лиц&quot;{КонсультантПлюс}" w:history="1">
              <w:r w:rsidRPr="00FF3F5F">
                <w:rPr>
                  <w:b/>
                  <w:color w:val="0000FF"/>
                  <w:sz w:val="18"/>
                  <w:szCs w:val="18"/>
                </w:rPr>
                <w:t>законом</w:t>
              </w:r>
            </w:hyperlink>
            <w:r w:rsidRPr="00FF3F5F">
              <w:rPr>
                <w:b/>
                <w:sz w:val="18"/>
                <w:szCs w:val="18"/>
              </w:rPr>
              <w:t xml:space="preserve"> "О закупках товаров, работ, услуг отдельными видами юридических лиц"</w:t>
            </w:r>
          </w:p>
        </w:tc>
      </w:tr>
      <w:tr w:rsidR="005D1C94" w:rsidRPr="00FF3F5F" w:rsidTr="006A4335">
        <w:trPr>
          <w:cantSplit/>
          <w:trHeight w:val="166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68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Сведения об участии в федеральных, региональных либо муниципальных целевых программах или национальных проектах.</w:t>
            </w:r>
          </w:p>
        </w:tc>
      </w:tr>
      <w:tr w:rsidR="005D1C94" w:rsidRPr="00FF3F5F" w:rsidTr="006A4335">
        <w:trPr>
          <w:cantSplit/>
          <w:trHeight w:val="166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71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5D1C94" w:rsidRPr="00FF3F5F" w:rsidTr="006A4335">
        <w:trPr>
          <w:cantSplit/>
          <w:trHeight w:val="166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lastRenderedPageBreak/>
              <w:t xml:space="preserve"> да</w:t>
            </w:r>
            <w:r w:rsidRPr="00FF3F5F">
              <w:rPr>
                <w:b/>
                <w:sz w:val="18"/>
                <w:szCs w:val="18"/>
              </w:rPr>
              <w:sym w:font="Times New Roman" w:char="F0A8"/>
            </w:r>
            <w:r w:rsidRPr="00FF3F5F">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582"/>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Имеются ли решения суда, которые предприятия не исполнило?</w:t>
            </w:r>
          </w:p>
        </w:tc>
      </w:tr>
      <w:tr w:rsidR="005D1C94" w:rsidRPr="00FF3F5F" w:rsidTr="006A4335">
        <w:trPr>
          <w:cantSplit/>
          <w:trHeight w:val="166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556"/>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Предъявлены ли к предприятию иски гражданского (или арбитражного) судопроизводства?</w:t>
            </w:r>
          </w:p>
        </w:tc>
      </w:tr>
      <w:tr w:rsidR="005D1C94" w:rsidRPr="00FF3F5F" w:rsidTr="006A4335">
        <w:trPr>
          <w:cantSplit/>
          <w:trHeight w:val="1483"/>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60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p>
          <w:p w:rsidR="005D1C94" w:rsidRPr="00FF3F5F" w:rsidRDefault="005D1C94" w:rsidP="00410FAA">
            <w:pPr>
              <w:snapToGrid w:val="0"/>
              <w:rPr>
                <w:b/>
                <w:sz w:val="18"/>
                <w:szCs w:val="18"/>
              </w:rPr>
            </w:pPr>
            <w:r w:rsidRPr="00FF3F5F">
              <w:rPr>
                <w:b/>
                <w:sz w:val="18"/>
                <w:szCs w:val="18"/>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 ?</w:t>
            </w:r>
          </w:p>
        </w:tc>
      </w:tr>
      <w:tr w:rsidR="005D1C94" w:rsidRPr="00FF3F5F" w:rsidTr="006A4335">
        <w:trPr>
          <w:cantSplit/>
          <w:trHeight w:val="139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r w:rsidRPr="00FF3F5F">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40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Действуете ли предприятие  в интересах (к выгоде) иностранного публичного должностного лица?</w:t>
            </w:r>
          </w:p>
        </w:tc>
      </w:tr>
      <w:tr w:rsidR="005D1C94" w:rsidRPr="00FF3F5F" w:rsidTr="006A4335">
        <w:trPr>
          <w:cantSplit/>
          <w:trHeight w:val="55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42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Действуете ли предприятие в интересах (к выгоде) должностных лиц публичных международных организаций?</w:t>
            </w:r>
          </w:p>
        </w:tc>
      </w:tr>
      <w:tr w:rsidR="005D1C94" w:rsidRPr="00FF3F5F" w:rsidTr="006A4335">
        <w:trPr>
          <w:cantSplit/>
          <w:trHeight w:val="432"/>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r w:rsidR="005D1C94" w:rsidRPr="00FF3F5F" w:rsidTr="006A4335">
        <w:trPr>
          <w:cantSplit/>
          <w:trHeight w:val="1661"/>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jc w:val="both"/>
              <w:rPr>
                <w:b/>
                <w:sz w:val="18"/>
                <w:szCs w:val="18"/>
              </w:rPr>
            </w:pPr>
            <w:r w:rsidRPr="00FF3F5F">
              <w:rPr>
                <w:b/>
                <w:sz w:val="18"/>
                <w:szCs w:val="18"/>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5D1C94" w:rsidRPr="00FF3F5F" w:rsidTr="006A4335">
        <w:trPr>
          <w:cantSplit/>
          <w:trHeight w:val="309"/>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5D1C94" w:rsidRPr="00FF3F5F" w:rsidRDefault="005D1C94" w:rsidP="00410FAA">
            <w:pPr>
              <w:snapToGrid w:val="0"/>
              <w:rPr>
                <w:b/>
                <w:sz w:val="18"/>
                <w:szCs w:val="18"/>
              </w:rPr>
            </w:pPr>
            <w:r w:rsidRPr="00FF3F5F">
              <w:rPr>
                <w:b/>
                <w:sz w:val="18"/>
                <w:szCs w:val="18"/>
              </w:rPr>
              <w:t xml:space="preserve"> да</w:t>
            </w:r>
            <w:r w:rsidRPr="00FF3F5F">
              <w:rPr>
                <w:b/>
                <w:sz w:val="18"/>
                <w:szCs w:val="18"/>
              </w:rPr>
              <w:sym w:font="Times New Roman" w:char="F0A8"/>
            </w:r>
          </w:p>
          <w:p w:rsidR="005D1C94" w:rsidRPr="00FF3F5F" w:rsidRDefault="005D1C94" w:rsidP="00410FAA">
            <w:pPr>
              <w:snapToGrid w:val="0"/>
              <w:rPr>
                <w:b/>
                <w:sz w:val="18"/>
                <w:szCs w:val="18"/>
              </w:rPr>
            </w:pPr>
            <w:r w:rsidRPr="00FF3F5F">
              <w:rPr>
                <w:b/>
                <w:sz w:val="18"/>
                <w:szCs w:val="18"/>
              </w:rPr>
              <w:t xml:space="preserve"> нет</w:t>
            </w:r>
            <w:r w:rsidRPr="00FF3F5F">
              <w:rPr>
                <w:b/>
                <w:sz w:val="18"/>
                <w:szCs w:val="18"/>
              </w:rPr>
              <w:sym w:font="Times New Roman" w:char="F0A8"/>
            </w:r>
          </w:p>
        </w:tc>
      </w:tr>
    </w:tbl>
    <w:p w:rsidR="005D1C94" w:rsidRPr="00FF3F5F" w:rsidRDefault="005D1C94" w:rsidP="008C79D3">
      <w:pPr>
        <w:pStyle w:val="ConsPlusNormal"/>
        <w:widowControl/>
        <w:ind w:firstLine="0"/>
        <w:jc w:val="both"/>
        <w:rPr>
          <w:rFonts w:ascii="Times New Roman" w:hAnsi="Times New Roman" w:cs="Times New Roman"/>
          <w:bCs/>
          <w:sz w:val="20"/>
          <w:szCs w:val="20"/>
        </w:rPr>
      </w:pPr>
      <w:r w:rsidRPr="00FF3F5F">
        <w:rPr>
          <w:rFonts w:ascii="Times New Roman" w:hAnsi="Times New Roman" w:cs="Times New Roman"/>
          <w:bCs/>
          <w:sz w:val="20"/>
          <w:szCs w:val="20"/>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информировать </w:t>
      </w:r>
      <w:r w:rsidR="008C79D3" w:rsidRPr="00FF3F5F">
        <w:rPr>
          <w:rFonts w:ascii="Times New Roman" w:hAnsi="Times New Roman" w:cs="Times New Roman"/>
          <w:sz w:val="20"/>
          <w:szCs w:val="20"/>
        </w:rPr>
        <w:t xml:space="preserve">Микрокредитную компанию фонд «Фонд Развития и Финансирования предпринимательства», далее </w:t>
      </w:r>
      <w:r w:rsidRPr="00FF3F5F">
        <w:rPr>
          <w:rFonts w:ascii="Times New Roman" w:hAnsi="Times New Roman" w:cs="Times New Roman"/>
          <w:bCs/>
          <w:sz w:val="20"/>
          <w:szCs w:val="20"/>
        </w:rPr>
        <w:t xml:space="preserve">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5D1C94" w:rsidRPr="00FF3F5F" w:rsidRDefault="005D1C94" w:rsidP="00B737E7">
      <w:pPr>
        <w:numPr>
          <w:ilvl w:val="0"/>
          <w:numId w:val="42"/>
        </w:numPr>
        <w:ind w:left="0" w:firstLine="0"/>
        <w:jc w:val="both"/>
        <w:rPr>
          <w:bCs/>
          <w:sz w:val="18"/>
          <w:szCs w:val="18"/>
        </w:rPr>
      </w:pPr>
      <w:r w:rsidRPr="00FF3F5F">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FF3F5F">
        <w:rPr>
          <w:bCs/>
          <w:iCs/>
          <w:sz w:val="18"/>
          <w:szCs w:val="18"/>
          <w:lang w:eastAsia="ru-RU"/>
        </w:rPr>
        <w:tab/>
      </w:r>
    </w:p>
    <w:p w:rsidR="005D1C94" w:rsidRPr="00FF3F5F" w:rsidRDefault="005D1C94" w:rsidP="00B737E7">
      <w:pPr>
        <w:numPr>
          <w:ilvl w:val="0"/>
          <w:numId w:val="42"/>
        </w:numPr>
        <w:ind w:left="0" w:firstLine="0"/>
        <w:jc w:val="both"/>
        <w:rPr>
          <w:bCs/>
          <w:sz w:val="18"/>
          <w:szCs w:val="18"/>
        </w:rPr>
      </w:pPr>
      <w:r w:rsidRPr="00FF3F5F">
        <w:rPr>
          <w:bCs/>
          <w:iCs/>
          <w:sz w:val="18"/>
          <w:szCs w:val="18"/>
          <w:lang w:eastAsia="ru-RU"/>
        </w:rPr>
        <w:t xml:space="preserve">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w:t>
      </w:r>
      <w:r w:rsidRPr="00FF3F5F">
        <w:rPr>
          <w:bCs/>
          <w:iCs/>
          <w:sz w:val="18"/>
          <w:szCs w:val="18"/>
          <w:lang w:eastAsia="ru-RU"/>
        </w:rPr>
        <w:lastRenderedPageBreak/>
        <w:t>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5D1C94" w:rsidRPr="00FF3F5F" w:rsidRDefault="005D1C94" w:rsidP="00B737E7">
      <w:pPr>
        <w:numPr>
          <w:ilvl w:val="0"/>
          <w:numId w:val="42"/>
        </w:numPr>
        <w:ind w:left="0" w:firstLine="0"/>
        <w:jc w:val="both"/>
        <w:rPr>
          <w:bCs/>
          <w:sz w:val="18"/>
          <w:szCs w:val="18"/>
        </w:rPr>
      </w:pPr>
      <w:r w:rsidRPr="00FF3F5F">
        <w:rPr>
          <w:bCs/>
          <w:iCs/>
          <w:sz w:val="18"/>
          <w:szCs w:val="18"/>
          <w:lang w:eastAsia="ru-RU"/>
        </w:rPr>
        <w:t>Я оповещен о том, что Фонд имеет право отказать в предоставлении займа без объяснения причин.</w:t>
      </w:r>
      <w:r w:rsidRPr="00FF3F5F">
        <w:rPr>
          <w:bCs/>
          <w:iCs/>
          <w:sz w:val="18"/>
          <w:szCs w:val="18"/>
          <w:lang w:eastAsia="ru-RU"/>
        </w:rPr>
        <w:tab/>
      </w:r>
      <w:r w:rsidRPr="00FF3F5F">
        <w:rPr>
          <w:bCs/>
          <w:iCs/>
          <w:sz w:val="18"/>
          <w:szCs w:val="18"/>
          <w:lang w:eastAsia="ru-RU"/>
        </w:rPr>
        <w:tab/>
      </w:r>
      <w:r w:rsidRPr="00FF3F5F">
        <w:rPr>
          <w:bCs/>
          <w:iCs/>
          <w:sz w:val="18"/>
          <w:szCs w:val="18"/>
          <w:lang w:eastAsia="ru-RU"/>
        </w:rPr>
        <w:tab/>
      </w:r>
    </w:p>
    <w:p w:rsidR="005D1C94" w:rsidRPr="00FF3F5F" w:rsidRDefault="005D1C94" w:rsidP="00B737E7">
      <w:pPr>
        <w:numPr>
          <w:ilvl w:val="0"/>
          <w:numId w:val="42"/>
        </w:numPr>
        <w:ind w:left="0" w:firstLine="142"/>
        <w:jc w:val="both"/>
        <w:rPr>
          <w:bCs/>
          <w:sz w:val="18"/>
          <w:szCs w:val="18"/>
        </w:rPr>
      </w:pPr>
      <w:r w:rsidRPr="00FF3F5F">
        <w:rPr>
          <w:bCs/>
          <w:sz w:val="18"/>
          <w:szCs w:val="18"/>
        </w:rPr>
        <w:t>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5D1C94" w:rsidRPr="00FF3F5F" w:rsidRDefault="005D1C94" w:rsidP="00B737E7">
      <w:pPr>
        <w:numPr>
          <w:ilvl w:val="0"/>
          <w:numId w:val="42"/>
        </w:numPr>
        <w:ind w:left="0" w:firstLine="0"/>
        <w:jc w:val="both"/>
        <w:rPr>
          <w:b/>
          <w:sz w:val="18"/>
          <w:szCs w:val="18"/>
        </w:rPr>
      </w:pPr>
      <w:r w:rsidRPr="00FF3F5F">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FF3F5F">
        <w:rPr>
          <w:iCs/>
          <w:sz w:val="18"/>
          <w:szCs w:val="18"/>
        </w:rPr>
        <w:t>Заявителем</w:t>
      </w:r>
      <w:r w:rsidRPr="00FF3F5F">
        <w:rPr>
          <w:sz w:val="18"/>
          <w:szCs w:val="18"/>
        </w:rPr>
        <w:t>, будет использована строго конфиденциально и только для принятия решения по существу Заявки на представление займа.</w:t>
      </w:r>
    </w:p>
    <w:p w:rsidR="005D1C94" w:rsidRPr="00FF3F5F" w:rsidRDefault="005D1C94" w:rsidP="00B737E7">
      <w:pPr>
        <w:pStyle w:val="Standard"/>
        <w:widowControl w:val="0"/>
        <w:numPr>
          <w:ilvl w:val="0"/>
          <w:numId w:val="42"/>
        </w:numPr>
        <w:tabs>
          <w:tab w:val="left" w:pos="0"/>
        </w:tabs>
        <w:autoSpaceDE/>
        <w:spacing w:line="200" w:lineRule="atLeast"/>
        <w:ind w:left="0" w:right="99" w:firstLine="0"/>
        <w:jc w:val="both"/>
        <w:textAlignment w:val="baseline"/>
        <w:rPr>
          <w:rFonts w:eastAsia="Arial"/>
          <w:sz w:val="18"/>
          <w:szCs w:val="18"/>
        </w:rPr>
      </w:pPr>
      <w:r w:rsidRPr="00FF3F5F">
        <w:rPr>
          <w:rFonts w:eastAsia="Arial"/>
          <w:sz w:val="18"/>
          <w:szCs w:val="18"/>
        </w:rPr>
        <w:t>Издержки, пошлины и накладные расходы, связанные с оценкой предмета залога при предоставлении микрозайма, несет Клиент.</w:t>
      </w:r>
    </w:p>
    <w:p w:rsidR="005D1C94" w:rsidRPr="00FF3F5F" w:rsidRDefault="005D1C94" w:rsidP="00B737E7">
      <w:pPr>
        <w:pStyle w:val="Standard"/>
        <w:widowControl w:val="0"/>
        <w:numPr>
          <w:ilvl w:val="0"/>
          <w:numId w:val="42"/>
        </w:numPr>
        <w:tabs>
          <w:tab w:val="left" w:pos="0"/>
        </w:tabs>
        <w:autoSpaceDE/>
        <w:spacing w:line="200" w:lineRule="atLeast"/>
        <w:ind w:left="0" w:right="99" w:firstLine="0"/>
        <w:jc w:val="both"/>
        <w:textAlignment w:val="baseline"/>
        <w:rPr>
          <w:rFonts w:eastAsia="Arial"/>
          <w:sz w:val="18"/>
          <w:szCs w:val="18"/>
        </w:rPr>
      </w:pPr>
      <w:r w:rsidRPr="00FF3F5F">
        <w:rPr>
          <w:rFonts w:eastAsia="Arial"/>
          <w:sz w:val="18"/>
          <w:szCs w:val="18"/>
        </w:rPr>
        <w:t>Принятие Фондом данного Заявления к рассмотрению, а также возможные расходы Клиента (на оформление необходимых для получения микрозайма документов, за проведение экспертизы и т.п.) не является обязательством Фонда предоставить микрозайм или возместить понесенные Клиентом издержки.</w:t>
      </w:r>
    </w:p>
    <w:p w:rsidR="005D1C94" w:rsidRPr="00FF3F5F" w:rsidRDefault="005D1C94" w:rsidP="00B737E7">
      <w:pPr>
        <w:pStyle w:val="Standard"/>
        <w:widowControl w:val="0"/>
        <w:numPr>
          <w:ilvl w:val="0"/>
          <w:numId w:val="42"/>
        </w:numPr>
        <w:tabs>
          <w:tab w:val="left" w:pos="0"/>
        </w:tabs>
        <w:autoSpaceDE/>
        <w:spacing w:line="200" w:lineRule="atLeast"/>
        <w:ind w:left="0" w:right="99" w:firstLine="0"/>
        <w:jc w:val="both"/>
        <w:textAlignment w:val="baseline"/>
        <w:rPr>
          <w:rFonts w:eastAsia="Arial"/>
          <w:sz w:val="18"/>
          <w:szCs w:val="18"/>
        </w:rPr>
      </w:pPr>
      <w:r w:rsidRPr="00FF3F5F">
        <w:rPr>
          <w:rFonts w:eastAsia="Arial"/>
          <w:sz w:val="18"/>
          <w:szCs w:val="18"/>
        </w:rPr>
        <w:t>С условиями предоставления микрозайма Фондом, текстом Договора микрозаймаознакомлен, возражений не имеет.</w:t>
      </w:r>
    </w:p>
    <w:p w:rsidR="005D1C94" w:rsidRPr="00FF3F5F" w:rsidRDefault="005D1C94" w:rsidP="005D1C94">
      <w:pPr>
        <w:jc w:val="both"/>
        <w:rPr>
          <w:b/>
          <w:sz w:val="18"/>
          <w:szCs w:val="18"/>
        </w:rPr>
      </w:pPr>
    </w:p>
    <w:p w:rsidR="00007F17" w:rsidRPr="00FF3F5F" w:rsidRDefault="005D1C94" w:rsidP="005D1C94">
      <w:pPr>
        <w:rPr>
          <w:b/>
          <w:sz w:val="18"/>
          <w:szCs w:val="18"/>
        </w:rPr>
      </w:pPr>
      <w:r w:rsidRPr="00FF3F5F">
        <w:rPr>
          <w:b/>
          <w:sz w:val="18"/>
          <w:szCs w:val="18"/>
        </w:rPr>
        <w:t>Руководитель ________________________</w:t>
      </w:r>
    </w:p>
    <w:p w:rsidR="005D1C94" w:rsidRPr="00FF3F5F" w:rsidRDefault="005D1C94" w:rsidP="005D1C94">
      <w:pPr>
        <w:rPr>
          <w:b/>
          <w:sz w:val="18"/>
          <w:szCs w:val="18"/>
        </w:rPr>
      </w:pPr>
    </w:p>
    <w:p w:rsidR="00007F17" w:rsidRPr="00FF3F5F" w:rsidRDefault="005D1C94" w:rsidP="00E41D8F">
      <w:pPr>
        <w:rPr>
          <w:b/>
          <w:sz w:val="18"/>
          <w:szCs w:val="18"/>
        </w:rPr>
      </w:pPr>
      <w:r w:rsidRPr="00FF3F5F">
        <w:rPr>
          <w:b/>
          <w:sz w:val="18"/>
          <w:szCs w:val="18"/>
        </w:rPr>
        <w:t>Главный бухгалтер ________________________</w:t>
      </w:r>
    </w:p>
    <w:p w:rsidR="00007F17" w:rsidRPr="00FF3F5F" w:rsidRDefault="00007F17" w:rsidP="00E41D8F">
      <w:pPr>
        <w:rPr>
          <w:b/>
          <w:sz w:val="18"/>
          <w:szCs w:val="18"/>
        </w:rPr>
      </w:pPr>
    </w:p>
    <w:p w:rsidR="005D1C94" w:rsidRPr="00FF3F5F" w:rsidRDefault="00007F17" w:rsidP="00E41D8F">
      <w:pPr>
        <w:rPr>
          <w:b/>
          <w:sz w:val="18"/>
          <w:szCs w:val="18"/>
        </w:rPr>
      </w:pPr>
      <w:r w:rsidRPr="00FF3F5F">
        <w:rPr>
          <w:b/>
          <w:sz w:val="18"/>
          <w:szCs w:val="18"/>
        </w:rPr>
        <w:t>М</w:t>
      </w:r>
      <w:r w:rsidR="005D1C94" w:rsidRPr="00FF3F5F">
        <w:rPr>
          <w:b/>
          <w:sz w:val="18"/>
          <w:szCs w:val="18"/>
        </w:rPr>
        <w:t>.</w:t>
      </w:r>
      <w:r w:rsidRPr="00FF3F5F">
        <w:rPr>
          <w:b/>
          <w:sz w:val="18"/>
          <w:szCs w:val="18"/>
        </w:rPr>
        <w:t>П.</w:t>
      </w:r>
    </w:p>
    <w:p w:rsidR="00B22762" w:rsidRPr="00FF3F5F" w:rsidRDefault="00B22762" w:rsidP="00707CE5">
      <w:pPr>
        <w:pStyle w:val="ConsPlusNormal"/>
        <w:widowControl/>
        <w:tabs>
          <w:tab w:val="left" w:pos="-2530"/>
        </w:tabs>
        <w:ind w:left="-90" w:firstLine="0"/>
        <w:jc w:val="right"/>
        <w:rPr>
          <w:rFonts w:ascii="Times New Roman" w:hAnsi="Times New Roman" w:cs="Times New Roman"/>
          <w:b/>
          <w:bCs/>
          <w:sz w:val="20"/>
          <w:szCs w:val="20"/>
        </w:rPr>
      </w:pPr>
    </w:p>
    <w:p w:rsidR="00F8235A" w:rsidRPr="00FF3F5F" w:rsidRDefault="00F8235A" w:rsidP="00007F17">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6A4335" w:rsidP="00007F17">
      <w:pPr>
        <w:pStyle w:val="ConsPlusNormal"/>
        <w:widowControl/>
        <w:tabs>
          <w:tab w:val="left" w:pos="-2530"/>
        </w:tabs>
        <w:ind w:left="-90" w:firstLine="0"/>
        <w:jc w:val="right"/>
        <w:rPr>
          <w:b/>
          <w:sz w:val="20"/>
          <w:szCs w:val="20"/>
        </w:rPr>
      </w:pPr>
      <w:r w:rsidRPr="00FF3F5F">
        <w:rPr>
          <w:rFonts w:ascii="Times New Roman" w:hAnsi="Times New Roman" w:cs="Times New Roman"/>
          <w:b/>
          <w:bCs/>
          <w:sz w:val="20"/>
          <w:szCs w:val="20"/>
        </w:rPr>
        <w:t>Приложение № 9</w:t>
      </w:r>
    </w:p>
    <w:p w:rsidR="00007F17" w:rsidRPr="00FF3F5F" w:rsidRDefault="00007F17" w:rsidP="00707CE5">
      <w:pPr>
        <w:pStyle w:val="23"/>
        <w:jc w:val="center"/>
        <w:rPr>
          <w:b/>
          <w:bCs/>
          <w:color w:val="auto"/>
          <w:sz w:val="20"/>
          <w:szCs w:val="20"/>
        </w:rPr>
      </w:pPr>
    </w:p>
    <w:p w:rsidR="009A3578" w:rsidRPr="00FF3F5F" w:rsidRDefault="009A3578" w:rsidP="00707CE5">
      <w:pPr>
        <w:pStyle w:val="23"/>
        <w:jc w:val="center"/>
        <w:rPr>
          <w:b/>
          <w:bCs/>
          <w:color w:val="auto"/>
          <w:sz w:val="20"/>
          <w:szCs w:val="20"/>
        </w:rPr>
      </w:pPr>
      <w:r w:rsidRPr="00FF3F5F">
        <w:rPr>
          <w:b/>
          <w:bCs/>
          <w:color w:val="auto"/>
          <w:sz w:val="20"/>
          <w:szCs w:val="20"/>
        </w:rPr>
        <w:t>УПРОЩЕННАЯ ФОРМА БАЛАНСА __________________________________________________________________________</w:t>
      </w:r>
    </w:p>
    <w:p w:rsidR="009A3578" w:rsidRPr="00FF3F5F" w:rsidRDefault="009A3578" w:rsidP="00707CE5">
      <w:pPr>
        <w:pStyle w:val="23"/>
        <w:jc w:val="center"/>
        <w:rPr>
          <w:bCs/>
          <w:color w:val="auto"/>
          <w:sz w:val="20"/>
          <w:szCs w:val="20"/>
        </w:rPr>
      </w:pPr>
      <w:r w:rsidRPr="00FF3F5F">
        <w:rPr>
          <w:bCs/>
          <w:color w:val="auto"/>
          <w:sz w:val="20"/>
          <w:szCs w:val="20"/>
        </w:rPr>
        <w:t>(наименование Заявителя)</w:t>
      </w:r>
    </w:p>
    <w:p w:rsidR="009A3578" w:rsidRPr="00FF3F5F" w:rsidRDefault="009A3578" w:rsidP="00707CE5">
      <w:pPr>
        <w:pStyle w:val="23"/>
        <w:jc w:val="center"/>
        <w:rPr>
          <w:color w:val="auto"/>
          <w:sz w:val="20"/>
          <w:szCs w:val="20"/>
        </w:rPr>
      </w:pPr>
      <w:r w:rsidRPr="00FF3F5F">
        <w:rPr>
          <w:color w:val="auto"/>
          <w:sz w:val="20"/>
          <w:szCs w:val="20"/>
        </w:rPr>
        <w:t>по состоянию на ________________________________</w:t>
      </w:r>
    </w:p>
    <w:p w:rsidR="009A3578" w:rsidRPr="00FF3F5F" w:rsidRDefault="009A3578" w:rsidP="00707CE5">
      <w:pPr>
        <w:rPr>
          <w:b/>
          <w:color w:val="auto"/>
          <w:sz w:val="20"/>
          <w:szCs w:val="20"/>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86"/>
        <w:gridCol w:w="3561"/>
        <w:gridCol w:w="918"/>
        <w:gridCol w:w="600"/>
        <w:gridCol w:w="4011"/>
        <w:gridCol w:w="850"/>
      </w:tblGrid>
      <w:tr w:rsidR="009A3578" w:rsidRPr="00FF3F5F" w:rsidTr="00945B5B">
        <w:trPr>
          <w:trHeight w:val="434"/>
          <w:jc w:val="center"/>
        </w:trPr>
        <w:tc>
          <w:tcPr>
            <w:tcW w:w="586" w:type="dxa"/>
            <w:tcBorders>
              <w:top w:val="single" w:sz="6" w:space="0" w:color="auto"/>
            </w:tcBorders>
          </w:tcPr>
          <w:p w:rsidR="009A3578" w:rsidRPr="00FF3F5F" w:rsidRDefault="009A3578" w:rsidP="00707CE5">
            <w:pPr>
              <w:jc w:val="center"/>
              <w:rPr>
                <w:b/>
                <w:bCs/>
                <w:color w:val="auto"/>
                <w:sz w:val="20"/>
                <w:szCs w:val="20"/>
              </w:rPr>
            </w:pPr>
          </w:p>
        </w:tc>
        <w:tc>
          <w:tcPr>
            <w:tcW w:w="3561" w:type="dxa"/>
            <w:tcBorders>
              <w:top w:val="single" w:sz="6" w:space="0" w:color="auto"/>
            </w:tcBorders>
          </w:tcPr>
          <w:p w:rsidR="009A3578" w:rsidRPr="00FF3F5F" w:rsidRDefault="009A3578" w:rsidP="00707CE5">
            <w:pPr>
              <w:jc w:val="center"/>
              <w:rPr>
                <w:b/>
                <w:bCs/>
                <w:color w:val="auto"/>
                <w:sz w:val="20"/>
                <w:szCs w:val="20"/>
              </w:rPr>
            </w:pPr>
            <w:r w:rsidRPr="00FF3F5F">
              <w:rPr>
                <w:b/>
                <w:bCs/>
                <w:color w:val="auto"/>
                <w:sz w:val="20"/>
                <w:szCs w:val="20"/>
              </w:rPr>
              <w:t>АКТИВ</w:t>
            </w:r>
          </w:p>
        </w:tc>
        <w:tc>
          <w:tcPr>
            <w:tcW w:w="918" w:type="dxa"/>
            <w:tcBorders>
              <w:top w:val="single" w:sz="6" w:space="0" w:color="auto"/>
            </w:tcBorders>
          </w:tcPr>
          <w:p w:rsidR="009A3578" w:rsidRPr="00FF3F5F" w:rsidRDefault="009A3578" w:rsidP="00707CE5">
            <w:pPr>
              <w:jc w:val="center"/>
              <w:rPr>
                <w:b/>
                <w:bCs/>
                <w:color w:val="auto"/>
                <w:sz w:val="20"/>
                <w:szCs w:val="20"/>
              </w:rPr>
            </w:pPr>
          </w:p>
        </w:tc>
        <w:tc>
          <w:tcPr>
            <w:tcW w:w="600" w:type="dxa"/>
            <w:tcBorders>
              <w:top w:val="single" w:sz="6" w:space="0" w:color="auto"/>
            </w:tcBorders>
          </w:tcPr>
          <w:p w:rsidR="009A3578" w:rsidRPr="00FF3F5F" w:rsidRDefault="009A3578" w:rsidP="00707CE5">
            <w:pPr>
              <w:rPr>
                <w:b/>
                <w:bCs/>
                <w:color w:val="auto"/>
                <w:sz w:val="20"/>
                <w:szCs w:val="20"/>
              </w:rPr>
            </w:pPr>
          </w:p>
        </w:tc>
        <w:tc>
          <w:tcPr>
            <w:tcW w:w="4011" w:type="dxa"/>
            <w:tcBorders>
              <w:top w:val="single" w:sz="6" w:space="0" w:color="auto"/>
            </w:tcBorders>
          </w:tcPr>
          <w:p w:rsidR="009A3578" w:rsidRPr="00FF3F5F" w:rsidRDefault="009A3578" w:rsidP="00707CE5">
            <w:pPr>
              <w:jc w:val="center"/>
              <w:rPr>
                <w:b/>
                <w:bCs/>
                <w:color w:val="auto"/>
                <w:sz w:val="20"/>
                <w:szCs w:val="20"/>
              </w:rPr>
            </w:pPr>
            <w:r w:rsidRPr="00FF3F5F">
              <w:rPr>
                <w:b/>
                <w:bCs/>
                <w:color w:val="auto"/>
                <w:sz w:val="20"/>
                <w:szCs w:val="20"/>
              </w:rPr>
              <w:t>ПАССИВ</w:t>
            </w:r>
          </w:p>
        </w:tc>
        <w:tc>
          <w:tcPr>
            <w:tcW w:w="850" w:type="dxa"/>
            <w:tcBorders>
              <w:top w:val="single" w:sz="6" w:space="0" w:color="auto"/>
            </w:tcBorders>
          </w:tcPr>
          <w:p w:rsidR="009A3578" w:rsidRPr="00FF3F5F" w:rsidRDefault="009A3578" w:rsidP="00707CE5">
            <w:pPr>
              <w:jc w:val="center"/>
              <w:rPr>
                <w:b/>
                <w:bCs/>
                <w:color w:val="auto"/>
                <w:sz w:val="20"/>
                <w:szCs w:val="20"/>
              </w:rPr>
            </w:pPr>
          </w:p>
        </w:tc>
      </w:tr>
      <w:tr w:rsidR="009A3578" w:rsidRPr="00FF3F5F" w:rsidTr="00945B5B">
        <w:trPr>
          <w:trHeight w:val="305"/>
          <w:jc w:val="center"/>
        </w:trPr>
        <w:tc>
          <w:tcPr>
            <w:tcW w:w="586" w:type="dxa"/>
          </w:tcPr>
          <w:p w:rsidR="009A3578" w:rsidRPr="00FF3F5F" w:rsidRDefault="009A3578" w:rsidP="00707CE5">
            <w:pPr>
              <w:jc w:val="center"/>
              <w:rPr>
                <w:b/>
                <w:bCs/>
                <w:color w:val="auto"/>
                <w:sz w:val="20"/>
                <w:szCs w:val="20"/>
              </w:rPr>
            </w:pPr>
          </w:p>
        </w:tc>
        <w:tc>
          <w:tcPr>
            <w:tcW w:w="3561" w:type="dxa"/>
          </w:tcPr>
          <w:p w:rsidR="009A3578" w:rsidRPr="00FF3F5F" w:rsidRDefault="009A3578" w:rsidP="00707CE5">
            <w:pPr>
              <w:jc w:val="center"/>
              <w:rPr>
                <w:b/>
                <w:bCs/>
                <w:color w:val="auto"/>
                <w:sz w:val="20"/>
                <w:szCs w:val="20"/>
              </w:rPr>
            </w:pPr>
            <w:r w:rsidRPr="00FF3F5F">
              <w:rPr>
                <w:b/>
                <w:bCs/>
                <w:color w:val="auto"/>
                <w:sz w:val="20"/>
                <w:szCs w:val="20"/>
              </w:rPr>
              <w:t>статьи</w:t>
            </w:r>
          </w:p>
        </w:tc>
        <w:tc>
          <w:tcPr>
            <w:tcW w:w="918" w:type="dxa"/>
          </w:tcPr>
          <w:p w:rsidR="009A3578" w:rsidRPr="00FF3F5F" w:rsidRDefault="009A3578" w:rsidP="00707CE5">
            <w:pPr>
              <w:jc w:val="center"/>
              <w:rPr>
                <w:b/>
                <w:bCs/>
                <w:color w:val="auto"/>
                <w:sz w:val="20"/>
                <w:szCs w:val="20"/>
              </w:rPr>
            </w:pPr>
            <w:r w:rsidRPr="00FF3F5F">
              <w:rPr>
                <w:b/>
                <w:bCs/>
                <w:color w:val="auto"/>
                <w:sz w:val="20"/>
                <w:szCs w:val="20"/>
              </w:rPr>
              <w:t>тыс.руб.</w:t>
            </w:r>
          </w:p>
        </w:tc>
        <w:tc>
          <w:tcPr>
            <w:tcW w:w="600" w:type="dxa"/>
          </w:tcPr>
          <w:p w:rsidR="009A3578" w:rsidRPr="00FF3F5F" w:rsidRDefault="009A3578" w:rsidP="00707CE5">
            <w:pPr>
              <w:rPr>
                <w:b/>
                <w:bCs/>
                <w:color w:val="auto"/>
                <w:sz w:val="20"/>
                <w:szCs w:val="20"/>
              </w:rPr>
            </w:pPr>
          </w:p>
        </w:tc>
        <w:tc>
          <w:tcPr>
            <w:tcW w:w="4011" w:type="dxa"/>
          </w:tcPr>
          <w:p w:rsidR="009A3578" w:rsidRPr="00FF3F5F" w:rsidRDefault="009A3578" w:rsidP="00707CE5">
            <w:pPr>
              <w:jc w:val="center"/>
              <w:rPr>
                <w:b/>
                <w:bCs/>
                <w:color w:val="auto"/>
                <w:sz w:val="20"/>
                <w:szCs w:val="20"/>
              </w:rPr>
            </w:pPr>
            <w:r w:rsidRPr="00FF3F5F">
              <w:rPr>
                <w:b/>
                <w:bCs/>
                <w:color w:val="auto"/>
                <w:sz w:val="20"/>
                <w:szCs w:val="20"/>
              </w:rPr>
              <w:t>статьи</w:t>
            </w:r>
          </w:p>
        </w:tc>
        <w:tc>
          <w:tcPr>
            <w:tcW w:w="850" w:type="dxa"/>
          </w:tcPr>
          <w:p w:rsidR="009A3578" w:rsidRPr="00FF3F5F" w:rsidRDefault="009A3578" w:rsidP="00707CE5">
            <w:pPr>
              <w:jc w:val="center"/>
              <w:rPr>
                <w:b/>
                <w:bCs/>
                <w:color w:val="auto"/>
                <w:sz w:val="20"/>
                <w:szCs w:val="20"/>
              </w:rPr>
            </w:pPr>
            <w:r w:rsidRPr="00FF3F5F">
              <w:rPr>
                <w:b/>
                <w:bCs/>
                <w:color w:val="auto"/>
                <w:sz w:val="20"/>
                <w:szCs w:val="20"/>
              </w:rPr>
              <w:t>тыс.руб.</w:t>
            </w:r>
          </w:p>
        </w:tc>
      </w:tr>
      <w:tr w:rsidR="009A3578" w:rsidRPr="00FF3F5F" w:rsidTr="00945B5B">
        <w:trPr>
          <w:trHeight w:val="305"/>
          <w:jc w:val="center"/>
        </w:trPr>
        <w:tc>
          <w:tcPr>
            <w:tcW w:w="586" w:type="dxa"/>
          </w:tcPr>
          <w:p w:rsidR="009A3578" w:rsidRPr="00FF3F5F" w:rsidRDefault="009A3578" w:rsidP="00707CE5">
            <w:pPr>
              <w:rPr>
                <w:iCs/>
                <w:color w:val="auto"/>
                <w:sz w:val="20"/>
                <w:szCs w:val="20"/>
              </w:rPr>
            </w:pPr>
            <w:r w:rsidRPr="00FF3F5F">
              <w:rPr>
                <w:iCs/>
                <w:color w:val="auto"/>
                <w:sz w:val="20"/>
                <w:szCs w:val="20"/>
              </w:rPr>
              <w:t>1</w:t>
            </w:r>
          </w:p>
        </w:tc>
        <w:tc>
          <w:tcPr>
            <w:tcW w:w="3561" w:type="dxa"/>
          </w:tcPr>
          <w:p w:rsidR="009A3578" w:rsidRPr="00FF3F5F" w:rsidRDefault="009A3578" w:rsidP="00707CE5">
            <w:pPr>
              <w:pStyle w:val="af7"/>
              <w:rPr>
                <w:b/>
                <w:i/>
                <w:iCs/>
                <w:color w:val="auto"/>
                <w:sz w:val="20"/>
                <w:szCs w:val="20"/>
                <w:lang w:val="ru-RU"/>
              </w:rPr>
            </w:pPr>
            <w:r w:rsidRPr="00FF3F5F">
              <w:rPr>
                <w:b/>
                <w:i/>
                <w:iCs/>
                <w:color w:val="auto"/>
                <w:sz w:val="20"/>
                <w:szCs w:val="20"/>
                <w:lang w:val="ru-RU"/>
              </w:rPr>
              <w:t>Ликвидные средства, в т.ч.:</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iCs/>
                <w:color w:val="auto"/>
                <w:sz w:val="20"/>
                <w:szCs w:val="20"/>
              </w:rPr>
            </w:pPr>
            <w:r w:rsidRPr="00FF3F5F">
              <w:rPr>
                <w:iCs/>
                <w:color w:val="auto"/>
                <w:sz w:val="20"/>
                <w:szCs w:val="20"/>
              </w:rPr>
              <w:t>5</w:t>
            </w:r>
          </w:p>
        </w:tc>
        <w:tc>
          <w:tcPr>
            <w:tcW w:w="4011" w:type="dxa"/>
          </w:tcPr>
          <w:p w:rsidR="009A3578" w:rsidRPr="00FF3F5F" w:rsidRDefault="009A3578" w:rsidP="00707CE5">
            <w:pPr>
              <w:pStyle w:val="af7"/>
              <w:rPr>
                <w:b/>
                <w:i/>
                <w:iCs/>
                <w:color w:val="auto"/>
                <w:sz w:val="20"/>
                <w:szCs w:val="20"/>
                <w:lang w:val="ru-RU"/>
              </w:rPr>
            </w:pPr>
            <w:r w:rsidRPr="00FF3F5F">
              <w:rPr>
                <w:b/>
                <w:i/>
                <w:iCs/>
                <w:color w:val="auto"/>
                <w:sz w:val="20"/>
                <w:szCs w:val="20"/>
                <w:lang w:val="ru-RU"/>
              </w:rPr>
              <w:t>Долгосрочные обязательства, в т.ч.:</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1.1</w:t>
            </w:r>
          </w:p>
        </w:tc>
        <w:tc>
          <w:tcPr>
            <w:tcW w:w="3561" w:type="dxa"/>
          </w:tcPr>
          <w:p w:rsidR="009A3578" w:rsidRPr="00FF3F5F" w:rsidRDefault="009A3578" w:rsidP="00707CE5">
            <w:pPr>
              <w:rPr>
                <w:color w:val="auto"/>
                <w:sz w:val="20"/>
                <w:szCs w:val="20"/>
              </w:rPr>
            </w:pPr>
            <w:r w:rsidRPr="00FF3F5F">
              <w:rPr>
                <w:color w:val="auto"/>
                <w:sz w:val="20"/>
                <w:szCs w:val="20"/>
              </w:rPr>
              <w:t>касса</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5.1</w:t>
            </w:r>
          </w:p>
        </w:tc>
        <w:tc>
          <w:tcPr>
            <w:tcW w:w="4011" w:type="dxa"/>
          </w:tcPr>
          <w:p w:rsidR="009A3578" w:rsidRPr="00FF3F5F" w:rsidRDefault="009A3578" w:rsidP="00707CE5">
            <w:pPr>
              <w:rPr>
                <w:color w:val="auto"/>
                <w:sz w:val="20"/>
                <w:szCs w:val="20"/>
              </w:rPr>
            </w:pPr>
            <w:r w:rsidRPr="00FF3F5F">
              <w:rPr>
                <w:color w:val="auto"/>
                <w:sz w:val="20"/>
                <w:szCs w:val="20"/>
              </w:rPr>
              <w:t>полученные кредиты и займы</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1.2</w:t>
            </w:r>
          </w:p>
        </w:tc>
        <w:tc>
          <w:tcPr>
            <w:tcW w:w="3561" w:type="dxa"/>
          </w:tcPr>
          <w:p w:rsidR="009A3578" w:rsidRPr="00FF3F5F" w:rsidRDefault="009A3578" w:rsidP="00707CE5">
            <w:pPr>
              <w:rPr>
                <w:color w:val="auto"/>
                <w:sz w:val="20"/>
                <w:szCs w:val="20"/>
              </w:rPr>
            </w:pPr>
            <w:r w:rsidRPr="00FF3F5F">
              <w:rPr>
                <w:color w:val="auto"/>
                <w:sz w:val="20"/>
                <w:szCs w:val="20"/>
              </w:rPr>
              <w:t>расчетный счет</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5.2</w:t>
            </w:r>
          </w:p>
        </w:tc>
        <w:tc>
          <w:tcPr>
            <w:tcW w:w="4011" w:type="dxa"/>
          </w:tcPr>
          <w:p w:rsidR="009A3578" w:rsidRPr="00FF3F5F" w:rsidRDefault="009A3578" w:rsidP="00707CE5">
            <w:pPr>
              <w:rPr>
                <w:color w:val="auto"/>
                <w:sz w:val="20"/>
                <w:szCs w:val="20"/>
              </w:rPr>
            </w:pPr>
            <w:r w:rsidRPr="00FF3F5F">
              <w:rPr>
                <w:color w:val="auto"/>
                <w:sz w:val="20"/>
                <w:szCs w:val="20"/>
              </w:rPr>
              <w:t>по оплате выданных векселей</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1.3</w:t>
            </w:r>
          </w:p>
        </w:tc>
        <w:tc>
          <w:tcPr>
            <w:tcW w:w="3561" w:type="dxa"/>
          </w:tcPr>
          <w:p w:rsidR="009A3578" w:rsidRPr="00FF3F5F" w:rsidRDefault="009A3578" w:rsidP="00707CE5">
            <w:pPr>
              <w:rPr>
                <w:color w:val="auto"/>
                <w:sz w:val="20"/>
                <w:szCs w:val="20"/>
              </w:rPr>
            </w:pPr>
            <w:r w:rsidRPr="00FF3F5F">
              <w:rPr>
                <w:color w:val="auto"/>
                <w:sz w:val="20"/>
                <w:szCs w:val="20"/>
              </w:rPr>
              <w:t>другое (расшифровать)</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Pr>
          <w:p w:rsidR="009A3578" w:rsidRPr="00FF3F5F" w:rsidRDefault="009A3578" w:rsidP="00707CE5">
            <w:pPr>
              <w:rPr>
                <w:color w:val="auto"/>
                <w:sz w:val="20"/>
                <w:szCs w:val="20"/>
              </w:rPr>
            </w:pPr>
          </w:p>
        </w:tc>
        <w:tc>
          <w:tcPr>
            <w:tcW w:w="3561" w:type="dxa"/>
          </w:tcPr>
          <w:p w:rsidR="009A3578" w:rsidRPr="00FF3F5F" w:rsidRDefault="009A3578" w:rsidP="00707CE5">
            <w:pPr>
              <w:jc w:val="right"/>
              <w:rPr>
                <w:color w:val="auto"/>
                <w:sz w:val="20"/>
                <w:szCs w:val="20"/>
              </w:rPr>
            </w:pP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iCs/>
                <w:color w:val="auto"/>
                <w:sz w:val="20"/>
                <w:szCs w:val="20"/>
              </w:rPr>
            </w:pPr>
            <w:r w:rsidRPr="00FF3F5F">
              <w:rPr>
                <w:iCs/>
                <w:color w:val="auto"/>
                <w:sz w:val="20"/>
                <w:szCs w:val="20"/>
              </w:rPr>
              <w:t>6</w:t>
            </w:r>
          </w:p>
        </w:tc>
        <w:tc>
          <w:tcPr>
            <w:tcW w:w="4011" w:type="dxa"/>
          </w:tcPr>
          <w:p w:rsidR="009A3578" w:rsidRPr="00FF3F5F" w:rsidRDefault="009A3578" w:rsidP="00707CE5">
            <w:pPr>
              <w:rPr>
                <w:b/>
                <w:i/>
                <w:iCs/>
                <w:color w:val="auto"/>
                <w:sz w:val="20"/>
                <w:szCs w:val="20"/>
              </w:rPr>
            </w:pPr>
            <w:r w:rsidRPr="00FF3F5F">
              <w:rPr>
                <w:b/>
                <w:i/>
                <w:iCs/>
                <w:color w:val="auto"/>
                <w:sz w:val="20"/>
                <w:szCs w:val="20"/>
              </w:rPr>
              <w:t>Краткосрочные обязательства, в т.ч.:</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p>
        </w:tc>
        <w:tc>
          <w:tcPr>
            <w:tcW w:w="3561" w:type="dxa"/>
          </w:tcPr>
          <w:p w:rsidR="009A3578" w:rsidRPr="00FF3F5F" w:rsidRDefault="009A3578" w:rsidP="00707CE5">
            <w:pPr>
              <w:jc w:val="right"/>
              <w:rPr>
                <w:b/>
                <w:color w:val="auto"/>
                <w:sz w:val="20"/>
                <w:szCs w:val="20"/>
              </w:rPr>
            </w:pP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6.1</w:t>
            </w:r>
          </w:p>
        </w:tc>
        <w:tc>
          <w:tcPr>
            <w:tcW w:w="4011" w:type="dxa"/>
          </w:tcPr>
          <w:p w:rsidR="009A3578" w:rsidRPr="00FF3F5F" w:rsidRDefault="009A3578" w:rsidP="00707CE5">
            <w:pPr>
              <w:pStyle w:val="afc"/>
              <w:rPr>
                <w:color w:val="auto"/>
              </w:rPr>
            </w:pPr>
            <w:r w:rsidRPr="00FF3F5F">
              <w:rPr>
                <w:color w:val="auto"/>
              </w:rPr>
              <w:t>полученные кредиты и займы</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iCs/>
                <w:color w:val="auto"/>
                <w:sz w:val="20"/>
                <w:szCs w:val="20"/>
              </w:rPr>
            </w:pPr>
            <w:r w:rsidRPr="00FF3F5F">
              <w:rPr>
                <w:iCs/>
                <w:color w:val="auto"/>
                <w:sz w:val="20"/>
                <w:szCs w:val="20"/>
              </w:rPr>
              <w:t>2</w:t>
            </w:r>
          </w:p>
        </w:tc>
        <w:tc>
          <w:tcPr>
            <w:tcW w:w="3561" w:type="dxa"/>
          </w:tcPr>
          <w:p w:rsidR="009A3578" w:rsidRPr="00FF3F5F" w:rsidRDefault="009A3578" w:rsidP="00707CE5">
            <w:pPr>
              <w:rPr>
                <w:b/>
                <w:i/>
                <w:iCs/>
                <w:color w:val="auto"/>
                <w:sz w:val="20"/>
                <w:szCs w:val="20"/>
              </w:rPr>
            </w:pPr>
            <w:r w:rsidRPr="00FF3F5F">
              <w:rPr>
                <w:b/>
                <w:i/>
                <w:iCs/>
                <w:color w:val="auto"/>
                <w:sz w:val="20"/>
                <w:szCs w:val="20"/>
              </w:rPr>
              <w:t>Товары и запасы:</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6.2</w:t>
            </w:r>
          </w:p>
        </w:tc>
        <w:tc>
          <w:tcPr>
            <w:tcW w:w="4011" w:type="dxa"/>
          </w:tcPr>
          <w:p w:rsidR="009A3578" w:rsidRPr="00FF3F5F" w:rsidRDefault="009A3578" w:rsidP="00707CE5">
            <w:pPr>
              <w:rPr>
                <w:color w:val="auto"/>
                <w:sz w:val="20"/>
                <w:szCs w:val="20"/>
              </w:rPr>
            </w:pPr>
            <w:r w:rsidRPr="00FF3F5F">
              <w:rPr>
                <w:color w:val="auto"/>
                <w:sz w:val="20"/>
                <w:szCs w:val="20"/>
              </w:rPr>
              <w:t xml:space="preserve">кредиторская задолженность, в т.ч.: </w:t>
            </w: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Pr>
          <w:p w:rsidR="009A3578" w:rsidRPr="00FF3F5F" w:rsidRDefault="009A3578" w:rsidP="00707CE5">
            <w:pPr>
              <w:rPr>
                <w:color w:val="auto"/>
                <w:sz w:val="20"/>
                <w:szCs w:val="20"/>
              </w:rPr>
            </w:pPr>
            <w:r w:rsidRPr="00FF3F5F">
              <w:rPr>
                <w:color w:val="auto"/>
                <w:sz w:val="20"/>
                <w:szCs w:val="20"/>
              </w:rPr>
              <w:t>2.1</w:t>
            </w:r>
          </w:p>
        </w:tc>
        <w:tc>
          <w:tcPr>
            <w:tcW w:w="3561" w:type="dxa"/>
          </w:tcPr>
          <w:p w:rsidR="009A3578" w:rsidRPr="00FF3F5F" w:rsidRDefault="009A3578" w:rsidP="00707CE5">
            <w:pPr>
              <w:rPr>
                <w:color w:val="auto"/>
                <w:sz w:val="20"/>
                <w:szCs w:val="20"/>
              </w:rPr>
            </w:pPr>
            <w:r w:rsidRPr="00FF3F5F">
              <w:rPr>
                <w:color w:val="auto"/>
                <w:sz w:val="20"/>
                <w:szCs w:val="20"/>
              </w:rPr>
              <w:t>товары для перепродажи</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6.2.1</w:t>
            </w:r>
          </w:p>
        </w:tc>
        <w:tc>
          <w:tcPr>
            <w:tcW w:w="4011" w:type="dxa"/>
          </w:tcPr>
          <w:p w:rsidR="009A3578" w:rsidRPr="00FF3F5F" w:rsidRDefault="009A3578" w:rsidP="00707CE5">
            <w:pPr>
              <w:rPr>
                <w:color w:val="auto"/>
                <w:sz w:val="20"/>
                <w:szCs w:val="20"/>
              </w:rPr>
            </w:pPr>
            <w:r w:rsidRPr="00FF3F5F">
              <w:rPr>
                <w:color w:val="auto"/>
                <w:sz w:val="20"/>
                <w:szCs w:val="20"/>
              </w:rPr>
              <w:t>-перед поставщиками и подрядчиками</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2.2</w:t>
            </w:r>
          </w:p>
        </w:tc>
        <w:tc>
          <w:tcPr>
            <w:tcW w:w="3561" w:type="dxa"/>
          </w:tcPr>
          <w:p w:rsidR="009A3578" w:rsidRPr="00FF3F5F" w:rsidRDefault="009A3578" w:rsidP="00707CE5">
            <w:pPr>
              <w:rPr>
                <w:color w:val="auto"/>
                <w:sz w:val="20"/>
                <w:szCs w:val="20"/>
              </w:rPr>
            </w:pPr>
            <w:r w:rsidRPr="00FF3F5F">
              <w:rPr>
                <w:color w:val="auto"/>
                <w:sz w:val="20"/>
                <w:szCs w:val="20"/>
              </w:rPr>
              <w:t>сырье и материалы</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6.2.2</w:t>
            </w:r>
          </w:p>
        </w:tc>
        <w:tc>
          <w:tcPr>
            <w:tcW w:w="4011" w:type="dxa"/>
          </w:tcPr>
          <w:p w:rsidR="009A3578" w:rsidRPr="00FF3F5F" w:rsidRDefault="009A3578" w:rsidP="00707CE5">
            <w:pPr>
              <w:rPr>
                <w:color w:val="auto"/>
                <w:sz w:val="20"/>
                <w:szCs w:val="20"/>
              </w:rPr>
            </w:pPr>
            <w:r w:rsidRPr="00FF3F5F">
              <w:rPr>
                <w:color w:val="auto"/>
                <w:sz w:val="20"/>
                <w:szCs w:val="20"/>
              </w:rPr>
              <w:t>-полученная предоплата</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2.3</w:t>
            </w:r>
          </w:p>
        </w:tc>
        <w:tc>
          <w:tcPr>
            <w:tcW w:w="3561" w:type="dxa"/>
          </w:tcPr>
          <w:p w:rsidR="009A3578" w:rsidRPr="00FF3F5F" w:rsidRDefault="009A3578" w:rsidP="00707CE5">
            <w:pPr>
              <w:rPr>
                <w:color w:val="auto"/>
                <w:sz w:val="20"/>
                <w:szCs w:val="20"/>
              </w:rPr>
            </w:pPr>
            <w:r w:rsidRPr="00FF3F5F">
              <w:rPr>
                <w:color w:val="auto"/>
                <w:sz w:val="20"/>
                <w:szCs w:val="20"/>
              </w:rPr>
              <w:t>готовая продукция и полуфабрикаты</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6.3</w:t>
            </w:r>
          </w:p>
        </w:tc>
        <w:tc>
          <w:tcPr>
            <w:tcW w:w="4011" w:type="dxa"/>
          </w:tcPr>
          <w:p w:rsidR="009A3578" w:rsidRPr="00FF3F5F" w:rsidRDefault="009A3578" w:rsidP="00707CE5">
            <w:pPr>
              <w:pStyle w:val="afc"/>
              <w:rPr>
                <w:color w:val="auto"/>
              </w:rPr>
            </w:pPr>
            <w:r w:rsidRPr="00FF3F5F">
              <w:rPr>
                <w:color w:val="auto"/>
              </w:rPr>
              <w:t xml:space="preserve">прочие краткосрочные обязательства, в т.ч.: </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p>
        </w:tc>
        <w:tc>
          <w:tcPr>
            <w:tcW w:w="3561" w:type="dxa"/>
          </w:tcPr>
          <w:p w:rsidR="009A3578" w:rsidRPr="00FF3F5F" w:rsidRDefault="009A3578" w:rsidP="00707CE5">
            <w:pPr>
              <w:pStyle w:val="afc"/>
              <w:rPr>
                <w:color w:val="auto"/>
              </w:rPr>
            </w:pP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6.3.1</w:t>
            </w:r>
          </w:p>
        </w:tc>
        <w:tc>
          <w:tcPr>
            <w:tcW w:w="4011" w:type="dxa"/>
          </w:tcPr>
          <w:p w:rsidR="009A3578" w:rsidRPr="00FF3F5F" w:rsidRDefault="009A3578" w:rsidP="00707CE5">
            <w:pPr>
              <w:rPr>
                <w:color w:val="auto"/>
                <w:sz w:val="20"/>
                <w:szCs w:val="20"/>
              </w:rPr>
            </w:pPr>
            <w:r w:rsidRPr="00FF3F5F">
              <w:rPr>
                <w:color w:val="auto"/>
                <w:sz w:val="20"/>
                <w:szCs w:val="20"/>
              </w:rPr>
              <w:t>-задолженность по налогам и сборам</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iCs/>
                <w:color w:val="auto"/>
                <w:sz w:val="20"/>
                <w:szCs w:val="20"/>
              </w:rPr>
            </w:pPr>
            <w:r w:rsidRPr="00FF3F5F">
              <w:rPr>
                <w:iCs/>
                <w:color w:val="auto"/>
                <w:sz w:val="20"/>
                <w:szCs w:val="20"/>
              </w:rPr>
              <w:t>3</w:t>
            </w:r>
          </w:p>
        </w:tc>
        <w:tc>
          <w:tcPr>
            <w:tcW w:w="3561" w:type="dxa"/>
          </w:tcPr>
          <w:p w:rsidR="009A3578" w:rsidRPr="00FF3F5F" w:rsidRDefault="009A3578" w:rsidP="00707CE5">
            <w:pPr>
              <w:rPr>
                <w:b/>
                <w:i/>
                <w:iCs/>
                <w:color w:val="auto"/>
                <w:sz w:val="20"/>
                <w:szCs w:val="20"/>
              </w:rPr>
            </w:pPr>
            <w:r w:rsidRPr="00FF3F5F">
              <w:rPr>
                <w:b/>
                <w:i/>
                <w:iCs/>
                <w:color w:val="auto"/>
                <w:sz w:val="20"/>
                <w:szCs w:val="20"/>
              </w:rPr>
              <w:t>Дебиторская задолженность, в т.ч.:</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6.3.2</w:t>
            </w:r>
          </w:p>
        </w:tc>
        <w:tc>
          <w:tcPr>
            <w:tcW w:w="4011" w:type="dxa"/>
          </w:tcPr>
          <w:p w:rsidR="009A3578" w:rsidRPr="00FF3F5F" w:rsidRDefault="009A3578" w:rsidP="00707CE5">
            <w:pPr>
              <w:pStyle w:val="afc"/>
              <w:rPr>
                <w:color w:val="auto"/>
              </w:rPr>
            </w:pPr>
            <w:r w:rsidRPr="00FF3F5F">
              <w:rPr>
                <w:color w:val="auto"/>
              </w:rPr>
              <w:t>-задолженность перед персоналом</w:t>
            </w: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3.1</w:t>
            </w:r>
          </w:p>
        </w:tc>
        <w:tc>
          <w:tcPr>
            <w:tcW w:w="3561" w:type="dxa"/>
          </w:tcPr>
          <w:p w:rsidR="009A3578" w:rsidRPr="00FF3F5F" w:rsidRDefault="009A3578" w:rsidP="00707CE5">
            <w:pPr>
              <w:rPr>
                <w:color w:val="auto"/>
                <w:sz w:val="20"/>
                <w:szCs w:val="20"/>
              </w:rPr>
            </w:pPr>
            <w:r w:rsidRPr="00FF3F5F">
              <w:rPr>
                <w:color w:val="auto"/>
                <w:sz w:val="20"/>
                <w:szCs w:val="20"/>
              </w:rPr>
              <w:t>Платежи по которой ожидаются в течение 12мес. после даты составления баланса</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6.3.3</w:t>
            </w:r>
          </w:p>
        </w:tc>
        <w:tc>
          <w:tcPr>
            <w:tcW w:w="4011" w:type="dxa"/>
          </w:tcPr>
          <w:p w:rsidR="009A3578" w:rsidRPr="00FF3F5F" w:rsidRDefault="009A3578" w:rsidP="00707CE5">
            <w:pPr>
              <w:rPr>
                <w:color w:val="auto"/>
                <w:sz w:val="20"/>
                <w:szCs w:val="20"/>
              </w:rPr>
            </w:pPr>
            <w:r w:rsidRPr="00FF3F5F">
              <w:rPr>
                <w:color w:val="auto"/>
                <w:sz w:val="20"/>
                <w:szCs w:val="20"/>
              </w:rPr>
              <w:t>-задолженность по арендным платежам</w:t>
            </w: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Pr>
          <w:p w:rsidR="009A3578" w:rsidRPr="00FF3F5F" w:rsidRDefault="009A3578" w:rsidP="00707CE5">
            <w:pPr>
              <w:rPr>
                <w:color w:val="auto"/>
                <w:sz w:val="20"/>
                <w:szCs w:val="20"/>
              </w:rPr>
            </w:pPr>
            <w:r w:rsidRPr="00FF3F5F">
              <w:rPr>
                <w:color w:val="auto"/>
                <w:sz w:val="20"/>
                <w:szCs w:val="20"/>
              </w:rPr>
              <w:t>3.1.1</w:t>
            </w:r>
          </w:p>
        </w:tc>
        <w:tc>
          <w:tcPr>
            <w:tcW w:w="3561" w:type="dxa"/>
          </w:tcPr>
          <w:p w:rsidR="009A3578" w:rsidRPr="00FF3F5F" w:rsidRDefault="009A3578" w:rsidP="00707CE5">
            <w:pPr>
              <w:rPr>
                <w:color w:val="auto"/>
                <w:sz w:val="20"/>
                <w:szCs w:val="20"/>
              </w:rPr>
            </w:pPr>
            <w:r w:rsidRPr="00FF3F5F">
              <w:rPr>
                <w:color w:val="auto"/>
                <w:sz w:val="20"/>
                <w:szCs w:val="20"/>
              </w:rPr>
              <w:t>покупатели и заказчики</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r w:rsidRPr="00FF3F5F">
              <w:rPr>
                <w:color w:val="auto"/>
                <w:sz w:val="20"/>
                <w:szCs w:val="20"/>
              </w:rPr>
              <w:t>6.3.4</w:t>
            </w:r>
          </w:p>
        </w:tc>
        <w:tc>
          <w:tcPr>
            <w:tcW w:w="4011" w:type="dxa"/>
          </w:tcPr>
          <w:p w:rsidR="009A3578" w:rsidRPr="00FF3F5F" w:rsidRDefault="009A3578" w:rsidP="00707CE5">
            <w:pPr>
              <w:pStyle w:val="afc"/>
              <w:rPr>
                <w:color w:val="auto"/>
              </w:rPr>
            </w:pPr>
            <w:r w:rsidRPr="00FF3F5F">
              <w:rPr>
                <w:color w:val="auto"/>
              </w:rPr>
              <w:t>-другое (расшифровать)</w:t>
            </w: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Pr>
          <w:p w:rsidR="009A3578" w:rsidRPr="00FF3F5F" w:rsidRDefault="009A3578" w:rsidP="00707CE5">
            <w:pPr>
              <w:rPr>
                <w:color w:val="auto"/>
                <w:sz w:val="20"/>
                <w:szCs w:val="20"/>
              </w:rPr>
            </w:pPr>
            <w:r w:rsidRPr="00FF3F5F">
              <w:rPr>
                <w:color w:val="auto"/>
                <w:sz w:val="20"/>
                <w:szCs w:val="20"/>
              </w:rPr>
              <w:t>3.1.2</w:t>
            </w:r>
          </w:p>
        </w:tc>
        <w:tc>
          <w:tcPr>
            <w:tcW w:w="3561" w:type="dxa"/>
          </w:tcPr>
          <w:p w:rsidR="009A3578" w:rsidRPr="00FF3F5F" w:rsidRDefault="009A3578" w:rsidP="00707CE5">
            <w:pPr>
              <w:rPr>
                <w:color w:val="auto"/>
                <w:sz w:val="20"/>
                <w:szCs w:val="20"/>
              </w:rPr>
            </w:pPr>
            <w:r w:rsidRPr="00FF3F5F">
              <w:rPr>
                <w:color w:val="auto"/>
                <w:sz w:val="20"/>
                <w:szCs w:val="20"/>
              </w:rPr>
              <w:t>авансы выданные</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pStyle w:val="afc"/>
              <w:rPr>
                <w:color w:val="auto"/>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3.1.3</w:t>
            </w:r>
          </w:p>
        </w:tc>
        <w:tc>
          <w:tcPr>
            <w:tcW w:w="3561" w:type="dxa"/>
          </w:tcPr>
          <w:p w:rsidR="009A3578" w:rsidRPr="00FF3F5F" w:rsidRDefault="009A3578" w:rsidP="00707CE5">
            <w:pPr>
              <w:rPr>
                <w:color w:val="auto"/>
                <w:sz w:val="20"/>
                <w:szCs w:val="20"/>
              </w:rPr>
            </w:pPr>
            <w:r w:rsidRPr="00FF3F5F">
              <w:rPr>
                <w:color w:val="auto"/>
                <w:sz w:val="20"/>
                <w:szCs w:val="20"/>
              </w:rPr>
              <w:t>другое (расшифровать)</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iCs/>
                <w:color w:val="auto"/>
                <w:sz w:val="20"/>
                <w:szCs w:val="20"/>
              </w:rPr>
            </w:pPr>
          </w:p>
        </w:tc>
        <w:tc>
          <w:tcPr>
            <w:tcW w:w="4011" w:type="dxa"/>
          </w:tcPr>
          <w:p w:rsidR="009A3578" w:rsidRPr="00FF3F5F" w:rsidRDefault="009A3578" w:rsidP="00707CE5">
            <w:pPr>
              <w:rPr>
                <w:i/>
                <w:iCs/>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iCs/>
                <w:color w:val="auto"/>
                <w:sz w:val="20"/>
                <w:szCs w:val="20"/>
              </w:rPr>
            </w:pPr>
            <w:r w:rsidRPr="00FF3F5F">
              <w:rPr>
                <w:iCs/>
                <w:color w:val="auto"/>
                <w:sz w:val="20"/>
                <w:szCs w:val="20"/>
              </w:rPr>
              <w:lastRenderedPageBreak/>
              <w:t>3.2</w:t>
            </w:r>
          </w:p>
        </w:tc>
        <w:tc>
          <w:tcPr>
            <w:tcW w:w="3561" w:type="dxa"/>
          </w:tcPr>
          <w:p w:rsidR="009A3578" w:rsidRPr="00FF3F5F" w:rsidRDefault="009A3578" w:rsidP="00707CE5">
            <w:pPr>
              <w:rPr>
                <w:i/>
                <w:iCs/>
                <w:color w:val="auto"/>
                <w:sz w:val="20"/>
                <w:szCs w:val="20"/>
              </w:rPr>
            </w:pPr>
            <w:r w:rsidRPr="00FF3F5F">
              <w:rPr>
                <w:color w:val="auto"/>
                <w:sz w:val="20"/>
                <w:szCs w:val="20"/>
              </w:rPr>
              <w:t>Платежи по которой ожидаются более чем через 12мес. после даты составления баланса</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iCs/>
                <w:color w:val="auto"/>
                <w:sz w:val="20"/>
                <w:szCs w:val="20"/>
              </w:rPr>
            </w:pPr>
          </w:p>
        </w:tc>
        <w:tc>
          <w:tcPr>
            <w:tcW w:w="4011" w:type="dxa"/>
          </w:tcPr>
          <w:p w:rsidR="009A3578" w:rsidRPr="00FF3F5F" w:rsidRDefault="009A3578" w:rsidP="00707CE5">
            <w:pPr>
              <w:rPr>
                <w:i/>
                <w:iCs/>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iCs/>
                <w:color w:val="auto"/>
                <w:sz w:val="20"/>
                <w:szCs w:val="20"/>
              </w:rPr>
            </w:pPr>
            <w:r w:rsidRPr="00FF3F5F">
              <w:rPr>
                <w:iCs/>
                <w:color w:val="auto"/>
                <w:sz w:val="20"/>
                <w:szCs w:val="20"/>
              </w:rPr>
              <w:t>4</w:t>
            </w:r>
          </w:p>
        </w:tc>
        <w:tc>
          <w:tcPr>
            <w:tcW w:w="3561" w:type="dxa"/>
          </w:tcPr>
          <w:p w:rsidR="009A3578" w:rsidRPr="00FF3F5F" w:rsidRDefault="009A3578" w:rsidP="00707CE5">
            <w:pPr>
              <w:rPr>
                <w:b/>
                <w:i/>
                <w:iCs/>
                <w:color w:val="auto"/>
                <w:sz w:val="20"/>
                <w:szCs w:val="20"/>
              </w:rPr>
            </w:pPr>
            <w:r w:rsidRPr="00FF3F5F">
              <w:rPr>
                <w:b/>
                <w:i/>
                <w:iCs/>
                <w:color w:val="auto"/>
                <w:sz w:val="20"/>
                <w:szCs w:val="20"/>
              </w:rPr>
              <w:t>Внеоборотные активы, в т.ч.:</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iCs/>
                <w:color w:val="auto"/>
                <w:sz w:val="20"/>
                <w:szCs w:val="20"/>
              </w:rPr>
            </w:pPr>
            <w:r w:rsidRPr="00FF3F5F">
              <w:rPr>
                <w:iCs/>
                <w:color w:val="auto"/>
                <w:sz w:val="20"/>
                <w:szCs w:val="20"/>
              </w:rPr>
              <w:t>7</w:t>
            </w:r>
          </w:p>
        </w:tc>
        <w:tc>
          <w:tcPr>
            <w:tcW w:w="4011" w:type="dxa"/>
          </w:tcPr>
          <w:p w:rsidR="009A3578" w:rsidRPr="00FF3F5F" w:rsidRDefault="009A3578" w:rsidP="00707CE5">
            <w:pPr>
              <w:rPr>
                <w:b/>
                <w:color w:val="auto"/>
                <w:sz w:val="20"/>
                <w:szCs w:val="20"/>
              </w:rPr>
            </w:pPr>
            <w:r w:rsidRPr="00FF3F5F">
              <w:rPr>
                <w:b/>
                <w:i/>
                <w:iCs/>
                <w:color w:val="auto"/>
                <w:sz w:val="20"/>
                <w:szCs w:val="20"/>
              </w:rPr>
              <w:t>Собственный капитал</w:t>
            </w: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Pr>
          <w:p w:rsidR="009A3578" w:rsidRPr="00FF3F5F" w:rsidRDefault="009A3578" w:rsidP="00707CE5">
            <w:pPr>
              <w:rPr>
                <w:color w:val="auto"/>
                <w:sz w:val="20"/>
                <w:szCs w:val="20"/>
              </w:rPr>
            </w:pPr>
            <w:r w:rsidRPr="00FF3F5F">
              <w:rPr>
                <w:color w:val="auto"/>
                <w:sz w:val="20"/>
                <w:szCs w:val="20"/>
              </w:rPr>
              <w:t>4.1.</w:t>
            </w:r>
          </w:p>
        </w:tc>
        <w:tc>
          <w:tcPr>
            <w:tcW w:w="3561" w:type="dxa"/>
          </w:tcPr>
          <w:p w:rsidR="009A3578" w:rsidRPr="00FF3F5F" w:rsidRDefault="009A3578" w:rsidP="00707CE5">
            <w:pPr>
              <w:pStyle w:val="afc"/>
              <w:rPr>
                <w:color w:val="auto"/>
              </w:rPr>
            </w:pPr>
            <w:r w:rsidRPr="00FF3F5F">
              <w:rPr>
                <w:color w:val="auto"/>
              </w:rPr>
              <w:t xml:space="preserve"> основные средства, в т.ч.:</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4.1.1</w:t>
            </w:r>
          </w:p>
        </w:tc>
        <w:tc>
          <w:tcPr>
            <w:tcW w:w="3561" w:type="dxa"/>
          </w:tcPr>
          <w:p w:rsidR="009A3578" w:rsidRPr="00FF3F5F" w:rsidRDefault="009A3578" w:rsidP="00707CE5">
            <w:pPr>
              <w:rPr>
                <w:color w:val="auto"/>
                <w:sz w:val="20"/>
                <w:szCs w:val="20"/>
              </w:rPr>
            </w:pPr>
            <w:r w:rsidRPr="00FF3F5F">
              <w:rPr>
                <w:color w:val="auto"/>
                <w:sz w:val="20"/>
                <w:szCs w:val="20"/>
              </w:rPr>
              <w:t>- оборудование</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4.1.2</w:t>
            </w:r>
          </w:p>
        </w:tc>
        <w:tc>
          <w:tcPr>
            <w:tcW w:w="3561" w:type="dxa"/>
          </w:tcPr>
          <w:p w:rsidR="009A3578" w:rsidRPr="00FF3F5F" w:rsidRDefault="009A3578" w:rsidP="00707CE5">
            <w:pPr>
              <w:rPr>
                <w:color w:val="auto"/>
                <w:sz w:val="20"/>
                <w:szCs w:val="20"/>
              </w:rPr>
            </w:pPr>
            <w:r w:rsidRPr="00FF3F5F">
              <w:rPr>
                <w:color w:val="auto"/>
                <w:sz w:val="20"/>
                <w:szCs w:val="20"/>
              </w:rPr>
              <w:t>- недвижимость</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4.1.3</w:t>
            </w:r>
          </w:p>
        </w:tc>
        <w:tc>
          <w:tcPr>
            <w:tcW w:w="3561" w:type="dxa"/>
          </w:tcPr>
          <w:p w:rsidR="009A3578" w:rsidRPr="00FF3F5F" w:rsidRDefault="009A3578" w:rsidP="00707CE5">
            <w:pPr>
              <w:rPr>
                <w:color w:val="auto"/>
                <w:sz w:val="20"/>
                <w:szCs w:val="20"/>
              </w:rPr>
            </w:pPr>
            <w:r w:rsidRPr="00FF3F5F">
              <w:rPr>
                <w:color w:val="auto"/>
                <w:sz w:val="20"/>
                <w:szCs w:val="20"/>
              </w:rPr>
              <w:t>- автотранспорт</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4.1.4</w:t>
            </w:r>
          </w:p>
        </w:tc>
        <w:tc>
          <w:tcPr>
            <w:tcW w:w="3561" w:type="dxa"/>
          </w:tcPr>
          <w:p w:rsidR="009A3578" w:rsidRPr="00FF3F5F" w:rsidRDefault="009A3578" w:rsidP="00707CE5">
            <w:pPr>
              <w:rPr>
                <w:color w:val="auto"/>
                <w:sz w:val="20"/>
                <w:szCs w:val="20"/>
              </w:rPr>
            </w:pPr>
            <w:r w:rsidRPr="00FF3F5F">
              <w:rPr>
                <w:color w:val="auto"/>
                <w:sz w:val="20"/>
                <w:szCs w:val="20"/>
              </w:rPr>
              <w:t>- прочее (расшифровать)</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290"/>
          <w:jc w:val="center"/>
        </w:trPr>
        <w:tc>
          <w:tcPr>
            <w:tcW w:w="586" w:type="dxa"/>
          </w:tcPr>
          <w:p w:rsidR="009A3578" w:rsidRPr="00FF3F5F" w:rsidRDefault="009A3578" w:rsidP="00707CE5">
            <w:pPr>
              <w:rPr>
                <w:color w:val="auto"/>
                <w:sz w:val="20"/>
                <w:szCs w:val="20"/>
              </w:rPr>
            </w:pPr>
            <w:r w:rsidRPr="00FF3F5F">
              <w:rPr>
                <w:color w:val="auto"/>
                <w:sz w:val="20"/>
                <w:szCs w:val="20"/>
              </w:rPr>
              <w:t>4.2</w:t>
            </w:r>
          </w:p>
        </w:tc>
        <w:tc>
          <w:tcPr>
            <w:tcW w:w="3561" w:type="dxa"/>
          </w:tcPr>
          <w:p w:rsidR="009A3578" w:rsidRPr="00FF3F5F" w:rsidRDefault="009A3578" w:rsidP="00707CE5">
            <w:pPr>
              <w:rPr>
                <w:color w:val="auto"/>
                <w:sz w:val="20"/>
                <w:szCs w:val="20"/>
              </w:rPr>
            </w:pPr>
            <w:r w:rsidRPr="00FF3F5F">
              <w:rPr>
                <w:color w:val="auto"/>
                <w:sz w:val="20"/>
                <w:szCs w:val="20"/>
              </w:rPr>
              <w:t>другое (расшифровать)</w:t>
            </w:r>
          </w:p>
        </w:tc>
        <w:tc>
          <w:tcPr>
            <w:tcW w:w="918" w:type="dxa"/>
          </w:tcPr>
          <w:p w:rsidR="009A3578" w:rsidRPr="00FF3F5F" w:rsidRDefault="009A3578" w:rsidP="00707CE5">
            <w:pPr>
              <w:jc w:val="right"/>
              <w:rPr>
                <w:color w:val="auto"/>
                <w:sz w:val="20"/>
                <w:szCs w:val="20"/>
              </w:rPr>
            </w:pPr>
          </w:p>
        </w:tc>
        <w:tc>
          <w:tcPr>
            <w:tcW w:w="600" w:type="dxa"/>
          </w:tcPr>
          <w:p w:rsidR="009A3578" w:rsidRPr="00FF3F5F" w:rsidRDefault="009A3578" w:rsidP="00707CE5">
            <w:pPr>
              <w:rPr>
                <w:color w:val="auto"/>
                <w:sz w:val="20"/>
                <w:szCs w:val="20"/>
              </w:rPr>
            </w:pPr>
          </w:p>
        </w:tc>
        <w:tc>
          <w:tcPr>
            <w:tcW w:w="4011" w:type="dxa"/>
          </w:tcPr>
          <w:p w:rsidR="009A3578" w:rsidRPr="00FF3F5F" w:rsidRDefault="009A3578" w:rsidP="00707CE5">
            <w:pPr>
              <w:jc w:val="right"/>
              <w:rPr>
                <w:color w:val="auto"/>
                <w:sz w:val="20"/>
                <w:szCs w:val="20"/>
              </w:rPr>
            </w:pPr>
          </w:p>
        </w:tc>
        <w:tc>
          <w:tcPr>
            <w:tcW w:w="850" w:type="dxa"/>
          </w:tcPr>
          <w:p w:rsidR="009A3578" w:rsidRPr="00FF3F5F" w:rsidRDefault="009A3578" w:rsidP="00707CE5">
            <w:pPr>
              <w:jc w:val="right"/>
              <w:rPr>
                <w:color w:val="auto"/>
                <w:sz w:val="20"/>
                <w:szCs w:val="20"/>
              </w:rPr>
            </w:pPr>
          </w:p>
        </w:tc>
      </w:tr>
      <w:tr w:rsidR="009A3578" w:rsidRPr="00FF3F5F" w:rsidTr="00945B5B">
        <w:trPr>
          <w:trHeight w:val="305"/>
          <w:jc w:val="center"/>
        </w:trPr>
        <w:tc>
          <w:tcPr>
            <w:tcW w:w="586" w:type="dxa"/>
            <w:tcBorders>
              <w:bottom w:val="single" w:sz="6" w:space="0" w:color="auto"/>
            </w:tcBorders>
          </w:tcPr>
          <w:p w:rsidR="009A3578" w:rsidRPr="00FF3F5F" w:rsidRDefault="009A3578" w:rsidP="00707CE5">
            <w:pPr>
              <w:rPr>
                <w:b/>
                <w:bCs/>
                <w:color w:val="auto"/>
                <w:sz w:val="20"/>
                <w:szCs w:val="20"/>
              </w:rPr>
            </w:pPr>
          </w:p>
        </w:tc>
        <w:tc>
          <w:tcPr>
            <w:tcW w:w="3561" w:type="dxa"/>
            <w:tcBorders>
              <w:bottom w:val="single" w:sz="6" w:space="0" w:color="auto"/>
            </w:tcBorders>
          </w:tcPr>
          <w:p w:rsidR="009A3578" w:rsidRPr="00FF3F5F" w:rsidRDefault="009A3578" w:rsidP="00707CE5">
            <w:pPr>
              <w:rPr>
                <w:b/>
                <w:bCs/>
                <w:color w:val="auto"/>
                <w:sz w:val="20"/>
                <w:szCs w:val="20"/>
              </w:rPr>
            </w:pPr>
            <w:r w:rsidRPr="00FF3F5F">
              <w:rPr>
                <w:b/>
                <w:bCs/>
                <w:color w:val="auto"/>
                <w:sz w:val="20"/>
                <w:szCs w:val="20"/>
              </w:rPr>
              <w:t>ВСЕГО</w:t>
            </w:r>
          </w:p>
        </w:tc>
        <w:tc>
          <w:tcPr>
            <w:tcW w:w="918" w:type="dxa"/>
            <w:tcBorders>
              <w:bottom w:val="single" w:sz="6" w:space="0" w:color="auto"/>
            </w:tcBorders>
          </w:tcPr>
          <w:p w:rsidR="009A3578" w:rsidRPr="00FF3F5F" w:rsidRDefault="009A3578" w:rsidP="00707CE5">
            <w:pPr>
              <w:jc w:val="right"/>
              <w:rPr>
                <w:b/>
                <w:bCs/>
                <w:color w:val="auto"/>
                <w:sz w:val="20"/>
                <w:szCs w:val="20"/>
              </w:rPr>
            </w:pPr>
          </w:p>
        </w:tc>
        <w:tc>
          <w:tcPr>
            <w:tcW w:w="600" w:type="dxa"/>
            <w:tcBorders>
              <w:bottom w:val="single" w:sz="6" w:space="0" w:color="auto"/>
            </w:tcBorders>
          </w:tcPr>
          <w:p w:rsidR="009A3578" w:rsidRPr="00FF3F5F" w:rsidRDefault="009A3578" w:rsidP="00707CE5">
            <w:pPr>
              <w:rPr>
                <w:b/>
                <w:bCs/>
                <w:color w:val="auto"/>
                <w:sz w:val="20"/>
                <w:szCs w:val="20"/>
              </w:rPr>
            </w:pPr>
          </w:p>
        </w:tc>
        <w:tc>
          <w:tcPr>
            <w:tcW w:w="4011" w:type="dxa"/>
            <w:tcBorders>
              <w:bottom w:val="single" w:sz="6" w:space="0" w:color="auto"/>
            </w:tcBorders>
          </w:tcPr>
          <w:p w:rsidR="009A3578" w:rsidRPr="00FF3F5F" w:rsidRDefault="009A3578" w:rsidP="00707CE5">
            <w:pPr>
              <w:rPr>
                <w:b/>
                <w:bCs/>
                <w:color w:val="auto"/>
                <w:sz w:val="20"/>
                <w:szCs w:val="20"/>
              </w:rPr>
            </w:pPr>
            <w:r w:rsidRPr="00FF3F5F">
              <w:rPr>
                <w:b/>
                <w:bCs/>
                <w:color w:val="auto"/>
                <w:sz w:val="20"/>
                <w:szCs w:val="20"/>
              </w:rPr>
              <w:t>ВСЕГО</w:t>
            </w:r>
          </w:p>
        </w:tc>
        <w:tc>
          <w:tcPr>
            <w:tcW w:w="850" w:type="dxa"/>
            <w:tcBorders>
              <w:bottom w:val="single" w:sz="6" w:space="0" w:color="auto"/>
            </w:tcBorders>
          </w:tcPr>
          <w:p w:rsidR="009A3578" w:rsidRPr="00FF3F5F" w:rsidRDefault="009A3578" w:rsidP="00707CE5">
            <w:pPr>
              <w:jc w:val="right"/>
              <w:rPr>
                <w:b/>
                <w:bCs/>
                <w:color w:val="auto"/>
                <w:sz w:val="20"/>
                <w:szCs w:val="20"/>
              </w:rPr>
            </w:pPr>
          </w:p>
        </w:tc>
      </w:tr>
    </w:tbl>
    <w:p w:rsidR="009A3578" w:rsidRPr="00FF3F5F" w:rsidRDefault="009A3578" w:rsidP="00707CE5">
      <w:pPr>
        <w:ind w:left="-426" w:firstLine="708"/>
        <w:rPr>
          <w:color w:val="auto"/>
          <w:sz w:val="20"/>
          <w:szCs w:val="20"/>
        </w:rPr>
      </w:pPr>
    </w:p>
    <w:p w:rsidR="009A3578" w:rsidRPr="00FF3F5F" w:rsidRDefault="009A3578" w:rsidP="00707CE5">
      <w:pPr>
        <w:ind w:left="-426" w:firstLine="708"/>
        <w:rPr>
          <w:color w:val="auto"/>
          <w:sz w:val="20"/>
          <w:szCs w:val="20"/>
        </w:rPr>
      </w:pPr>
      <w:r w:rsidRPr="00FF3F5F">
        <w:rPr>
          <w:color w:val="auto"/>
          <w:sz w:val="20"/>
          <w:szCs w:val="20"/>
        </w:rPr>
        <w:t xml:space="preserve">Руководитель </w:t>
      </w:r>
      <w:r w:rsidRPr="00FF3F5F">
        <w:rPr>
          <w:color w:val="auto"/>
          <w:sz w:val="20"/>
          <w:szCs w:val="20"/>
        </w:rPr>
        <w:tab/>
        <w:t xml:space="preserve">__________________________ </w:t>
      </w:r>
      <w:r w:rsidRPr="00FF3F5F">
        <w:rPr>
          <w:color w:val="auto"/>
          <w:sz w:val="20"/>
          <w:szCs w:val="20"/>
        </w:rPr>
        <w:tab/>
        <w:t>/____________________/</w:t>
      </w:r>
    </w:p>
    <w:p w:rsidR="009A3578" w:rsidRPr="00FF3F5F" w:rsidRDefault="009A3578" w:rsidP="00707CE5">
      <w:pPr>
        <w:ind w:left="-426" w:firstLine="708"/>
        <w:rPr>
          <w:color w:val="auto"/>
          <w:sz w:val="20"/>
          <w:szCs w:val="20"/>
        </w:rPr>
      </w:pP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r>
      <w:r w:rsidRPr="00FF3F5F">
        <w:rPr>
          <w:color w:val="auto"/>
          <w:sz w:val="20"/>
          <w:szCs w:val="20"/>
        </w:rPr>
        <w:tab/>
        <w:t>м.п.</w:t>
      </w:r>
    </w:p>
    <w:p w:rsidR="009A3578" w:rsidRPr="00FF3F5F" w:rsidRDefault="009A3578" w:rsidP="00707CE5">
      <w:pPr>
        <w:ind w:left="-426" w:firstLine="708"/>
        <w:rPr>
          <w:color w:val="auto"/>
          <w:sz w:val="20"/>
          <w:szCs w:val="20"/>
        </w:rPr>
      </w:pPr>
      <w:r w:rsidRPr="00FF3F5F">
        <w:rPr>
          <w:color w:val="auto"/>
          <w:sz w:val="20"/>
          <w:szCs w:val="20"/>
        </w:rPr>
        <w:t>Главный бухгалтер</w:t>
      </w:r>
      <w:r w:rsidRPr="00FF3F5F">
        <w:rPr>
          <w:color w:val="auto"/>
          <w:sz w:val="20"/>
          <w:szCs w:val="20"/>
        </w:rPr>
        <w:tab/>
        <w:t xml:space="preserve"> _________________________ </w:t>
      </w:r>
      <w:r w:rsidRPr="00FF3F5F">
        <w:rPr>
          <w:color w:val="auto"/>
          <w:sz w:val="20"/>
          <w:szCs w:val="20"/>
        </w:rPr>
        <w:tab/>
        <w:t>/____________________/</w:t>
      </w:r>
    </w:p>
    <w:p w:rsidR="0075716F" w:rsidRPr="00FF3F5F" w:rsidRDefault="0075716F" w:rsidP="00707CE5">
      <w:pPr>
        <w:ind w:left="-426" w:firstLine="708"/>
        <w:rPr>
          <w:color w:val="auto"/>
          <w:sz w:val="20"/>
          <w:szCs w:val="20"/>
        </w:rPr>
      </w:pPr>
    </w:p>
    <w:p w:rsidR="009A3578" w:rsidRPr="00FF3F5F" w:rsidRDefault="009A3578" w:rsidP="00707CE5">
      <w:pPr>
        <w:ind w:left="-426" w:firstLine="708"/>
        <w:rPr>
          <w:color w:val="auto"/>
          <w:sz w:val="20"/>
          <w:szCs w:val="20"/>
        </w:rPr>
      </w:pPr>
    </w:p>
    <w:p w:rsidR="009A3578" w:rsidRPr="00FF3F5F" w:rsidRDefault="00821BCE"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 xml:space="preserve">Приложение </w:t>
      </w:r>
      <w:r w:rsidR="006A4335" w:rsidRPr="00FF3F5F">
        <w:rPr>
          <w:rFonts w:ascii="Times New Roman" w:hAnsi="Times New Roman" w:cs="Times New Roman"/>
          <w:b/>
          <w:bCs/>
          <w:sz w:val="20"/>
          <w:szCs w:val="20"/>
        </w:rPr>
        <w:t>№ 10</w:t>
      </w:r>
    </w:p>
    <w:p w:rsidR="009A3578" w:rsidRPr="00FF3F5F" w:rsidRDefault="009A3578" w:rsidP="00707CE5">
      <w:pPr>
        <w:jc w:val="right"/>
        <w:rPr>
          <w:b/>
          <w:bCs/>
          <w:color w:val="auto"/>
          <w:sz w:val="20"/>
          <w:szCs w:val="20"/>
        </w:rPr>
      </w:pPr>
    </w:p>
    <w:p w:rsidR="009A3578" w:rsidRPr="00FF3F5F" w:rsidRDefault="009A3578" w:rsidP="00707CE5">
      <w:pPr>
        <w:ind w:left="4512" w:firstLine="708"/>
        <w:rPr>
          <w:rFonts w:ascii="Sylfaen" w:hAnsi="Sylfaen"/>
          <w:b/>
          <w:color w:val="auto"/>
          <w:sz w:val="20"/>
          <w:szCs w:val="20"/>
        </w:rPr>
      </w:pPr>
    </w:p>
    <w:p w:rsidR="009A3578" w:rsidRPr="00FF3F5F" w:rsidRDefault="009A3578" w:rsidP="00707CE5">
      <w:pPr>
        <w:pStyle w:val="23"/>
        <w:spacing w:after="0" w:line="240" w:lineRule="auto"/>
        <w:jc w:val="center"/>
        <w:rPr>
          <w:rFonts w:ascii="Sylfaen" w:hAnsi="Sylfaen"/>
          <w:color w:val="auto"/>
          <w:sz w:val="20"/>
          <w:szCs w:val="20"/>
        </w:rPr>
      </w:pPr>
      <w:r w:rsidRPr="00FF3F5F">
        <w:rPr>
          <w:rFonts w:ascii="Sylfaen" w:hAnsi="Sylfaen"/>
          <w:b/>
          <w:bCs/>
          <w:color w:val="auto"/>
          <w:sz w:val="20"/>
          <w:szCs w:val="20"/>
        </w:rPr>
        <w:t>УПРОЩЕННАЯ ФОРМА ОТЧЕТА О ПРИБЫЛЯХ И УБЫТКАХ</w:t>
      </w:r>
    </w:p>
    <w:p w:rsidR="009A3578" w:rsidRPr="00FF3F5F" w:rsidRDefault="009A3578" w:rsidP="00707CE5">
      <w:pPr>
        <w:pStyle w:val="23"/>
        <w:spacing w:after="0" w:line="240" w:lineRule="auto"/>
        <w:jc w:val="center"/>
        <w:rPr>
          <w:rFonts w:ascii="Sylfaen" w:hAnsi="Sylfaen"/>
          <w:b/>
          <w:bCs/>
          <w:color w:val="auto"/>
          <w:sz w:val="20"/>
          <w:szCs w:val="20"/>
        </w:rPr>
      </w:pPr>
    </w:p>
    <w:p w:rsidR="009A3578" w:rsidRPr="00FF3F5F" w:rsidRDefault="009A3578" w:rsidP="00707CE5">
      <w:pPr>
        <w:pStyle w:val="23"/>
        <w:spacing w:after="0" w:line="240" w:lineRule="auto"/>
        <w:jc w:val="center"/>
        <w:rPr>
          <w:rFonts w:ascii="Sylfaen" w:hAnsi="Sylfaen"/>
          <w:b/>
          <w:bCs/>
          <w:color w:val="auto"/>
          <w:sz w:val="20"/>
          <w:szCs w:val="20"/>
        </w:rPr>
      </w:pPr>
      <w:r w:rsidRPr="00FF3F5F">
        <w:rPr>
          <w:rFonts w:ascii="Sylfaen" w:hAnsi="Sylfaen"/>
          <w:b/>
          <w:bCs/>
          <w:color w:val="auto"/>
          <w:sz w:val="20"/>
          <w:szCs w:val="20"/>
        </w:rPr>
        <w:t>_____________________________________________________________</w:t>
      </w:r>
    </w:p>
    <w:p w:rsidR="009A3578" w:rsidRPr="00FF3F5F" w:rsidRDefault="009A3578" w:rsidP="00707CE5">
      <w:pPr>
        <w:pStyle w:val="23"/>
        <w:spacing w:after="0" w:line="240" w:lineRule="auto"/>
        <w:jc w:val="center"/>
        <w:rPr>
          <w:rFonts w:ascii="Sylfaen" w:hAnsi="Sylfaen"/>
          <w:bCs/>
          <w:color w:val="auto"/>
          <w:sz w:val="20"/>
          <w:szCs w:val="20"/>
        </w:rPr>
      </w:pPr>
      <w:r w:rsidRPr="00FF3F5F">
        <w:rPr>
          <w:rFonts w:ascii="Sylfaen" w:hAnsi="Sylfaen"/>
          <w:bCs/>
          <w:color w:val="auto"/>
          <w:sz w:val="20"/>
          <w:szCs w:val="20"/>
        </w:rPr>
        <w:t>(наименование Заявителя)</w:t>
      </w:r>
    </w:p>
    <w:p w:rsidR="009A3578" w:rsidRPr="00FF3F5F" w:rsidRDefault="009A3578" w:rsidP="00707CE5">
      <w:pPr>
        <w:pStyle w:val="23"/>
        <w:spacing w:after="0" w:line="240" w:lineRule="auto"/>
        <w:jc w:val="center"/>
        <w:rPr>
          <w:rFonts w:ascii="Sylfaen" w:hAnsi="Sylfaen"/>
          <w:color w:val="auto"/>
          <w:sz w:val="20"/>
          <w:szCs w:val="20"/>
        </w:rPr>
      </w:pPr>
      <w:r w:rsidRPr="00FF3F5F">
        <w:rPr>
          <w:rFonts w:ascii="Sylfaen" w:hAnsi="Sylfaen"/>
          <w:color w:val="auto"/>
          <w:sz w:val="20"/>
          <w:szCs w:val="20"/>
        </w:rPr>
        <w:t>за период с ______________________ по ______________________</w:t>
      </w:r>
    </w:p>
    <w:tbl>
      <w:tblPr>
        <w:tblpPr w:leftFromText="180" w:rightFromText="180" w:vertAnchor="text" w:horzAnchor="margin" w:tblpXSpec="center" w:tblpY="191"/>
        <w:tblW w:w="10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
        <w:gridCol w:w="4532"/>
        <w:gridCol w:w="1251"/>
        <w:gridCol w:w="1134"/>
        <w:gridCol w:w="1134"/>
        <w:gridCol w:w="1134"/>
        <w:gridCol w:w="992"/>
      </w:tblGrid>
      <w:tr w:rsidR="006A4335" w:rsidRPr="00FF3F5F" w:rsidTr="006A4335">
        <w:trPr>
          <w:trHeight w:val="290"/>
        </w:trPr>
        <w:tc>
          <w:tcPr>
            <w:tcW w:w="343" w:type="dxa"/>
          </w:tcPr>
          <w:p w:rsidR="006A4335" w:rsidRPr="00FF3F5F" w:rsidRDefault="006A4335" w:rsidP="006A4335">
            <w:pPr>
              <w:jc w:val="center"/>
              <w:rPr>
                <w:rFonts w:ascii="Sylfaen" w:hAnsi="Sylfaen"/>
                <w:b/>
                <w:bCs/>
                <w:color w:val="auto"/>
                <w:sz w:val="20"/>
                <w:szCs w:val="20"/>
              </w:rPr>
            </w:pPr>
          </w:p>
        </w:tc>
        <w:tc>
          <w:tcPr>
            <w:tcW w:w="4532"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Статьи</w:t>
            </w:r>
          </w:p>
        </w:tc>
        <w:tc>
          <w:tcPr>
            <w:tcW w:w="1251"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Квартал</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_________,</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тыс.руб.</w:t>
            </w:r>
          </w:p>
        </w:tc>
        <w:tc>
          <w:tcPr>
            <w:tcW w:w="1134"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Квартал</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_________,</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тыс.руб.</w:t>
            </w:r>
          </w:p>
        </w:tc>
        <w:tc>
          <w:tcPr>
            <w:tcW w:w="1134"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Квартал</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________,</w:t>
            </w:r>
          </w:p>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тыс.руб.</w:t>
            </w:r>
          </w:p>
        </w:tc>
        <w:tc>
          <w:tcPr>
            <w:tcW w:w="1134"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…квартал</w:t>
            </w:r>
          </w:p>
        </w:tc>
        <w:tc>
          <w:tcPr>
            <w:tcW w:w="992"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Среднее значение, тыс.руб.</w:t>
            </w: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Выручка (поступление средств) от основной деятельности (по видам деятельности)</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1а</w:t>
            </w:r>
          </w:p>
        </w:tc>
        <w:tc>
          <w:tcPr>
            <w:tcW w:w="4532" w:type="dxa"/>
          </w:tcPr>
          <w:p w:rsidR="006A4335" w:rsidRPr="00FF3F5F" w:rsidRDefault="006A4335" w:rsidP="006A4335">
            <w:pPr>
              <w:rPr>
                <w:rFonts w:ascii="Sylfaen" w:hAnsi="Sylfaen"/>
                <w:color w:val="auto"/>
                <w:sz w:val="20"/>
                <w:szCs w:val="20"/>
              </w:rPr>
            </w:pP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1б</w:t>
            </w:r>
          </w:p>
        </w:tc>
        <w:tc>
          <w:tcPr>
            <w:tcW w:w="4532" w:type="dxa"/>
          </w:tcPr>
          <w:p w:rsidR="006A4335" w:rsidRPr="00FF3F5F" w:rsidRDefault="006A4335" w:rsidP="006A4335">
            <w:pPr>
              <w:rPr>
                <w:rFonts w:ascii="Sylfaen" w:hAnsi="Sylfaen"/>
                <w:color w:val="auto"/>
                <w:sz w:val="20"/>
                <w:szCs w:val="20"/>
              </w:rPr>
            </w:pP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2</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Прочие доходы</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3</w:t>
            </w:r>
          </w:p>
        </w:tc>
        <w:tc>
          <w:tcPr>
            <w:tcW w:w="4532" w:type="dxa"/>
          </w:tcPr>
          <w:p w:rsidR="006A4335" w:rsidRPr="00FF3F5F" w:rsidRDefault="006A4335" w:rsidP="006A4335">
            <w:pPr>
              <w:rPr>
                <w:rFonts w:ascii="Sylfaen" w:hAnsi="Sylfaen"/>
                <w:b/>
                <w:bCs/>
                <w:color w:val="auto"/>
                <w:sz w:val="20"/>
                <w:szCs w:val="20"/>
              </w:rPr>
            </w:pPr>
            <w:r w:rsidRPr="00FF3F5F">
              <w:rPr>
                <w:rFonts w:ascii="Sylfaen" w:hAnsi="Sylfaen"/>
                <w:b/>
                <w:bCs/>
                <w:color w:val="auto"/>
                <w:sz w:val="20"/>
                <w:szCs w:val="20"/>
              </w:rPr>
              <w:t xml:space="preserve">ИТОГО выручка  </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4</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 xml:space="preserve">Расходы на приобретение сырья, материалов и товаров для перепродажи </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5</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Расходы на оплату труда</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6</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Расходы за оказанные услуги по договорам подряда</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7</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Аренда помещений</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8</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Вода, телефон, электроэнергия и пр.</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9</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Транспортные расходы</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10</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Обслуживание ранее полученных кредитов и займов</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11</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Прочие расходы</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305"/>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12</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Налоги</w:t>
            </w:r>
          </w:p>
        </w:tc>
        <w:tc>
          <w:tcPr>
            <w:tcW w:w="1251"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1134" w:type="dxa"/>
          </w:tcPr>
          <w:p w:rsidR="006A4335" w:rsidRPr="00FF3F5F" w:rsidRDefault="006A4335" w:rsidP="006A4335">
            <w:pPr>
              <w:jc w:val="right"/>
              <w:rPr>
                <w:rFonts w:ascii="Sylfaen" w:hAnsi="Sylfaen"/>
                <w:color w:val="auto"/>
                <w:sz w:val="20"/>
                <w:szCs w:val="20"/>
              </w:rPr>
            </w:pPr>
          </w:p>
        </w:tc>
        <w:tc>
          <w:tcPr>
            <w:tcW w:w="992" w:type="dxa"/>
          </w:tcPr>
          <w:p w:rsidR="006A4335" w:rsidRPr="00FF3F5F" w:rsidRDefault="006A4335" w:rsidP="006A4335">
            <w:pPr>
              <w:jc w:val="right"/>
              <w:rPr>
                <w:rFonts w:ascii="Sylfaen" w:hAnsi="Sylfaen"/>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13</w:t>
            </w:r>
          </w:p>
        </w:tc>
        <w:tc>
          <w:tcPr>
            <w:tcW w:w="4532" w:type="dxa"/>
          </w:tcPr>
          <w:p w:rsidR="006A4335" w:rsidRPr="00FF3F5F" w:rsidRDefault="006A4335" w:rsidP="006A4335">
            <w:pPr>
              <w:rPr>
                <w:rFonts w:ascii="Sylfaen" w:hAnsi="Sylfaen"/>
                <w:b/>
                <w:bCs/>
                <w:color w:val="auto"/>
                <w:sz w:val="20"/>
                <w:szCs w:val="20"/>
              </w:rPr>
            </w:pPr>
            <w:r w:rsidRPr="00FF3F5F">
              <w:rPr>
                <w:rFonts w:ascii="Sylfaen" w:hAnsi="Sylfaen"/>
                <w:b/>
                <w:bCs/>
                <w:color w:val="auto"/>
                <w:sz w:val="20"/>
                <w:szCs w:val="20"/>
              </w:rPr>
              <w:t>ИТОГО расходы (4+5+6+...+12)</w:t>
            </w:r>
          </w:p>
        </w:tc>
        <w:tc>
          <w:tcPr>
            <w:tcW w:w="1251"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992" w:type="dxa"/>
          </w:tcPr>
          <w:p w:rsidR="006A4335" w:rsidRPr="00FF3F5F" w:rsidRDefault="006A4335" w:rsidP="006A4335">
            <w:pPr>
              <w:jc w:val="right"/>
              <w:rPr>
                <w:rFonts w:ascii="Sylfaen" w:hAnsi="Sylfaen"/>
                <w:b/>
                <w:bCs/>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b/>
                <w:bCs/>
                <w:color w:val="auto"/>
                <w:sz w:val="20"/>
                <w:szCs w:val="20"/>
              </w:rPr>
            </w:pPr>
            <w:r w:rsidRPr="00FF3F5F">
              <w:rPr>
                <w:rFonts w:ascii="Sylfaen" w:hAnsi="Sylfaen"/>
                <w:b/>
                <w:bCs/>
                <w:color w:val="auto"/>
                <w:sz w:val="20"/>
                <w:szCs w:val="20"/>
              </w:rPr>
              <w:t>14</w:t>
            </w:r>
          </w:p>
        </w:tc>
        <w:tc>
          <w:tcPr>
            <w:tcW w:w="4532" w:type="dxa"/>
          </w:tcPr>
          <w:p w:rsidR="006A4335" w:rsidRPr="00FF3F5F" w:rsidRDefault="006A4335" w:rsidP="006A4335">
            <w:pPr>
              <w:rPr>
                <w:rFonts w:ascii="Sylfaen" w:hAnsi="Sylfaen"/>
                <w:b/>
                <w:bCs/>
                <w:color w:val="auto"/>
                <w:sz w:val="20"/>
                <w:szCs w:val="20"/>
              </w:rPr>
            </w:pPr>
            <w:r w:rsidRPr="00FF3F5F">
              <w:rPr>
                <w:rFonts w:ascii="Sylfaen" w:hAnsi="Sylfaen"/>
                <w:b/>
                <w:bCs/>
                <w:color w:val="auto"/>
                <w:sz w:val="20"/>
                <w:szCs w:val="20"/>
              </w:rPr>
              <w:t>ПРИБЫЛЬ (3-13)</w:t>
            </w:r>
          </w:p>
        </w:tc>
        <w:tc>
          <w:tcPr>
            <w:tcW w:w="1251"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992" w:type="dxa"/>
          </w:tcPr>
          <w:p w:rsidR="006A4335" w:rsidRPr="00FF3F5F" w:rsidRDefault="006A4335" w:rsidP="006A4335">
            <w:pPr>
              <w:jc w:val="right"/>
              <w:rPr>
                <w:rFonts w:ascii="Sylfaen" w:hAnsi="Sylfaen"/>
                <w:b/>
                <w:bCs/>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15</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Расходы на личные нужды Заемщика</w:t>
            </w:r>
          </w:p>
        </w:tc>
        <w:tc>
          <w:tcPr>
            <w:tcW w:w="1251"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992" w:type="dxa"/>
          </w:tcPr>
          <w:p w:rsidR="006A4335" w:rsidRPr="00FF3F5F" w:rsidRDefault="006A4335" w:rsidP="006A4335">
            <w:pPr>
              <w:jc w:val="right"/>
              <w:rPr>
                <w:rFonts w:ascii="Sylfaen" w:hAnsi="Sylfaen"/>
                <w:b/>
                <w:bCs/>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color w:val="auto"/>
                <w:sz w:val="20"/>
                <w:szCs w:val="20"/>
              </w:rPr>
            </w:pPr>
            <w:r w:rsidRPr="00FF3F5F">
              <w:rPr>
                <w:rFonts w:ascii="Sylfaen" w:hAnsi="Sylfaen"/>
                <w:color w:val="auto"/>
                <w:sz w:val="20"/>
                <w:szCs w:val="20"/>
              </w:rPr>
              <w:t>16</w:t>
            </w:r>
          </w:p>
        </w:tc>
        <w:tc>
          <w:tcPr>
            <w:tcW w:w="4532" w:type="dxa"/>
          </w:tcPr>
          <w:p w:rsidR="006A4335" w:rsidRPr="00FF3F5F" w:rsidRDefault="006A4335" w:rsidP="006A4335">
            <w:pPr>
              <w:rPr>
                <w:rFonts w:ascii="Sylfaen" w:hAnsi="Sylfaen"/>
                <w:color w:val="auto"/>
                <w:sz w:val="20"/>
                <w:szCs w:val="20"/>
              </w:rPr>
            </w:pPr>
            <w:r w:rsidRPr="00FF3F5F">
              <w:rPr>
                <w:rFonts w:ascii="Sylfaen" w:hAnsi="Sylfaen"/>
                <w:color w:val="auto"/>
                <w:sz w:val="20"/>
                <w:szCs w:val="20"/>
              </w:rPr>
              <w:t>Расходы по погашению кредитов</w:t>
            </w:r>
          </w:p>
        </w:tc>
        <w:tc>
          <w:tcPr>
            <w:tcW w:w="1251"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992" w:type="dxa"/>
          </w:tcPr>
          <w:p w:rsidR="006A4335" w:rsidRPr="00FF3F5F" w:rsidRDefault="006A4335" w:rsidP="006A4335">
            <w:pPr>
              <w:jc w:val="right"/>
              <w:rPr>
                <w:rFonts w:ascii="Sylfaen" w:hAnsi="Sylfaen"/>
                <w:b/>
                <w:bCs/>
                <w:color w:val="auto"/>
                <w:sz w:val="20"/>
                <w:szCs w:val="20"/>
              </w:rPr>
            </w:pPr>
          </w:p>
        </w:tc>
      </w:tr>
      <w:tr w:rsidR="006A4335" w:rsidRPr="00FF3F5F" w:rsidTr="006A4335">
        <w:trPr>
          <w:trHeight w:val="290"/>
        </w:trPr>
        <w:tc>
          <w:tcPr>
            <w:tcW w:w="343" w:type="dxa"/>
          </w:tcPr>
          <w:p w:rsidR="006A4335" w:rsidRPr="00FF3F5F" w:rsidRDefault="006A4335" w:rsidP="006A4335">
            <w:pPr>
              <w:jc w:val="center"/>
              <w:rPr>
                <w:rFonts w:ascii="Sylfaen" w:hAnsi="Sylfaen"/>
                <w:b/>
                <w:color w:val="auto"/>
                <w:sz w:val="20"/>
                <w:szCs w:val="20"/>
              </w:rPr>
            </w:pPr>
            <w:r w:rsidRPr="00FF3F5F">
              <w:rPr>
                <w:rFonts w:ascii="Sylfaen" w:hAnsi="Sylfaen"/>
                <w:b/>
                <w:color w:val="auto"/>
                <w:sz w:val="20"/>
                <w:szCs w:val="20"/>
              </w:rPr>
              <w:t>17</w:t>
            </w:r>
          </w:p>
        </w:tc>
        <w:tc>
          <w:tcPr>
            <w:tcW w:w="4532" w:type="dxa"/>
          </w:tcPr>
          <w:p w:rsidR="006A4335" w:rsidRPr="00FF3F5F" w:rsidRDefault="006A4335" w:rsidP="006A4335">
            <w:pPr>
              <w:rPr>
                <w:rFonts w:ascii="Sylfaen" w:hAnsi="Sylfaen"/>
                <w:b/>
                <w:color w:val="auto"/>
                <w:sz w:val="20"/>
                <w:szCs w:val="20"/>
              </w:rPr>
            </w:pPr>
            <w:r w:rsidRPr="00FF3F5F">
              <w:rPr>
                <w:rFonts w:ascii="Sylfaen" w:hAnsi="Sylfaen"/>
                <w:b/>
                <w:bCs/>
                <w:color w:val="auto"/>
                <w:sz w:val="20"/>
                <w:szCs w:val="20"/>
              </w:rPr>
              <w:t>Чистая прибыль</w:t>
            </w:r>
          </w:p>
        </w:tc>
        <w:tc>
          <w:tcPr>
            <w:tcW w:w="1251"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1134" w:type="dxa"/>
          </w:tcPr>
          <w:p w:rsidR="006A4335" w:rsidRPr="00FF3F5F" w:rsidRDefault="006A4335" w:rsidP="006A4335">
            <w:pPr>
              <w:jc w:val="right"/>
              <w:rPr>
                <w:rFonts w:ascii="Sylfaen" w:hAnsi="Sylfaen"/>
                <w:b/>
                <w:bCs/>
                <w:color w:val="auto"/>
                <w:sz w:val="20"/>
                <w:szCs w:val="20"/>
              </w:rPr>
            </w:pPr>
          </w:p>
        </w:tc>
        <w:tc>
          <w:tcPr>
            <w:tcW w:w="992" w:type="dxa"/>
          </w:tcPr>
          <w:p w:rsidR="006A4335" w:rsidRPr="00FF3F5F" w:rsidRDefault="006A4335" w:rsidP="006A4335">
            <w:pPr>
              <w:jc w:val="right"/>
              <w:rPr>
                <w:rFonts w:ascii="Sylfaen" w:hAnsi="Sylfaen"/>
                <w:b/>
                <w:bCs/>
                <w:color w:val="auto"/>
                <w:sz w:val="20"/>
                <w:szCs w:val="20"/>
              </w:rPr>
            </w:pPr>
          </w:p>
        </w:tc>
      </w:tr>
    </w:tbl>
    <w:p w:rsidR="009A3578" w:rsidRPr="00FF3F5F" w:rsidRDefault="009A3578" w:rsidP="00707CE5">
      <w:pPr>
        <w:pStyle w:val="23"/>
        <w:spacing w:after="0" w:line="240" w:lineRule="auto"/>
        <w:rPr>
          <w:rFonts w:ascii="Sylfaen" w:hAnsi="Sylfaen"/>
          <w:color w:val="auto"/>
          <w:sz w:val="20"/>
          <w:szCs w:val="20"/>
        </w:rPr>
      </w:pPr>
    </w:p>
    <w:p w:rsidR="009A3578" w:rsidRPr="00FF3F5F" w:rsidRDefault="009A3578" w:rsidP="00707CE5">
      <w:pPr>
        <w:jc w:val="both"/>
        <w:rPr>
          <w:rFonts w:ascii="Sylfaen" w:hAnsi="Sylfaen"/>
          <w:color w:val="auto"/>
          <w:sz w:val="20"/>
          <w:szCs w:val="20"/>
          <w:u w:val="single"/>
        </w:rPr>
      </w:pPr>
    </w:p>
    <w:p w:rsidR="009A3578" w:rsidRPr="00FF3F5F" w:rsidRDefault="009A3578" w:rsidP="00707CE5">
      <w:pPr>
        <w:ind w:left="-426" w:firstLine="708"/>
        <w:rPr>
          <w:rFonts w:ascii="Sylfaen" w:hAnsi="Sylfaen"/>
          <w:b/>
          <w:color w:val="auto"/>
          <w:sz w:val="20"/>
          <w:szCs w:val="20"/>
        </w:rPr>
      </w:pPr>
    </w:p>
    <w:p w:rsidR="009A3578" w:rsidRPr="00FF3F5F" w:rsidRDefault="009A3578" w:rsidP="00707CE5">
      <w:pPr>
        <w:ind w:left="-426" w:firstLine="708"/>
        <w:rPr>
          <w:rFonts w:ascii="Sylfaen" w:hAnsi="Sylfaen"/>
          <w:color w:val="auto"/>
          <w:sz w:val="20"/>
          <w:szCs w:val="20"/>
        </w:rPr>
      </w:pPr>
      <w:r w:rsidRPr="00FF3F5F">
        <w:rPr>
          <w:rFonts w:ascii="Sylfaen" w:hAnsi="Sylfaen"/>
          <w:color w:val="auto"/>
          <w:sz w:val="20"/>
          <w:szCs w:val="20"/>
        </w:rPr>
        <w:lastRenderedPageBreak/>
        <w:t xml:space="preserve">Руководитель </w:t>
      </w:r>
      <w:r w:rsidRPr="00FF3F5F">
        <w:rPr>
          <w:rFonts w:ascii="Sylfaen" w:hAnsi="Sylfaen"/>
          <w:color w:val="auto"/>
          <w:sz w:val="20"/>
          <w:szCs w:val="20"/>
        </w:rPr>
        <w:tab/>
        <w:t>__________________________</w:t>
      </w:r>
      <w:r w:rsidRPr="00FF3F5F">
        <w:rPr>
          <w:rFonts w:ascii="Sylfaen" w:hAnsi="Sylfaen"/>
          <w:color w:val="auto"/>
          <w:sz w:val="20"/>
          <w:szCs w:val="20"/>
        </w:rPr>
        <w:tab/>
        <w:t xml:space="preserve">            /____________________/</w:t>
      </w:r>
    </w:p>
    <w:p w:rsidR="009A3578" w:rsidRPr="00FF3F5F" w:rsidRDefault="009A3578" w:rsidP="00707CE5">
      <w:pPr>
        <w:ind w:left="-426" w:firstLine="708"/>
        <w:rPr>
          <w:rFonts w:ascii="Sylfaen" w:hAnsi="Sylfaen"/>
          <w:color w:val="auto"/>
          <w:sz w:val="20"/>
          <w:szCs w:val="20"/>
        </w:rPr>
      </w:pPr>
      <w:r w:rsidRPr="00FF3F5F">
        <w:rPr>
          <w:rFonts w:ascii="Sylfaen" w:hAnsi="Sylfaen"/>
          <w:color w:val="auto"/>
          <w:sz w:val="20"/>
          <w:szCs w:val="20"/>
        </w:rPr>
        <w:tab/>
      </w:r>
      <w:r w:rsidRPr="00FF3F5F">
        <w:rPr>
          <w:rFonts w:ascii="Sylfaen" w:hAnsi="Sylfaen"/>
          <w:color w:val="auto"/>
          <w:sz w:val="20"/>
          <w:szCs w:val="20"/>
        </w:rPr>
        <w:tab/>
      </w:r>
      <w:r w:rsidRPr="00FF3F5F">
        <w:rPr>
          <w:rFonts w:ascii="Sylfaen" w:hAnsi="Sylfaen"/>
          <w:color w:val="auto"/>
          <w:sz w:val="20"/>
          <w:szCs w:val="20"/>
        </w:rPr>
        <w:tab/>
      </w:r>
      <w:r w:rsidRPr="00FF3F5F">
        <w:rPr>
          <w:rFonts w:ascii="Sylfaen" w:hAnsi="Sylfaen"/>
          <w:color w:val="auto"/>
          <w:sz w:val="20"/>
          <w:szCs w:val="20"/>
        </w:rPr>
        <w:tab/>
      </w:r>
      <w:r w:rsidRPr="00FF3F5F">
        <w:rPr>
          <w:rFonts w:ascii="Sylfaen" w:hAnsi="Sylfaen"/>
          <w:color w:val="auto"/>
          <w:sz w:val="20"/>
          <w:szCs w:val="20"/>
        </w:rPr>
        <w:tab/>
        <w:t>м.п.</w:t>
      </w:r>
    </w:p>
    <w:p w:rsidR="009A3578" w:rsidRPr="00FF3F5F" w:rsidRDefault="009A3578" w:rsidP="00707CE5">
      <w:pPr>
        <w:rPr>
          <w:b/>
          <w:bCs/>
          <w:color w:val="auto"/>
          <w:sz w:val="20"/>
          <w:szCs w:val="20"/>
        </w:rPr>
      </w:pPr>
      <w:r w:rsidRPr="00FF3F5F">
        <w:rPr>
          <w:rFonts w:ascii="Sylfaen" w:hAnsi="Sylfaen"/>
          <w:color w:val="auto"/>
          <w:sz w:val="20"/>
          <w:szCs w:val="20"/>
        </w:rPr>
        <w:t xml:space="preserve">      Главный бухгалтер </w:t>
      </w:r>
      <w:r w:rsidRPr="00FF3F5F">
        <w:rPr>
          <w:rFonts w:ascii="Sylfaen" w:hAnsi="Sylfaen"/>
          <w:color w:val="auto"/>
          <w:sz w:val="20"/>
          <w:szCs w:val="20"/>
        </w:rPr>
        <w:tab/>
        <w:t>_________________________</w:t>
      </w:r>
      <w:r w:rsidRPr="00FF3F5F">
        <w:rPr>
          <w:rFonts w:ascii="Sylfaen" w:hAnsi="Sylfaen"/>
          <w:color w:val="auto"/>
          <w:sz w:val="20"/>
          <w:szCs w:val="20"/>
        </w:rPr>
        <w:tab/>
        <w:t>/____________________/</w:t>
      </w:r>
    </w:p>
    <w:p w:rsidR="009A3578" w:rsidRPr="00FF3F5F" w:rsidRDefault="009A3578" w:rsidP="00707CE5">
      <w:pPr>
        <w:jc w:val="center"/>
        <w:rPr>
          <w:b/>
          <w:bCs/>
          <w:color w:val="auto"/>
          <w:sz w:val="20"/>
          <w:szCs w:val="20"/>
        </w:rPr>
      </w:pPr>
    </w:p>
    <w:p w:rsidR="009A3578" w:rsidRPr="00FF3F5F" w:rsidRDefault="009A3578" w:rsidP="00707CE5">
      <w:pPr>
        <w:jc w:val="right"/>
        <w:rPr>
          <w:b/>
          <w:bCs/>
          <w:color w:val="auto"/>
          <w:sz w:val="20"/>
          <w:szCs w:val="20"/>
        </w:rPr>
      </w:pPr>
    </w:p>
    <w:p w:rsidR="009A3578" w:rsidRPr="00FF3F5F" w:rsidRDefault="009A3578" w:rsidP="00707CE5">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9A3578" w:rsidP="00707CE5">
      <w:pPr>
        <w:pStyle w:val="ConsPlusNormal"/>
        <w:widowControl/>
        <w:tabs>
          <w:tab w:val="left" w:pos="-2530"/>
        </w:tabs>
        <w:ind w:left="-90" w:firstLine="0"/>
        <w:jc w:val="right"/>
        <w:rPr>
          <w:rFonts w:ascii="Times New Roman" w:hAnsi="Times New Roman" w:cs="Times New Roman"/>
          <w:b/>
          <w:bCs/>
          <w:sz w:val="20"/>
          <w:szCs w:val="20"/>
        </w:rPr>
      </w:pPr>
    </w:p>
    <w:p w:rsidR="002A3D63" w:rsidRPr="00FF3F5F" w:rsidRDefault="002A3D63" w:rsidP="00707CE5">
      <w:pPr>
        <w:pStyle w:val="ConsPlusNormal"/>
        <w:widowControl/>
        <w:tabs>
          <w:tab w:val="left" w:pos="-2530"/>
        </w:tabs>
        <w:ind w:left="-90" w:firstLine="0"/>
        <w:jc w:val="right"/>
        <w:rPr>
          <w:rFonts w:ascii="Times New Roman" w:hAnsi="Times New Roman" w:cs="Times New Roman"/>
          <w:b/>
          <w:bCs/>
          <w:sz w:val="20"/>
          <w:szCs w:val="20"/>
        </w:rPr>
      </w:pPr>
    </w:p>
    <w:p w:rsidR="002A3D63" w:rsidRPr="00FF3F5F" w:rsidRDefault="002A3D63" w:rsidP="00707CE5">
      <w:pPr>
        <w:pStyle w:val="ConsPlusNormal"/>
        <w:widowControl/>
        <w:tabs>
          <w:tab w:val="left" w:pos="-2530"/>
        </w:tabs>
        <w:ind w:left="-90" w:firstLine="0"/>
        <w:jc w:val="right"/>
        <w:rPr>
          <w:rFonts w:ascii="Times New Roman" w:hAnsi="Times New Roman" w:cs="Times New Roman"/>
          <w:b/>
          <w:bCs/>
          <w:sz w:val="20"/>
          <w:szCs w:val="20"/>
        </w:rPr>
      </w:pPr>
    </w:p>
    <w:p w:rsidR="002A3D63" w:rsidRPr="00FF3F5F" w:rsidRDefault="002A3D63" w:rsidP="00707CE5">
      <w:pPr>
        <w:pStyle w:val="ConsPlusNormal"/>
        <w:widowControl/>
        <w:tabs>
          <w:tab w:val="left" w:pos="-2530"/>
        </w:tabs>
        <w:ind w:left="-90" w:firstLine="0"/>
        <w:jc w:val="right"/>
        <w:rPr>
          <w:rFonts w:ascii="Times New Roman" w:hAnsi="Times New Roman" w:cs="Times New Roman"/>
          <w:b/>
          <w:bCs/>
          <w:sz w:val="20"/>
          <w:szCs w:val="20"/>
        </w:rPr>
      </w:pPr>
    </w:p>
    <w:p w:rsidR="002A3D63" w:rsidRPr="00FF3F5F" w:rsidRDefault="002A3D63" w:rsidP="00707CE5">
      <w:pPr>
        <w:pStyle w:val="ConsPlusNormal"/>
        <w:widowControl/>
        <w:tabs>
          <w:tab w:val="left" w:pos="-2530"/>
        </w:tabs>
        <w:ind w:left="-90" w:firstLine="0"/>
        <w:jc w:val="right"/>
        <w:rPr>
          <w:rFonts w:ascii="Times New Roman" w:hAnsi="Times New Roman" w:cs="Times New Roman"/>
          <w:b/>
          <w:bCs/>
          <w:sz w:val="20"/>
          <w:szCs w:val="20"/>
        </w:rPr>
      </w:pPr>
    </w:p>
    <w:p w:rsidR="002A3D63" w:rsidRPr="00FF3F5F" w:rsidRDefault="002A3D63"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5C5C97"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Приложение № 1</w:t>
      </w:r>
      <w:r w:rsidR="006A4335" w:rsidRPr="00FF3F5F">
        <w:rPr>
          <w:rFonts w:ascii="Times New Roman" w:hAnsi="Times New Roman" w:cs="Times New Roman"/>
          <w:b/>
          <w:bCs/>
          <w:sz w:val="20"/>
          <w:szCs w:val="20"/>
        </w:rPr>
        <w:t>1</w:t>
      </w:r>
    </w:p>
    <w:p w:rsidR="001112BC" w:rsidRPr="00FF3F5F" w:rsidRDefault="001112BC" w:rsidP="00707CE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 xml:space="preserve">Рекомендуемые формы расшифровок </w:t>
      </w:r>
    </w:p>
    <w:p w:rsidR="009A3578" w:rsidRPr="00FF3F5F" w:rsidRDefault="009A3578" w:rsidP="00707CE5">
      <w:pPr>
        <w:jc w:val="right"/>
        <w:rPr>
          <w:b/>
          <w:bCs/>
          <w:color w:val="auto"/>
          <w:sz w:val="20"/>
          <w:szCs w:val="20"/>
        </w:rPr>
      </w:pPr>
    </w:p>
    <w:p w:rsidR="009A3578" w:rsidRPr="00FF3F5F" w:rsidRDefault="009A3578" w:rsidP="00707CE5">
      <w:pPr>
        <w:jc w:val="right"/>
        <w:rPr>
          <w:b/>
          <w:bCs/>
          <w:color w:val="auto"/>
          <w:sz w:val="20"/>
          <w:szCs w:val="20"/>
        </w:rPr>
      </w:pPr>
    </w:p>
    <w:p w:rsidR="009A3578" w:rsidRPr="00FF3F5F" w:rsidRDefault="009A3578" w:rsidP="00707CE5">
      <w:pPr>
        <w:jc w:val="center"/>
        <w:rPr>
          <w:b/>
          <w:bCs/>
          <w:color w:val="auto"/>
          <w:sz w:val="20"/>
          <w:szCs w:val="20"/>
        </w:rPr>
      </w:pPr>
      <w:r w:rsidRPr="00FF3F5F">
        <w:rPr>
          <w:b/>
          <w:bCs/>
          <w:color w:val="auto"/>
          <w:sz w:val="20"/>
          <w:szCs w:val="20"/>
        </w:rPr>
        <w:t>Сведения о дебиторской и кредиторской задолженности</w:t>
      </w:r>
    </w:p>
    <w:p w:rsidR="009A3578" w:rsidRPr="00FF3F5F" w:rsidRDefault="009A3578" w:rsidP="00707CE5">
      <w:pPr>
        <w:jc w:val="center"/>
        <w:rPr>
          <w:bCs/>
          <w:color w:val="auto"/>
          <w:sz w:val="20"/>
          <w:szCs w:val="20"/>
        </w:rPr>
      </w:pPr>
      <w:r w:rsidRPr="00FF3F5F">
        <w:rPr>
          <w:bCs/>
          <w:color w:val="auto"/>
          <w:sz w:val="20"/>
          <w:szCs w:val="20"/>
        </w:rPr>
        <w:t>(на последнюю отчетную дату текущего года)</w:t>
      </w:r>
    </w:p>
    <w:p w:rsidR="009A3578" w:rsidRPr="00FF3F5F" w:rsidRDefault="009A3578" w:rsidP="00707CE5">
      <w:pPr>
        <w:jc w:val="center"/>
        <w:rPr>
          <w:bCs/>
          <w:color w:val="auto"/>
          <w:sz w:val="20"/>
          <w:szCs w:val="20"/>
        </w:rPr>
      </w:pPr>
      <w:r w:rsidRPr="00FF3F5F">
        <w:rPr>
          <w:bCs/>
          <w:color w:val="auto"/>
          <w:sz w:val="20"/>
          <w:szCs w:val="20"/>
        </w:rPr>
        <w:t>по состоянию на «____»__________20___ г.</w:t>
      </w:r>
    </w:p>
    <w:p w:rsidR="009A3578" w:rsidRPr="00FF3F5F" w:rsidRDefault="009A3578" w:rsidP="00707CE5">
      <w:pPr>
        <w:jc w:val="center"/>
        <w:rPr>
          <w:color w:val="auto"/>
          <w:sz w:val="20"/>
          <w:szCs w:val="20"/>
        </w:rPr>
      </w:pPr>
    </w:p>
    <w:tbl>
      <w:tblPr>
        <w:tblW w:w="10349" w:type="dxa"/>
        <w:tblInd w:w="-256" w:type="dxa"/>
        <w:tblLayout w:type="fixed"/>
        <w:tblCellMar>
          <w:left w:w="28" w:type="dxa"/>
          <w:right w:w="28" w:type="dxa"/>
        </w:tblCellMar>
        <w:tblLook w:val="0000" w:firstRow="0" w:lastRow="0" w:firstColumn="0" w:lastColumn="0" w:noHBand="0" w:noVBand="0"/>
      </w:tblPr>
      <w:tblGrid>
        <w:gridCol w:w="2700"/>
        <w:gridCol w:w="1260"/>
        <w:gridCol w:w="2160"/>
        <w:gridCol w:w="1393"/>
        <w:gridCol w:w="1418"/>
        <w:gridCol w:w="1418"/>
      </w:tblGrid>
      <w:tr w:rsidR="009A3578" w:rsidRPr="00FF3F5F" w:rsidTr="00945B5B">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9A3578" w:rsidRPr="00FF3F5F" w:rsidRDefault="009A3578" w:rsidP="00707CE5">
            <w:pPr>
              <w:snapToGrid w:val="0"/>
              <w:jc w:val="center"/>
              <w:rPr>
                <w:b/>
                <w:bCs/>
                <w:color w:val="auto"/>
                <w:sz w:val="20"/>
                <w:szCs w:val="20"/>
              </w:rPr>
            </w:pPr>
            <w:r w:rsidRPr="00FF3F5F">
              <w:rPr>
                <w:b/>
                <w:bCs/>
                <w:color w:val="auto"/>
                <w:sz w:val="20"/>
                <w:szCs w:val="20"/>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9A3578" w:rsidRPr="00FF3F5F" w:rsidRDefault="009A3578" w:rsidP="00707CE5">
            <w:pPr>
              <w:snapToGrid w:val="0"/>
              <w:jc w:val="center"/>
              <w:rPr>
                <w:b/>
                <w:bCs/>
                <w:color w:val="auto"/>
                <w:sz w:val="20"/>
                <w:szCs w:val="20"/>
              </w:rPr>
            </w:pPr>
            <w:r w:rsidRPr="00FF3F5F">
              <w:rPr>
                <w:b/>
                <w:bCs/>
                <w:color w:val="auto"/>
                <w:sz w:val="20"/>
                <w:szCs w:val="20"/>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9A3578" w:rsidRPr="00FF3F5F" w:rsidRDefault="009A3578" w:rsidP="00707CE5">
            <w:pPr>
              <w:snapToGrid w:val="0"/>
              <w:jc w:val="center"/>
              <w:rPr>
                <w:b/>
                <w:bCs/>
                <w:color w:val="auto"/>
                <w:sz w:val="20"/>
                <w:szCs w:val="20"/>
              </w:rPr>
            </w:pPr>
            <w:r w:rsidRPr="00FF3F5F">
              <w:rPr>
                <w:b/>
                <w:bCs/>
                <w:color w:val="auto"/>
                <w:sz w:val="20"/>
                <w:szCs w:val="20"/>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9A3578" w:rsidRPr="00FF3F5F" w:rsidRDefault="009A3578" w:rsidP="00707CE5">
            <w:pPr>
              <w:snapToGrid w:val="0"/>
              <w:jc w:val="center"/>
              <w:rPr>
                <w:b/>
                <w:bCs/>
                <w:color w:val="auto"/>
                <w:sz w:val="20"/>
                <w:szCs w:val="20"/>
              </w:rPr>
            </w:pPr>
            <w:r w:rsidRPr="00FF3F5F">
              <w:rPr>
                <w:b/>
                <w:bCs/>
                <w:color w:val="auto"/>
                <w:sz w:val="20"/>
                <w:szCs w:val="20"/>
              </w:rPr>
              <w:t>Причина возникновения</w:t>
            </w:r>
          </w:p>
        </w:tc>
        <w:tc>
          <w:tcPr>
            <w:tcW w:w="1418" w:type="dxa"/>
            <w:vMerge w:val="restart"/>
            <w:tcBorders>
              <w:top w:val="single" w:sz="4" w:space="0" w:color="000000"/>
              <w:left w:val="single" w:sz="4" w:space="0" w:color="000000"/>
              <w:right w:val="single" w:sz="4" w:space="0" w:color="000000"/>
            </w:tcBorders>
          </w:tcPr>
          <w:p w:rsidR="009A3578" w:rsidRPr="00FF3F5F" w:rsidRDefault="009A3578" w:rsidP="00707CE5">
            <w:pPr>
              <w:snapToGrid w:val="0"/>
              <w:jc w:val="center"/>
              <w:rPr>
                <w:b/>
                <w:bCs/>
                <w:color w:val="auto"/>
                <w:sz w:val="20"/>
                <w:szCs w:val="20"/>
              </w:rPr>
            </w:pPr>
            <w:r w:rsidRPr="00FF3F5F">
              <w:rPr>
                <w:b/>
                <w:bCs/>
                <w:color w:val="auto"/>
                <w:sz w:val="20"/>
                <w:szCs w:val="20"/>
              </w:rPr>
              <w:t>Сроки погашения</w:t>
            </w:r>
          </w:p>
        </w:tc>
      </w:tr>
      <w:tr w:rsidR="009A3578" w:rsidRPr="00FF3F5F" w:rsidTr="00945B5B">
        <w:trPr>
          <w:cantSplit/>
          <w:trHeight w:val="285"/>
        </w:trPr>
        <w:tc>
          <w:tcPr>
            <w:tcW w:w="2700" w:type="dxa"/>
            <w:vMerge/>
            <w:tcBorders>
              <w:top w:val="single" w:sz="4" w:space="0" w:color="000000"/>
              <w:left w:val="single" w:sz="4" w:space="0" w:color="000000"/>
              <w:bottom w:val="single" w:sz="4" w:space="0" w:color="000000"/>
            </w:tcBorders>
          </w:tcPr>
          <w:p w:rsidR="009A3578" w:rsidRPr="00FF3F5F" w:rsidRDefault="009A3578" w:rsidP="00707CE5">
            <w:pPr>
              <w:rPr>
                <w:color w:val="auto"/>
                <w:sz w:val="20"/>
                <w:szCs w:val="20"/>
              </w:rPr>
            </w:pPr>
          </w:p>
        </w:tc>
        <w:tc>
          <w:tcPr>
            <w:tcW w:w="1260" w:type="dxa"/>
            <w:tcBorders>
              <w:top w:val="single" w:sz="4" w:space="0" w:color="000000"/>
              <w:left w:val="single" w:sz="4" w:space="0" w:color="000000"/>
              <w:bottom w:val="single" w:sz="4" w:space="0" w:color="000000"/>
            </w:tcBorders>
            <w:vAlign w:val="center"/>
          </w:tcPr>
          <w:p w:rsidR="009A3578" w:rsidRPr="00FF3F5F" w:rsidRDefault="009A3578" w:rsidP="00707CE5">
            <w:pPr>
              <w:snapToGrid w:val="0"/>
              <w:jc w:val="center"/>
              <w:rPr>
                <w:color w:val="auto"/>
                <w:sz w:val="20"/>
                <w:szCs w:val="20"/>
              </w:rPr>
            </w:pPr>
            <w:r w:rsidRPr="00FF3F5F">
              <w:rPr>
                <w:color w:val="auto"/>
                <w:sz w:val="20"/>
                <w:szCs w:val="20"/>
              </w:rPr>
              <w:t>всего</w:t>
            </w:r>
          </w:p>
        </w:tc>
        <w:tc>
          <w:tcPr>
            <w:tcW w:w="2160" w:type="dxa"/>
            <w:tcBorders>
              <w:top w:val="single" w:sz="4" w:space="0" w:color="000000"/>
              <w:left w:val="single" w:sz="4" w:space="0" w:color="000000"/>
              <w:bottom w:val="single" w:sz="4" w:space="0" w:color="000000"/>
            </w:tcBorders>
            <w:vAlign w:val="center"/>
          </w:tcPr>
          <w:p w:rsidR="009A3578" w:rsidRPr="00FF3F5F" w:rsidRDefault="009A3578" w:rsidP="00707CE5">
            <w:pPr>
              <w:snapToGrid w:val="0"/>
              <w:jc w:val="center"/>
              <w:rPr>
                <w:color w:val="auto"/>
                <w:sz w:val="20"/>
                <w:szCs w:val="20"/>
              </w:rPr>
            </w:pPr>
            <w:r w:rsidRPr="00FF3F5F">
              <w:rPr>
                <w:color w:val="auto"/>
                <w:sz w:val="20"/>
                <w:szCs w:val="20"/>
              </w:rPr>
              <w:t>из нее просроченная</w:t>
            </w:r>
          </w:p>
        </w:tc>
        <w:tc>
          <w:tcPr>
            <w:tcW w:w="1393" w:type="dxa"/>
            <w:vMerge/>
            <w:tcBorders>
              <w:top w:val="single" w:sz="4" w:space="0" w:color="000000"/>
              <w:left w:val="single" w:sz="4" w:space="0" w:color="000000"/>
              <w:bottom w:val="single" w:sz="4" w:space="0" w:color="000000"/>
            </w:tcBorders>
          </w:tcPr>
          <w:p w:rsidR="009A3578" w:rsidRPr="00FF3F5F" w:rsidRDefault="009A3578" w:rsidP="00707CE5">
            <w:pPr>
              <w:rPr>
                <w:color w:val="auto"/>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rPr>
                <w:color w:val="auto"/>
                <w:sz w:val="20"/>
                <w:szCs w:val="20"/>
              </w:rPr>
            </w:pPr>
          </w:p>
        </w:tc>
        <w:tc>
          <w:tcPr>
            <w:tcW w:w="1418" w:type="dxa"/>
            <w:vMerge/>
            <w:tcBorders>
              <w:left w:val="single" w:sz="4" w:space="0" w:color="000000"/>
              <w:bottom w:val="single" w:sz="4" w:space="0" w:color="000000"/>
              <w:right w:val="single" w:sz="4" w:space="0" w:color="000000"/>
            </w:tcBorders>
          </w:tcPr>
          <w:p w:rsidR="009A3578" w:rsidRPr="00FF3F5F" w:rsidRDefault="009A3578" w:rsidP="00707CE5">
            <w:pPr>
              <w:rPr>
                <w:color w:val="auto"/>
                <w:sz w:val="20"/>
                <w:szCs w:val="20"/>
              </w:rPr>
            </w:pPr>
          </w:p>
        </w:tc>
      </w:tr>
      <w:tr w:rsidR="009A3578" w:rsidRPr="00FF3F5F" w:rsidTr="00945B5B">
        <w:tc>
          <w:tcPr>
            <w:tcW w:w="8931" w:type="dxa"/>
            <w:gridSpan w:val="5"/>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p>
        </w:tc>
      </w:tr>
      <w:tr w:rsidR="009A3578" w:rsidRPr="00FF3F5F" w:rsidTr="00945B5B">
        <w:tc>
          <w:tcPr>
            <w:tcW w:w="8931" w:type="dxa"/>
            <w:gridSpan w:val="5"/>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r w:rsidRPr="00FF3F5F">
              <w:rPr>
                <w:b/>
                <w:color w:val="auto"/>
                <w:sz w:val="20"/>
                <w:szCs w:val="20"/>
              </w:rPr>
              <w:t>1. РАСШИФРОВКА ДЕБИТОРСКОЙ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r w:rsidRPr="00FF3F5F">
              <w:rPr>
                <w:color w:val="auto"/>
                <w:sz w:val="20"/>
                <w:szCs w:val="20"/>
              </w:rPr>
              <w:t xml:space="preserve">1.1. </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5C5C97" w:rsidP="00707CE5">
            <w:pPr>
              <w:snapToGrid w:val="0"/>
              <w:rPr>
                <w:color w:val="auto"/>
                <w:sz w:val="20"/>
                <w:szCs w:val="20"/>
              </w:rPr>
            </w:pPr>
            <w:r w:rsidRPr="00FF3F5F">
              <w:rPr>
                <w:color w:val="auto"/>
                <w:sz w:val="20"/>
                <w:szCs w:val="20"/>
              </w:rPr>
              <w:t>Прочие</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5C5C97" w:rsidP="00707CE5">
            <w:pPr>
              <w:snapToGrid w:val="0"/>
              <w:rPr>
                <w:color w:val="auto"/>
                <w:sz w:val="20"/>
                <w:szCs w:val="20"/>
              </w:rPr>
            </w:pPr>
            <w:r w:rsidRPr="00FF3F5F">
              <w:rPr>
                <w:color w:val="auto"/>
                <w:sz w:val="20"/>
                <w:szCs w:val="20"/>
              </w:rPr>
              <w:t>ИТОГО</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8931" w:type="dxa"/>
            <w:gridSpan w:val="5"/>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r w:rsidRPr="00FF3F5F">
              <w:rPr>
                <w:b/>
                <w:color w:val="auto"/>
                <w:sz w:val="20"/>
                <w:szCs w:val="20"/>
              </w:rPr>
              <w:t>2. РАСШИФРОВКА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jc w:val="center"/>
              <w:rPr>
                <w:b/>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r w:rsidRPr="00FF3F5F">
              <w:rPr>
                <w:color w:val="auto"/>
                <w:sz w:val="20"/>
                <w:szCs w:val="20"/>
              </w:rPr>
              <w:t>2.1.</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5C5C97" w:rsidP="00707CE5">
            <w:pPr>
              <w:snapToGrid w:val="0"/>
              <w:rPr>
                <w:color w:val="auto"/>
                <w:sz w:val="20"/>
                <w:szCs w:val="20"/>
              </w:rPr>
            </w:pPr>
            <w:r w:rsidRPr="00FF3F5F">
              <w:rPr>
                <w:color w:val="auto"/>
                <w:sz w:val="20"/>
                <w:szCs w:val="20"/>
              </w:rPr>
              <w:t xml:space="preserve">Прочие </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r w:rsidR="009A3578" w:rsidRPr="00FF3F5F" w:rsidTr="00945B5B">
        <w:tc>
          <w:tcPr>
            <w:tcW w:w="2700" w:type="dxa"/>
            <w:tcBorders>
              <w:top w:val="single" w:sz="4" w:space="0" w:color="000000"/>
              <w:left w:val="single" w:sz="4" w:space="0" w:color="000000"/>
              <w:bottom w:val="single" w:sz="4" w:space="0" w:color="000000"/>
            </w:tcBorders>
          </w:tcPr>
          <w:p w:rsidR="009A3578" w:rsidRPr="00FF3F5F" w:rsidRDefault="005C5C97" w:rsidP="00707CE5">
            <w:pPr>
              <w:snapToGrid w:val="0"/>
              <w:rPr>
                <w:color w:val="auto"/>
                <w:sz w:val="20"/>
                <w:szCs w:val="20"/>
              </w:rPr>
            </w:pPr>
            <w:r w:rsidRPr="00FF3F5F">
              <w:rPr>
                <w:color w:val="auto"/>
                <w:sz w:val="20"/>
                <w:szCs w:val="20"/>
              </w:rPr>
              <w:t>ИТОГО</w:t>
            </w:r>
          </w:p>
        </w:tc>
        <w:tc>
          <w:tcPr>
            <w:tcW w:w="12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2160"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393" w:type="dxa"/>
            <w:tcBorders>
              <w:top w:val="single" w:sz="4" w:space="0" w:color="000000"/>
              <w:left w:val="single" w:sz="4" w:space="0" w:color="000000"/>
              <w:bottom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A3578" w:rsidRPr="00FF3F5F" w:rsidRDefault="009A3578" w:rsidP="00707CE5">
            <w:pPr>
              <w:snapToGrid w:val="0"/>
              <w:rPr>
                <w:color w:val="auto"/>
                <w:sz w:val="20"/>
                <w:szCs w:val="20"/>
              </w:rPr>
            </w:pPr>
          </w:p>
        </w:tc>
      </w:tr>
    </w:tbl>
    <w:p w:rsidR="009A3578" w:rsidRPr="00FF3F5F" w:rsidRDefault="009A3578" w:rsidP="00707CE5">
      <w:pPr>
        <w:jc w:val="center"/>
        <w:rPr>
          <w:color w:val="auto"/>
          <w:sz w:val="20"/>
          <w:szCs w:val="20"/>
        </w:rPr>
      </w:pPr>
    </w:p>
    <w:p w:rsidR="009A3578" w:rsidRPr="00FF3F5F" w:rsidRDefault="009A3578" w:rsidP="00707CE5">
      <w:pPr>
        <w:rPr>
          <w:color w:val="auto"/>
          <w:sz w:val="20"/>
          <w:szCs w:val="20"/>
        </w:rPr>
      </w:pPr>
    </w:p>
    <w:p w:rsidR="009A3578" w:rsidRPr="00FF3F5F" w:rsidRDefault="009A3578" w:rsidP="00707CE5">
      <w:pPr>
        <w:jc w:val="center"/>
        <w:rPr>
          <w:b/>
          <w:bCs/>
          <w:color w:val="auto"/>
          <w:sz w:val="20"/>
          <w:szCs w:val="20"/>
        </w:rPr>
      </w:pPr>
      <w:r w:rsidRPr="00FF3F5F">
        <w:rPr>
          <w:b/>
          <w:bCs/>
          <w:color w:val="auto"/>
          <w:sz w:val="20"/>
          <w:szCs w:val="20"/>
        </w:rPr>
        <w:t xml:space="preserve">Расшифровка </w:t>
      </w:r>
      <w:r w:rsidR="001112BC" w:rsidRPr="00FF3F5F">
        <w:rPr>
          <w:b/>
          <w:bCs/>
          <w:color w:val="auto"/>
          <w:sz w:val="20"/>
          <w:szCs w:val="20"/>
        </w:rPr>
        <w:t>сырья и материалов</w:t>
      </w:r>
    </w:p>
    <w:p w:rsidR="009A3578" w:rsidRPr="00FF3F5F" w:rsidRDefault="009A3578" w:rsidP="00707CE5">
      <w:pPr>
        <w:jc w:val="center"/>
        <w:rPr>
          <w:bCs/>
          <w:color w:val="auto"/>
          <w:sz w:val="20"/>
          <w:szCs w:val="20"/>
        </w:rPr>
      </w:pPr>
      <w:r w:rsidRPr="00FF3F5F">
        <w:rPr>
          <w:bCs/>
          <w:color w:val="auto"/>
          <w:sz w:val="20"/>
          <w:szCs w:val="20"/>
        </w:rPr>
        <w:t>(на последнюю отчетную дату текущего года)</w:t>
      </w:r>
    </w:p>
    <w:p w:rsidR="009A3578" w:rsidRPr="00FF3F5F" w:rsidRDefault="009A3578" w:rsidP="00707CE5">
      <w:pPr>
        <w:jc w:val="center"/>
        <w:rPr>
          <w:bCs/>
          <w:color w:val="auto"/>
          <w:sz w:val="20"/>
          <w:szCs w:val="20"/>
        </w:rPr>
      </w:pPr>
    </w:p>
    <w:tbl>
      <w:tblPr>
        <w:tblW w:w="0" w:type="auto"/>
        <w:tblInd w:w="158" w:type="dxa"/>
        <w:tblLayout w:type="fixed"/>
        <w:tblLook w:val="0000" w:firstRow="0" w:lastRow="0" w:firstColumn="0" w:lastColumn="0" w:noHBand="0" w:noVBand="0"/>
      </w:tblPr>
      <w:tblGrid>
        <w:gridCol w:w="989"/>
        <w:gridCol w:w="4425"/>
        <w:gridCol w:w="2577"/>
        <w:gridCol w:w="2003"/>
      </w:tblGrid>
      <w:tr w:rsidR="001112BC" w:rsidRPr="00FF3F5F" w:rsidTr="001112BC">
        <w:trPr>
          <w:trHeight w:val="603"/>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spacing w:before="120"/>
              <w:jc w:val="center"/>
              <w:rPr>
                <w:color w:val="auto"/>
                <w:sz w:val="20"/>
                <w:szCs w:val="20"/>
              </w:rPr>
            </w:pPr>
            <w:r w:rsidRPr="00FF3F5F">
              <w:rPr>
                <w:color w:val="auto"/>
                <w:sz w:val="20"/>
                <w:szCs w:val="20"/>
              </w:rPr>
              <w:t>№</w:t>
            </w:r>
          </w:p>
          <w:p w:rsidR="001112BC" w:rsidRPr="00FF3F5F" w:rsidRDefault="001112BC" w:rsidP="00707CE5">
            <w:pPr>
              <w:spacing w:before="120"/>
              <w:jc w:val="center"/>
              <w:rPr>
                <w:color w:val="auto"/>
                <w:sz w:val="20"/>
                <w:szCs w:val="20"/>
              </w:rPr>
            </w:pPr>
            <w:r w:rsidRPr="00FF3F5F">
              <w:rPr>
                <w:color w:val="auto"/>
                <w:sz w:val="20"/>
                <w:szCs w:val="20"/>
              </w:rPr>
              <w:t>п/п</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spacing w:before="120"/>
              <w:jc w:val="center"/>
              <w:rPr>
                <w:color w:val="auto"/>
                <w:sz w:val="20"/>
                <w:szCs w:val="20"/>
              </w:rPr>
            </w:pPr>
            <w:r w:rsidRPr="00FF3F5F">
              <w:rPr>
                <w:color w:val="auto"/>
                <w:sz w:val="20"/>
                <w:szCs w:val="20"/>
              </w:rPr>
              <w:t>Наименование</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jc w:val="center"/>
              <w:rPr>
                <w:color w:val="auto"/>
                <w:sz w:val="20"/>
                <w:szCs w:val="20"/>
              </w:rPr>
            </w:pPr>
            <w:r w:rsidRPr="00FF3F5F">
              <w:rPr>
                <w:color w:val="auto"/>
                <w:sz w:val="20"/>
                <w:szCs w:val="20"/>
              </w:rPr>
              <w:t>Стоимость</w:t>
            </w: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jc w:val="center"/>
              <w:rPr>
                <w:color w:val="auto"/>
                <w:sz w:val="20"/>
                <w:szCs w:val="20"/>
              </w:rPr>
            </w:pPr>
            <w:r w:rsidRPr="00FF3F5F">
              <w:rPr>
                <w:color w:val="auto"/>
                <w:sz w:val="20"/>
                <w:szCs w:val="20"/>
              </w:rPr>
              <w:t>В т.ч. без движения более 12 мес.</w:t>
            </w:r>
          </w:p>
        </w:tc>
      </w:tr>
      <w:tr w:rsidR="001112BC" w:rsidRPr="00FF3F5F" w:rsidTr="001112BC">
        <w:trPr>
          <w:trHeight w:val="209"/>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1.</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Сырье, материалы:</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jc w:val="center"/>
              <w:rPr>
                <w:color w:val="auto"/>
                <w:sz w:val="20"/>
                <w:szCs w:val="20"/>
              </w:rPr>
            </w:pPr>
          </w:p>
        </w:tc>
      </w:tr>
      <w:tr w:rsidR="001112BC" w:rsidRPr="00FF3F5F" w:rsidTr="001112BC">
        <w:trPr>
          <w:trHeight w:val="209"/>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2.</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Полуфабрикаты</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rPr>
                <w:color w:val="auto"/>
                <w:sz w:val="20"/>
                <w:szCs w:val="20"/>
              </w:rPr>
            </w:pPr>
          </w:p>
        </w:tc>
      </w:tr>
      <w:tr w:rsidR="001112BC" w:rsidRPr="00FF3F5F" w:rsidTr="001112BC">
        <w:trPr>
          <w:trHeight w:val="209"/>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3.</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Товары для перепродажи</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jc w:val="center"/>
              <w:rPr>
                <w:color w:val="auto"/>
                <w:sz w:val="20"/>
                <w:szCs w:val="20"/>
              </w:rPr>
            </w:pPr>
          </w:p>
        </w:tc>
      </w:tr>
      <w:tr w:rsidR="001112BC" w:rsidRPr="00FF3F5F" w:rsidTr="001112BC">
        <w:trPr>
          <w:trHeight w:val="209"/>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4.</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Готовая продукция</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rPr>
                <w:color w:val="auto"/>
                <w:sz w:val="20"/>
                <w:szCs w:val="20"/>
              </w:rPr>
            </w:pPr>
          </w:p>
        </w:tc>
      </w:tr>
      <w:tr w:rsidR="001112BC" w:rsidRPr="00FF3F5F" w:rsidTr="001112BC">
        <w:trPr>
          <w:trHeight w:val="221"/>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5.</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Незавершенное производство</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rPr>
                <w:color w:val="auto"/>
                <w:sz w:val="20"/>
                <w:szCs w:val="20"/>
              </w:rPr>
            </w:pPr>
          </w:p>
        </w:tc>
      </w:tr>
      <w:tr w:rsidR="001112BC" w:rsidRPr="00FF3F5F" w:rsidTr="001112BC">
        <w:trPr>
          <w:trHeight w:val="209"/>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6.</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rPr>
                <w:color w:val="auto"/>
                <w:sz w:val="20"/>
                <w:szCs w:val="20"/>
              </w:rPr>
            </w:pPr>
          </w:p>
        </w:tc>
      </w:tr>
      <w:tr w:rsidR="001112BC" w:rsidRPr="00FF3F5F" w:rsidTr="001112BC">
        <w:trPr>
          <w:trHeight w:val="221"/>
        </w:trPr>
        <w:tc>
          <w:tcPr>
            <w:tcW w:w="989"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7.</w:t>
            </w:r>
          </w:p>
        </w:tc>
        <w:tc>
          <w:tcPr>
            <w:tcW w:w="4425"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r w:rsidRPr="00FF3F5F">
              <w:rPr>
                <w:color w:val="auto"/>
                <w:sz w:val="20"/>
                <w:szCs w:val="20"/>
              </w:rPr>
              <w:t>Прочее</w:t>
            </w:r>
          </w:p>
        </w:tc>
        <w:tc>
          <w:tcPr>
            <w:tcW w:w="2577" w:type="dxa"/>
            <w:tcBorders>
              <w:top w:val="single" w:sz="4" w:space="0" w:color="000000"/>
              <w:left w:val="single" w:sz="4" w:space="0" w:color="000000"/>
              <w:bottom w:val="single" w:sz="4" w:space="0" w:color="000000"/>
            </w:tcBorders>
          </w:tcPr>
          <w:p w:rsidR="001112BC" w:rsidRPr="00FF3F5F" w:rsidRDefault="001112BC" w:rsidP="00707CE5">
            <w:pPr>
              <w:snapToGrid w:val="0"/>
              <w:rPr>
                <w:color w:val="auto"/>
                <w:sz w:val="20"/>
                <w:szCs w:val="20"/>
              </w:rPr>
            </w:pPr>
          </w:p>
        </w:tc>
        <w:tc>
          <w:tcPr>
            <w:tcW w:w="2003" w:type="dxa"/>
            <w:tcBorders>
              <w:top w:val="single" w:sz="4" w:space="0" w:color="000000"/>
              <w:left w:val="single" w:sz="4" w:space="0" w:color="000000"/>
              <w:bottom w:val="single" w:sz="4" w:space="0" w:color="000000"/>
              <w:right w:val="single" w:sz="4" w:space="0" w:color="auto"/>
            </w:tcBorders>
          </w:tcPr>
          <w:p w:rsidR="001112BC" w:rsidRPr="00FF3F5F" w:rsidRDefault="001112BC" w:rsidP="00707CE5">
            <w:pPr>
              <w:snapToGrid w:val="0"/>
              <w:rPr>
                <w:color w:val="auto"/>
                <w:sz w:val="20"/>
                <w:szCs w:val="20"/>
              </w:rPr>
            </w:pPr>
          </w:p>
        </w:tc>
      </w:tr>
    </w:tbl>
    <w:p w:rsidR="004F54FD" w:rsidRPr="00FF3F5F" w:rsidRDefault="004F54FD" w:rsidP="004F54FD">
      <w:pPr>
        <w:shd w:val="clear" w:color="auto" w:fill="FFFFFF" w:themeFill="background1"/>
        <w:autoSpaceDE w:val="0"/>
        <w:autoSpaceDN w:val="0"/>
        <w:adjustRightInd w:val="0"/>
        <w:jc w:val="center"/>
        <w:rPr>
          <w:b/>
          <w:sz w:val="20"/>
          <w:szCs w:val="20"/>
        </w:rPr>
      </w:pPr>
    </w:p>
    <w:p w:rsidR="004F54FD" w:rsidRPr="00FF3F5F" w:rsidRDefault="004F54FD" w:rsidP="004F54FD">
      <w:pPr>
        <w:shd w:val="clear" w:color="auto" w:fill="FFFFFF" w:themeFill="background1"/>
        <w:autoSpaceDE w:val="0"/>
        <w:autoSpaceDN w:val="0"/>
        <w:adjustRightInd w:val="0"/>
        <w:jc w:val="center"/>
        <w:rPr>
          <w:b/>
          <w:sz w:val="20"/>
          <w:szCs w:val="20"/>
        </w:rPr>
      </w:pPr>
    </w:p>
    <w:p w:rsidR="004F54FD" w:rsidRPr="00FF3F5F" w:rsidRDefault="004F54FD" w:rsidP="004F54FD">
      <w:pPr>
        <w:shd w:val="clear" w:color="auto" w:fill="FFFFFF" w:themeFill="background1"/>
        <w:autoSpaceDE w:val="0"/>
        <w:autoSpaceDN w:val="0"/>
        <w:adjustRightInd w:val="0"/>
        <w:jc w:val="center"/>
        <w:rPr>
          <w:b/>
          <w:sz w:val="20"/>
          <w:szCs w:val="20"/>
        </w:rPr>
      </w:pPr>
      <w:r w:rsidRPr="00FF3F5F">
        <w:rPr>
          <w:b/>
          <w:bCs/>
          <w:color w:val="auto"/>
          <w:sz w:val="20"/>
          <w:szCs w:val="20"/>
        </w:rPr>
        <w:t>Расшифровка</w:t>
      </w:r>
      <w:r w:rsidRPr="00FF3F5F">
        <w:rPr>
          <w:b/>
          <w:sz w:val="20"/>
          <w:szCs w:val="20"/>
        </w:rPr>
        <w:t xml:space="preserve"> финансовых вложений:</w:t>
      </w:r>
    </w:p>
    <w:p w:rsidR="004F54FD" w:rsidRPr="00FF3F5F" w:rsidRDefault="004F54FD" w:rsidP="004F54FD">
      <w:pPr>
        <w:jc w:val="center"/>
        <w:rPr>
          <w:bCs/>
          <w:color w:val="auto"/>
          <w:sz w:val="20"/>
          <w:szCs w:val="20"/>
        </w:rPr>
      </w:pPr>
      <w:r w:rsidRPr="00FF3F5F">
        <w:rPr>
          <w:bCs/>
          <w:color w:val="auto"/>
          <w:sz w:val="20"/>
          <w:szCs w:val="20"/>
        </w:rPr>
        <w:t>(на последнюю отчетную дату текущего года)</w:t>
      </w:r>
    </w:p>
    <w:p w:rsidR="004F54FD" w:rsidRPr="00FF3F5F" w:rsidRDefault="004F54FD" w:rsidP="004F54FD">
      <w:pPr>
        <w:shd w:val="clear" w:color="auto" w:fill="FFFFFF" w:themeFill="background1"/>
        <w:autoSpaceDE w:val="0"/>
        <w:autoSpaceDN w:val="0"/>
        <w:adjustRightInd w:val="0"/>
        <w:jc w:val="center"/>
        <w:rPr>
          <w:b/>
          <w:sz w:val="20"/>
          <w:szCs w:val="20"/>
        </w:rPr>
      </w:pPr>
    </w:p>
    <w:tbl>
      <w:tblPr>
        <w:tblW w:w="5000" w:type="pct"/>
        <w:tblLook w:val="04A0" w:firstRow="1" w:lastRow="0" w:firstColumn="1" w:lastColumn="0" w:noHBand="0" w:noVBand="1"/>
      </w:tblPr>
      <w:tblGrid>
        <w:gridCol w:w="407"/>
        <w:gridCol w:w="1616"/>
        <w:gridCol w:w="1462"/>
        <w:gridCol w:w="1012"/>
        <w:gridCol w:w="1216"/>
        <w:gridCol w:w="1245"/>
        <w:gridCol w:w="1068"/>
        <w:gridCol w:w="1037"/>
        <w:gridCol w:w="1359"/>
      </w:tblGrid>
      <w:tr w:rsidR="004F54FD" w:rsidRPr="00FF3F5F" w:rsidTr="00881670">
        <w:trPr>
          <w:trHeight w:val="586"/>
        </w:trPr>
        <w:tc>
          <w:tcPr>
            <w:tcW w:w="207"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lastRenderedPageBreak/>
              <w:t xml:space="preserve">№ </w:t>
            </w:r>
          </w:p>
        </w:tc>
        <w:tc>
          <w:tcPr>
            <w:tcW w:w="803"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Вид финансового вложения</w:t>
            </w:r>
          </w:p>
        </w:tc>
        <w:tc>
          <w:tcPr>
            <w:tcW w:w="544"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Наименование</w:t>
            </w:r>
          </w:p>
        </w:tc>
        <w:tc>
          <w:tcPr>
            <w:tcW w:w="505" w:type="pct"/>
            <w:tcBorders>
              <w:top w:val="single" w:sz="4" w:space="0" w:color="auto"/>
              <w:left w:val="single" w:sz="4" w:space="0" w:color="auto"/>
              <w:bottom w:val="single" w:sz="4" w:space="0" w:color="000000"/>
              <w:right w:val="single" w:sz="4" w:space="0" w:color="auto"/>
            </w:tcBorders>
          </w:tcPr>
          <w:p w:rsidR="004F54FD" w:rsidRPr="00FF3F5F" w:rsidRDefault="004F54FD" w:rsidP="00881670">
            <w:pPr>
              <w:shd w:val="clear" w:color="auto" w:fill="FFFFFF" w:themeFill="background1"/>
              <w:jc w:val="center"/>
              <w:rPr>
                <w:sz w:val="20"/>
                <w:szCs w:val="20"/>
              </w:rPr>
            </w:pPr>
            <w:r w:rsidRPr="00FF3F5F">
              <w:rPr>
                <w:sz w:val="20"/>
                <w:szCs w:val="20"/>
              </w:rPr>
              <w:t xml:space="preserve">№ Договора  </w:t>
            </w:r>
          </w:p>
        </w:tc>
        <w:tc>
          <w:tcPr>
            <w:tcW w:w="603"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Дата получения</w:t>
            </w:r>
          </w:p>
        </w:tc>
        <w:tc>
          <w:tcPr>
            <w:tcW w:w="617"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Дата погашения</w:t>
            </w:r>
          </w:p>
        </w:tc>
        <w:tc>
          <w:tcPr>
            <w:tcW w:w="532"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tabs>
                <w:tab w:val="left" w:pos="1387"/>
              </w:tabs>
              <w:ind w:left="-31"/>
              <w:rPr>
                <w:sz w:val="20"/>
                <w:szCs w:val="20"/>
              </w:rPr>
            </w:pPr>
            <w:r w:rsidRPr="00FF3F5F">
              <w:rPr>
                <w:sz w:val="20"/>
                <w:szCs w:val="20"/>
              </w:rPr>
              <w:t>Сумма по договору, тыс.руб.</w:t>
            </w:r>
          </w:p>
        </w:tc>
        <w:tc>
          <w:tcPr>
            <w:tcW w:w="517" w:type="pct"/>
            <w:tcBorders>
              <w:top w:val="single" w:sz="4" w:space="0" w:color="auto"/>
              <w:left w:val="single" w:sz="4" w:space="0" w:color="auto"/>
              <w:bottom w:val="nil"/>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Сумма на тек. дату, тыс.руб</w:t>
            </w:r>
          </w:p>
        </w:tc>
        <w:tc>
          <w:tcPr>
            <w:tcW w:w="671" w:type="pct"/>
            <w:tcBorders>
              <w:top w:val="single" w:sz="4" w:space="0" w:color="auto"/>
              <w:left w:val="single" w:sz="4" w:space="0" w:color="auto"/>
              <w:bottom w:val="single" w:sz="4" w:space="0" w:color="000000"/>
              <w:right w:val="single" w:sz="4" w:space="0" w:color="auto"/>
            </w:tcBorders>
            <w:hideMark/>
          </w:tcPr>
          <w:p w:rsidR="004F54FD" w:rsidRPr="00FF3F5F" w:rsidRDefault="004F54FD" w:rsidP="00881670">
            <w:pPr>
              <w:shd w:val="clear" w:color="auto" w:fill="FFFFFF" w:themeFill="background1"/>
              <w:jc w:val="center"/>
              <w:rPr>
                <w:sz w:val="20"/>
                <w:szCs w:val="20"/>
              </w:rPr>
            </w:pPr>
            <w:r w:rsidRPr="00FF3F5F">
              <w:rPr>
                <w:sz w:val="20"/>
                <w:szCs w:val="20"/>
              </w:rPr>
              <w:t>Процентная ставка (для займов)</w:t>
            </w:r>
          </w:p>
        </w:tc>
      </w:tr>
      <w:tr w:rsidR="004F54FD" w:rsidRPr="00FF3F5F" w:rsidTr="00881670">
        <w:trPr>
          <w:trHeight w:val="281"/>
        </w:trPr>
        <w:tc>
          <w:tcPr>
            <w:tcW w:w="207" w:type="pct"/>
            <w:tcBorders>
              <w:top w:val="single" w:sz="4" w:space="0" w:color="auto"/>
              <w:left w:val="single" w:sz="4" w:space="0" w:color="auto"/>
              <w:bottom w:val="single" w:sz="4" w:space="0" w:color="auto"/>
              <w:right w:val="single" w:sz="4" w:space="0" w:color="auto"/>
            </w:tcBorders>
            <w:noWrap/>
            <w:vAlign w:val="bottom"/>
            <w:hideMark/>
          </w:tcPr>
          <w:p w:rsidR="004F54FD" w:rsidRPr="00FF3F5F" w:rsidRDefault="004F54FD" w:rsidP="00881670">
            <w:pPr>
              <w:shd w:val="clear" w:color="auto" w:fill="FFFFFF" w:themeFill="background1"/>
              <w:jc w:val="right"/>
              <w:rPr>
                <w:sz w:val="20"/>
                <w:szCs w:val="20"/>
              </w:rPr>
            </w:pPr>
            <w:r w:rsidRPr="00FF3F5F">
              <w:rPr>
                <w:sz w:val="20"/>
                <w:szCs w:val="20"/>
              </w:rPr>
              <w:t>1</w:t>
            </w:r>
          </w:p>
        </w:tc>
        <w:tc>
          <w:tcPr>
            <w:tcW w:w="803" w:type="pct"/>
            <w:tcBorders>
              <w:top w:val="single" w:sz="4" w:space="0" w:color="auto"/>
              <w:left w:val="nil"/>
              <w:bottom w:val="single" w:sz="4" w:space="0" w:color="auto"/>
              <w:right w:val="single" w:sz="4" w:space="0" w:color="auto"/>
            </w:tcBorders>
            <w:noWrap/>
            <w:vAlign w:val="bottom"/>
            <w:hideMark/>
          </w:tcPr>
          <w:p w:rsidR="004F54FD" w:rsidRPr="00FF3F5F" w:rsidRDefault="004F54FD" w:rsidP="00881670">
            <w:pPr>
              <w:shd w:val="clear" w:color="auto" w:fill="FFFFFF" w:themeFill="background1"/>
              <w:rPr>
                <w:sz w:val="20"/>
                <w:szCs w:val="20"/>
              </w:rPr>
            </w:pPr>
          </w:p>
        </w:tc>
        <w:tc>
          <w:tcPr>
            <w:tcW w:w="544" w:type="pct"/>
            <w:tcBorders>
              <w:top w:val="single" w:sz="4" w:space="0" w:color="auto"/>
              <w:left w:val="single" w:sz="4" w:space="0" w:color="C0C0C0"/>
              <w:bottom w:val="single" w:sz="4" w:space="0" w:color="auto"/>
              <w:right w:val="single" w:sz="4" w:space="0" w:color="C0C0C0"/>
            </w:tcBorders>
            <w:hideMark/>
          </w:tcPr>
          <w:p w:rsidR="004F54FD" w:rsidRPr="00FF3F5F" w:rsidRDefault="004F54FD" w:rsidP="00881670">
            <w:pPr>
              <w:shd w:val="clear" w:color="auto" w:fill="FFFFFF" w:themeFill="background1"/>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4F54FD" w:rsidRPr="00FF3F5F" w:rsidRDefault="004F54FD" w:rsidP="00881670">
            <w:pPr>
              <w:shd w:val="clear" w:color="auto" w:fill="FFFFFF" w:themeFill="background1"/>
              <w:jc w:val="right"/>
              <w:rPr>
                <w:sz w:val="20"/>
                <w:szCs w:val="20"/>
              </w:rPr>
            </w:pPr>
          </w:p>
        </w:tc>
        <w:tc>
          <w:tcPr>
            <w:tcW w:w="603" w:type="pct"/>
            <w:tcBorders>
              <w:top w:val="single" w:sz="4" w:space="0" w:color="auto"/>
              <w:left w:val="single" w:sz="4" w:space="0" w:color="auto"/>
              <w:bottom w:val="single" w:sz="4" w:space="0" w:color="auto"/>
              <w:right w:val="single" w:sz="4" w:space="0" w:color="auto"/>
            </w:tcBorders>
            <w:noWrap/>
            <w:vAlign w:val="bottom"/>
            <w:hideMark/>
          </w:tcPr>
          <w:p w:rsidR="004F54FD" w:rsidRPr="00FF3F5F" w:rsidRDefault="004F54FD" w:rsidP="00881670">
            <w:pPr>
              <w:shd w:val="clear" w:color="auto" w:fill="FFFFFF" w:themeFill="background1"/>
              <w:jc w:val="right"/>
              <w:rPr>
                <w:sz w:val="20"/>
                <w:szCs w:val="20"/>
              </w:rPr>
            </w:pPr>
          </w:p>
        </w:tc>
        <w:tc>
          <w:tcPr>
            <w:tcW w:w="617" w:type="pct"/>
            <w:tcBorders>
              <w:top w:val="single" w:sz="4" w:space="0" w:color="auto"/>
              <w:left w:val="nil"/>
              <w:bottom w:val="single" w:sz="4" w:space="0" w:color="auto"/>
              <w:right w:val="single" w:sz="4" w:space="0" w:color="auto"/>
            </w:tcBorders>
            <w:noWrap/>
            <w:vAlign w:val="bottom"/>
            <w:hideMark/>
          </w:tcPr>
          <w:p w:rsidR="004F54FD" w:rsidRPr="00FF3F5F" w:rsidRDefault="004F54FD" w:rsidP="00881670">
            <w:pPr>
              <w:shd w:val="clear" w:color="auto" w:fill="FFFFFF" w:themeFill="background1"/>
              <w:jc w:val="right"/>
              <w:rPr>
                <w:sz w:val="20"/>
                <w:szCs w:val="20"/>
              </w:rPr>
            </w:pPr>
          </w:p>
        </w:tc>
        <w:tc>
          <w:tcPr>
            <w:tcW w:w="532" w:type="pct"/>
            <w:tcBorders>
              <w:top w:val="single" w:sz="4" w:space="0" w:color="auto"/>
              <w:left w:val="nil"/>
              <w:bottom w:val="single" w:sz="4" w:space="0" w:color="auto"/>
              <w:right w:val="single" w:sz="4" w:space="0" w:color="auto"/>
            </w:tcBorders>
            <w:hideMark/>
          </w:tcPr>
          <w:p w:rsidR="004F54FD" w:rsidRPr="00FF3F5F" w:rsidRDefault="004F54FD" w:rsidP="00881670">
            <w:pPr>
              <w:shd w:val="clear" w:color="auto" w:fill="FFFFFF" w:themeFill="background1"/>
              <w:jc w:val="right"/>
              <w:rPr>
                <w:sz w:val="20"/>
                <w:szCs w:val="20"/>
              </w:rPr>
            </w:pPr>
          </w:p>
        </w:tc>
        <w:tc>
          <w:tcPr>
            <w:tcW w:w="517" w:type="pct"/>
            <w:tcBorders>
              <w:top w:val="single" w:sz="4" w:space="0" w:color="auto"/>
              <w:left w:val="nil"/>
              <w:bottom w:val="single" w:sz="4" w:space="0" w:color="auto"/>
              <w:right w:val="single" w:sz="4" w:space="0" w:color="auto"/>
            </w:tcBorders>
            <w:hideMark/>
          </w:tcPr>
          <w:p w:rsidR="004F54FD" w:rsidRPr="00FF3F5F" w:rsidRDefault="004F54FD" w:rsidP="00881670">
            <w:pPr>
              <w:shd w:val="clear" w:color="auto" w:fill="FFFFFF" w:themeFill="background1"/>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4F54FD" w:rsidRPr="00FF3F5F" w:rsidRDefault="004F54FD" w:rsidP="00881670">
            <w:pPr>
              <w:shd w:val="clear" w:color="auto" w:fill="FFFFFF" w:themeFill="background1"/>
              <w:jc w:val="center"/>
              <w:rPr>
                <w:sz w:val="20"/>
                <w:szCs w:val="20"/>
              </w:rPr>
            </w:pPr>
          </w:p>
        </w:tc>
      </w:tr>
      <w:tr w:rsidR="004F54FD" w:rsidRPr="00FF3F5F" w:rsidTr="00881670">
        <w:trPr>
          <w:trHeight w:val="230"/>
        </w:trPr>
        <w:tc>
          <w:tcPr>
            <w:tcW w:w="207" w:type="pct"/>
            <w:tcBorders>
              <w:top w:val="single" w:sz="4" w:space="0" w:color="auto"/>
              <w:left w:val="single" w:sz="4" w:space="0" w:color="auto"/>
              <w:bottom w:val="single" w:sz="4" w:space="0" w:color="auto"/>
              <w:right w:val="single" w:sz="4" w:space="0" w:color="auto"/>
            </w:tcBorders>
            <w:noWrap/>
            <w:vAlign w:val="bottom"/>
          </w:tcPr>
          <w:p w:rsidR="004F54FD" w:rsidRPr="00FF3F5F" w:rsidRDefault="004F54FD" w:rsidP="00881670">
            <w:pPr>
              <w:shd w:val="clear" w:color="auto" w:fill="FFFFFF" w:themeFill="background1"/>
              <w:jc w:val="right"/>
              <w:rPr>
                <w:sz w:val="20"/>
                <w:szCs w:val="20"/>
              </w:rPr>
            </w:pPr>
          </w:p>
        </w:tc>
        <w:tc>
          <w:tcPr>
            <w:tcW w:w="803" w:type="pct"/>
            <w:tcBorders>
              <w:top w:val="single" w:sz="4" w:space="0" w:color="auto"/>
              <w:left w:val="nil"/>
              <w:bottom w:val="single" w:sz="4" w:space="0" w:color="auto"/>
              <w:right w:val="single" w:sz="4" w:space="0" w:color="auto"/>
            </w:tcBorders>
            <w:noWrap/>
            <w:vAlign w:val="bottom"/>
            <w:hideMark/>
          </w:tcPr>
          <w:p w:rsidR="004F54FD" w:rsidRPr="00FF3F5F" w:rsidRDefault="004F54FD" w:rsidP="00881670">
            <w:pPr>
              <w:shd w:val="clear" w:color="auto" w:fill="FFFFFF" w:themeFill="background1"/>
              <w:rPr>
                <w:sz w:val="20"/>
                <w:szCs w:val="20"/>
              </w:rPr>
            </w:pPr>
            <w:r w:rsidRPr="00FF3F5F">
              <w:rPr>
                <w:sz w:val="20"/>
                <w:szCs w:val="20"/>
              </w:rPr>
              <w:t>ИТОГО</w:t>
            </w:r>
          </w:p>
        </w:tc>
        <w:tc>
          <w:tcPr>
            <w:tcW w:w="544" w:type="pct"/>
            <w:tcBorders>
              <w:top w:val="single" w:sz="4" w:space="0" w:color="auto"/>
              <w:left w:val="single" w:sz="4" w:space="0" w:color="C0C0C0"/>
              <w:bottom w:val="single" w:sz="4" w:space="0" w:color="auto"/>
              <w:right w:val="single" w:sz="4" w:space="0" w:color="C0C0C0"/>
            </w:tcBorders>
          </w:tcPr>
          <w:p w:rsidR="004F54FD" w:rsidRPr="00FF3F5F" w:rsidRDefault="004F54FD" w:rsidP="00881670">
            <w:pPr>
              <w:shd w:val="clear" w:color="auto" w:fill="FFFFFF" w:themeFill="background1"/>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4F54FD" w:rsidRPr="00FF3F5F" w:rsidRDefault="004F54FD" w:rsidP="00881670">
            <w:pPr>
              <w:shd w:val="clear" w:color="auto" w:fill="FFFFFF" w:themeFill="background1"/>
              <w:jc w:val="right"/>
              <w:rPr>
                <w:sz w:val="20"/>
                <w:szCs w:val="20"/>
              </w:rPr>
            </w:pPr>
          </w:p>
        </w:tc>
        <w:tc>
          <w:tcPr>
            <w:tcW w:w="603" w:type="pct"/>
            <w:tcBorders>
              <w:top w:val="single" w:sz="4" w:space="0" w:color="auto"/>
              <w:left w:val="single" w:sz="4" w:space="0" w:color="auto"/>
              <w:bottom w:val="single" w:sz="4" w:space="0" w:color="auto"/>
              <w:right w:val="single" w:sz="4" w:space="0" w:color="auto"/>
            </w:tcBorders>
            <w:noWrap/>
            <w:vAlign w:val="bottom"/>
          </w:tcPr>
          <w:p w:rsidR="004F54FD" w:rsidRPr="00FF3F5F" w:rsidRDefault="004F54FD" w:rsidP="00881670">
            <w:pPr>
              <w:shd w:val="clear" w:color="auto" w:fill="FFFFFF" w:themeFill="background1"/>
              <w:jc w:val="right"/>
              <w:rPr>
                <w:sz w:val="20"/>
                <w:szCs w:val="20"/>
              </w:rPr>
            </w:pPr>
          </w:p>
        </w:tc>
        <w:tc>
          <w:tcPr>
            <w:tcW w:w="617" w:type="pct"/>
            <w:tcBorders>
              <w:top w:val="single" w:sz="4" w:space="0" w:color="auto"/>
              <w:left w:val="nil"/>
              <w:bottom w:val="single" w:sz="4" w:space="0" w:color="auto"/>
              <w:right w:val="single" w:sz="4" w:space="0" w:color="auto"/>
            </w:tcBorders>
            <w:noWrap/>
            <w:vAlign w:val="bottom"/>
          </w:tcPr>
          <w:p w:rsidR="004F54FD" w:rsidRPr="00FF3F5F" w:rsidRDefault="004F54FD" w:rsidP="00881670">
            <w:pPr>
              <w:shd w:val="clear" w:color="auto" w:fill="FFFFFF" w:themeFill="background1"/>
              <w:jc w:val="right"/>
              <w:rPr>
                <w:sz w:val="20"/>
                <w:szCs w:val="20"/>
              </w:rPr>
            </w:pPr>
          </w:p>
        </w:tc>
        <w:tc>
          <w:tcPr>
            <w:tcW w:w="532" w:type="pct"/>
            <w:tcBorders>
              <w:top w:val="single" w:sz="4" w:space="0" w:color="auto"/>
              <w:left w:val="nil"/>
              <w:bottom w:val="single" w:sz="4" w:space="0" w:color="auto"/>
              <w:right w:val="single" w:sz="4" w:space="0" w:color="auto"/>
            </w:tcBorders>
            <w:hideMark/>
          </w:tcPr>
          <w:p w:rsidR="004F54FD" w:rsidRPr="00FF3F5F" w:rsidRDefault="004F54FD" w:rsidP="00881670">
            <w:pPr>
              <w:shd w:val="clear" w:color="auto" w:fill="FFFFFF" w:themeFill="background1"/>
              <w:jc w:val="right"/>
              <w:rPr>
                <w:sz w:val="20"/>
                <w:szCs w:val="20"/>
              </w:rPr>
            </w:pPr>
          </w:p>
        </w:tc>
        <w:tc>
          <w:tcPr>
            <w:tcW w:w="517" w:type="pct"/>
            <w:tcBorders>
              <w:top w:val="single" w:sz="4" w:space="0" w:color="auto"/>
              <w:left w:val="nil"/>
              <w:bottom w:val="single" w:sz="4" w:space="0" w:color="auto"/>
              <w:right w:val="single" w:sz="4" w:space="0" w:color="auto"/>
            </w:tcBorders>
            <w:hideMark/>
          </w:tcPr>
          <w:p w:rsidR="004F54FD" w:rsidRPr="00FF3F5F" w:rsidRDefault="004F54FD" w:rsidP="00881670">
            <w:pPr>
              <w:shd w:val="clear" w:color="auto" w:fill="FFFFFF" w:themeFill="background1"/>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noWrap/>
            <w:vAlign w:val="bottom"/>
          </w:tcPr>
          <w:p w:rsidR="004F54FD" w:rsidRPr="00FF3F5F" w:rsidRDefault="004F54FD" w:rsidP="00881670">
            <w:pPr>
              <w:shd w:val="clear" w:color="auto" w:fill="FFFFFF" w:themeFill="background1"/>
              <w:jc w:val="center"/>
              <w:rPr>
                <w:sz w:val="20"/>
                <w:szCs w:val="20"/>
              </w:rPr>
            </w:pPr>
          </w:p>
        </w:tc>
      </w:tr>
    </w:tbl>
    <w:p w:rsidR="001112BC" w:rsidRPr="00FF3F5F" w:rsidRDefault="001112BC" w:rsidP="001112BC">
      <w:pPr>
        <w:ind w:left="4320" w:hanging="4320"/>
        <w:rPr>
          <w:color w:val="auto"/>
          <w:sz w:val="20"/>
          <w:szCs w:val="20"/>
        </w:rPr>
      </w:pPr>
    </w:p>
    <w:p w:rsidR="004F54FD" w:rsidRPr="00FF3F5F" w:rsidRDefault="004F54FD" w:rsidP="00707CE5">
      <w:pPr>
        <w:jc w:val="center"/>
        <w:rPr>
          <w:b/>
          <w:bCs/>
          <w:color w:val="auto"/>
          <w:sz w:val="20"/>
          <w:szCs w:val="20"/>
        </w:rPr>
      </w:pPr>
    </w:p>
    <w:p w:rsidR="004F54FD" w:rsidRPr="00FF3F5F" w:rsidRDefault="004F54FD" w:rsidP="00707CE5">
      <w:pPr>
        <w:jc w:val="center"/>
        <w:rPr>
          <w:b/>
          <w:bCs/>
          <w:color w:val="auto"/>
          <w:sz w:val="20"/>
          <w:szCs w:val="20"/>
        </w:rPr>
      </w:pPr>
    </w:p>
    <w:p w:rsidR="009A3578" w:rsidRPr="00FF3F5F" w:rsidRDefault="009A3578" w:rsidP="00707CE5">
      <w:pPr>
        <w:jc w:val="center"/>
        <w:rPr>
          <w:b/>
          <w:bCs/>
          <w:color w:val="auto"/>
          <w:sz w:val="20"/>
          <w:szCs w:val="20"/>
        </w:rPr>
      </w:pPr>
      <w:r w:rsidRPr="00FF3F5F">
        <w:rPr>
          <w:b/>
          <w:bCs/>
          <w:color w:val="auto"/>
          <w:sz w:val="20"/>
          <w:szCs w:val="20"/>
        </w:rPr>
        <w:t xml:space="preserve">Расшифровка </w:t>
      </w:r>
      <w:r w:rsidR="001112BC" w:rsidRPr="00FF3F5F">
        <w:rPr>
          <w:b/>
          <w:bCs/>
          <w:color w:val="auto"/>
          <w:sz w:val="20"/>
          <w:szCs w:val="20"/>
        </w:rPr>
        <w:t>основных</w:t>
      </w:r>
      <w:r w:rsidRPr="00FF3F5F">
        <w:rPr>
          <w:b/>
          <w:bCs/>
          <w:color w:val="auto"/>
          <w:sz w:val="20"/>
          <w:szCs w:val="20"/>
        </w:rPr>
        <w:t xml:space="preserve"> средств</w:t>
      </w:r>
    </w:p>
    <w:p w:rsidR="009A3578" w:rsidRPr="00FF3F5F" w:rsidRDefault="009A3578" w:rsidP="00707CE5">
      <w:pPr>
        <w:jc w:val="center"/>
        <w:rPr>
          <w:bCs/>
          <w:color w:val="auto"/>
          <w:sz w:val="20"/>
          <w:szCs w:val="20"/>
        </w:rPr>
      </w:pPr>
      <w:r w:rsidRPr="00FF3F5F">
        <w:rPr>
          <w:bCs/>
          <w:color w:val="auto"/>
          <w:sz w:val="20"/>
          <w:szCs w:val="20"/>
        </w:rPr>
        <w:t>(на последнюю отчетную дату текущего года)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7"/>
        <w:gridCol w:w="3186"/>
        <w:gridCol w:w="2123"/>
        <w:gridCol w:w="1984"/>
        <w:gridCol w:w="1977"/>
      </w:tblGrid>
      <w:tr w:rsidR="005C5C97" w:rsidRPr="00FF3F5F" w:rsidTr="001112BC">
        <w:trPr>
          <w:trHeight w:val="460"/>
        </w:trPr>
        <w:tc>
          <w:tcPr>
            <w:tcW w:w="787" w:type="dxa"/>
            <w:tcBorders>
              <w:top w:val="single" w:sz="4" w:space="0" w:color="000000"/>
              <w:left w:val="single" w:sz="4" w:space="0" w:color="000000"/>
            </w:tcBorders>
          </w:tcPr>
          <w:p w:rsidR="005C5C97" w:rsidRPr="00FF3F5F" w:rsidRDefault="005C5C97" w:rsidP="00707CE5">
            <w:pPr>
              <w:snapToGrid w:val="0"/>
              <w:spacing w:before="120"/>
              <w:jc w:val="center"/>
              <w:rPr>
                <w:b/>
                <w:bCs/>
                <w:color w:val="auto"/>
                <w:sz w:val="20"/>
                <w:szCs w:val="20"/>
              </w:rPr>
            </w:pPr>
            <w:r w:rsidRPr="00FF3F5F">
              <w:rPr>
                <w:b/>
                <w:bCs/>
                <w:color w:val="auto"/>
                <w:sz w:val="20"/>
                <w:szCs w:val="20"/>
              </w:rPr>
              <w:t>№</w:t>
            </w:r>
          </w:p>
          <w:p w:rsidR="005C5C97" w:rsidRPr="00FF3F5F" w:rsidRDefault="005C5C97" w:rsidP="00707CE5">
            <w:pPr>
              <w:snapToGrid w:val="0"/>
              <w:spacing w:before="120"/>
              <w:jc w:val="center"/>
              <w:rPr>
                <w:b/>
                <w:bCs/>
                <w:color w:val="auto"/>
                <w:sz w:val="20"/>
                <w:szCs w:val="20"/>
              </w:rPr>
            </w:pPr>
            <w:r w:rsidRPr="00FF3F5F">
              <w:rPr>
                <w:b/>
                <w:bCs/>
                <w:color w:val="auto"/>
                <w:sz w:val="20"/>
                <w:szCs w:val="20"/>
              </w:rPr>
              <w:t>п/п</w:t>
            </w:r>
          </w:p>
        </w:tc>
        <w:tc>
          <w:tcPr>
            <w:tcW w:w="3186" w:type="dxa"/>
            <w:tcBorders>
              <w:top w:val="single" w:sz="4" w:space="0" w:color="000000"/>
              <w:left w:val="single" w:sz="4" w:space="0" w:color="000000"/>
            </w:tcBorders>
          </w:tcPr>
          <w:p w:rsidR="005C5C97" w:rsidRPr="00FF3F5F" w:rsidRDefault="005C5C97" w:rsidP="00707CE5">
            <w:pPr>
              <w:pStyle w:val="Standard"/>
              <w:snapToGrid w:val="0"/>
              <w:jc w:val="center"/>
              <w:rPr>
                <w:b/>
                <w:bCs/>
                <w:color w:val="auto"/>
                <w:sz w:val="20"/>
                <w:szCs w:val="20"/>
              </w:rPr>
            </w:pPr>
            <w:r w:rsidRPr="00FF3F5F">
              <w:rPr>
                <w:b/>
                <w:bCs/>
                <w:color w:val="auto"/>
                <w:sz w:val="20"/>
                <w:szCs w:val="20"/>
              </w:rPr>
              <w:t>Наименование основных средств</w:t>
            </w:r>
          </w:p>
        </w:tc>
        <w:tc>
          <w:tcPr>
            <w:tcW w:w="2123" w:type="dxa"/>
            <w:tcBorders>
              <w:top w:val="single" w:sz="4" w:space="0" w:color="000000"/>
              <w:left w:val="single" w:sz="4" w:space="0" w:color="000000"/>
            </w:tcBorders>
          </w:tcPr>
          <w:p w:rsidR="005C5C97" w:rsidRPr="00FF3F5F" w:rsidRDefault="005C5C97" w:rsidP="00707CE5">
            <w:pPr>
              <w:pStyle w:val="Standard"/>
              <w:snapToGrid w:val="0"/>
              <w:jc w:val="center"/>
              <w:rPr>
                <w:b/>
                <w:bCs/>
                <w:color w:val="auto"/>
                <w:sz w:val="20"/>
                <w:szCs w:val="20"/>
              </w:rPr>
            </w:pPr>
            <w:r w:rsidRPr="00FF3F5F">
              <w:rPr>
                <w:b/>
                <w:bCs/>
                <w:color w:val="auto"/>
                <w:sz w:val="20"/>
                <w:szCs w:val="20"/>
              </w:rPr>
              <w:t>Первоначальная стоимость</w:t>
            </w:r>
          </w:p>
        </w:tc>
        <w:tc>
          <w:tcPr>
            <w:tcW w:w="1984" w:type="dxa"/>
            <w:tcBorders>
              <w:top w:val="single" w:sz="4" w:space="0" w:color="000000"/>
              <w:left w:val="single" w:sz="4" w:space="0" w:color="000000"/>
            </w:tcBorders>
          </w:tcPr>
          <w:p w:rsidR="005C5C97" w:rsidRPr="00FF3F5F" w:rsidRDefault="005C5C97" w:rsidP="00707CE5">
            <w:pPr>
              <w:pStyle w:val="Standard"/>
              <w:snapToGrid w:val="0"/>
              <w:jc w:val="center"/>
              <w:rPr>
                <w:b/>
                <w:bCs/>
                <w:color w:val="auto"/>
                <w:sz w:val="20"/>
                <w:szCs w:val="20"/>
              </w:rPr>
            </w:pPr>
            <w:r w:rsidRPr="00FF3F5F">
              <w:rPr>
                <w:b/>
                <w:bCs/>
                <w:color w:val="auto"/>
                <w:sz w:val="20"/>
                <w:szCs w:val="20"/>
              </w:rPr>
              <w:t xml:space="preserve">Начисленная амортизация </w:t>
            </w:r>
          </w:p>
        </w:tc>
        <w:tc>
          <w:tcPr>
            <w:tcW w:w="1977" w:type="dxa"/>
            <w:tcBorders>
              <w:top w:val="single" w:sz="4" w:space="0" w:color="000000"/>
              <w:left w:val="single" w:sz="4" w:space="0" w:color="000000"/>
              <w:right w:val="single" w:sz="4" w:space="0" w:color="auto"/>
            </w:tcBorders>
          </w:tcPr>
          <w:p w:rsidR="005C5C97" w:rsidRPr="00FF3F5F" w:rsidRDefault="005C5C97" w:rsidP="00707CE5">
            <w:pPr>
              <w:pStyle w:val="Standard"/>
              <w:snapToGrid w:val="0"/>
              <w:jc w:val="center"/>
              <w:rPr>
                <w:b/>
                <w:bCs/>
                <w:color w:val="auto"/>
                <w:sz w:val="20"/>
                <w:szCs w:val="20"/>
              </w:rPr>
            </w:pPr>
            <w:r w:rsidRPr="00FF3F5F">
              <w:rPr>
                <w:b/>
                <w:bCs/>
                <w:color w:val="auto"/>
                <w:sz w:val="20"/>
                <w:szCs w:val="20"/>
              </w:rPr>
              <w:t>Остаточная стоимость</w:t>
            </w:r>
          </w:p>
        </w:tc>
      </w:tr>
      <w:tr w:rsidR="005C5C97" w:rsidRPr="00FF3F5F" w:rsidTr="001112BC">
        <w:trPr>
          <w:trHeight w:val="453"/>
        </w:trPr>
        <w:tc>
          <w:tcPr>
            <w:tcW w:w="787"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1</w:t>
            </w:r>
          </w:p>
        </w:tc>
        <w:tc>
          <w:tcPr>
            <w:tcW w:w="3186" w:type="dxa"/>
            <w:tcBorders>
              <w:top w:val="single" w:sz="4" w:space="0" w:color="000000"/>
              <w:left w:val="single" w:sz="4" w:space="0" w:color="000000"/>
              <w:bottom w:val="single" w:sz="4" w:space="0" w:color="000000"/>
            </w:tcBorders>
          </w:tcPr>
          <w:p w:rsidR="005C5C97" w:rsidRPr="00FF3F5F" w:rsidRDefault="001112BC" w:rsidP="00707CE5">
            <w:pPr>
              <w:pStyle w:val="Standard"/>
              <w:snapToGrid w:val="0"/>
              <w:jc w:val="center"/>
              <w:rPr>
                <w:color w:val="auto"/>
                <w:sz w:val="20"/>
                <w:szCs w:val="20"/>
              </w:rPr>
            </w:pPr>
            <w:r w:rsidRPr="00FF3F5F">
              <w:rPr>
                <w:color w:val="auto"/>
                <w:sz w:val="20"/>
                <w:szCs w:val="20"/>
              </w:rPr>
              <w:t>Недвижимость</w:t>
            </w:r>
            <w:r w:rsidR="005C5C97" w:rsidRPr="00FF3F5F">
              <w:rPr>
                <w:color w:val="auto"/>
                <w:sz w:val="20"/>
                <w:szCs w:val="20"/>
              </w:rPr>
              <w:t xml:space="preserve"> в т.ч.</w:t>
            </w:r>
          </w:p>
        </w:tc>
        <w:tc>
          <w:tcPr>
            <w:tcW w:w="2123"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top w:val="single" w:sz="4" w:space="0" w:color="000000"/>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top w:val="single" w:sz="4" w:space="0" w:color="000000"/>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top w:val="single" w:sz="4" w:space="0" w:color="000000"/>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45"/>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2</w:t>
            </w:r>
          </w:p>
        </w:tc>
        <w:tc>
          <w:tcPr>
            <w:tcW w:w="3186" w:type="dxa"/>
            <w:tcBorders>
              <w:left w:val="single" w:sz="4" w:space="0" w:color="000000"/>
              <w:bottom w:val="single" w:sz="4" w:space="0" w:color="000000"/>
            </w:tcBorders>
          </w:tcPr>
          <w:p w:rsidR="005C5C97" w:rsidRPr="00FF3F5F" w:rsidRDefault="001112BC" w:rsidP="00707CE5">
            <w:pPr>
              <w:pStyle w:val="Standard"/>
              <w:snapToGrid w:val="0"/>
              <w:jc w:val="center"/>
              <w:rPr>
                <w:color w:val="auto"/>
                <w:sz w:val="20"/>
                <w:szCs w:val="20"/>
              </w:rPr>
            </w:pPr>
            <w:r w:rsidRPr="00FF3F5F">
              <w:rPr>
                <w:color w:val="auto"/>
                <w:sz w:val="20"/>
                <w:szCs w:val="20"/>
              </w:rPr>
              <w:t>Транспортные средства в т.ч.</w:t>
            </w: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45"/>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466"/>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3</w:t>
            </w: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Оборудование в т.ч.:</w:t>
            </w: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45"/>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4</w:t>
            </w: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r w:rsidRPr="00FF3F5F">
              <w:rPr>
                <w:color w:val="auto"/>
                <w:sz w:val="20"/>
                <w:szCs w:val="20"/>
              </w:rPr>
              <w:t>Прочее:</w:t>
            </w: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45"/>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r w:rsidR="005C5C97" w:rsidRPr="00FF3F5F" w:rsidTr="001112BC">
        <w:trPr>
          <w:trHeight w:val="233"/>
        </w:trPr>
        <w:tc>
          <w:tcPr>
            <w:tcW w:w="787"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3186"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2123"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84" w:type="dxa"/>
            <w:tcBorders>
              <w:left w:val="single" w:sz="4" w:space="0" w:color="000000"/>
              <w:bottom w:val="single" w:sz="4" w:space="0" w:color="000000"/>
            </w:tcBorders>
          </w:tcPr>
          <w:p w:rsidR="005C5C97" w:rsidRPr="00FF3F5F" w:rsidRDefault="005C5C97" w:rsidP="00707CE5">
            <w:pPr>
              <w:pStyle w:val="Standard"/>
              <w:snapToGrid w:val="0"/>
              <w:jc w:val="center"/>
              <w:rPr>
                <w:color w:val="auto"/>
                <w:sz w:val="20"/>
                <w:szCs w:val="20"/>
              </w:rPr>
            </w:pPr>
          </w:p>
        </w:tc>
        <w:tc>
          <w:tcPr>
            <w:tcW w:w="1977" w:type="dxa"/>
            <w:tcBorders>
              <w:left w:val="single" w:sz="4" w:space="0" w:color="000000"/>
              <w:bottom w:val="single" w:sz="4" w:space="0" w:color="000000"/>
              <w:right w:val="single" w:sz="4" w:space="0" w:color="auto"/>
            </w:tcBorders>
          </w:tcPr>
          <w:p w:rsidR="005C5C97" w:rsidRPr="00FF3F5F" w:rsidRDefault="005C5C97" w:rsidP="00707CE5">
            <w:pPr>
              <w:pStyle w:val="Standard"/>
              <w:snapToGrid w:val="0"/>
              <w:jc w:val="center"/>
              <w:rPr>
                <w:color w:val="auto"/>
                <w:sz w:val="20"/>
                <w:szCs w:val="20"/>
              </w:rPr>
            </w:pPr>
          </w:p>
        </w:tc>
      </w:tr>
    </w:tbl>
    <w:p w:rsidR="009A3578" w:rsidRPr="00FF3F5F" w:rsidRDefault="009A3578" w:rsidP="00707CE5">
      <w:pPr>
        <w:pStyle w:val="NormalRussian"/>
        <w:jc w:val="left"/>
        <w:rPr>
          <w:rFonts w:ascii="Times New Roman" w:hAnsi="Times New Roman" w:cs="Times New Roman"/>
          <w:sz w:val="20"/>
          <w:szCs w:val="20"/>
        </w:rPr>
      </w:pPr>
    </w:p>
    <w:p w:rsidR="004F54FD" w:rsidRPr="00FF3F5F" w:rsidRDefault="004F54FD" w:rsidP="004F54FD"/>
    <w:p w:rsidR="004F54FD" w:rsidRPr="00FF3F5F" w:rsidRDefault="004F54FD" w:rsidP="004F54FD">
      <w:pPr>
        <w:ind w:firstLine="357"/>
        <w:jc w:val="both"/>
        <w:rPr>
          <w:iCs/>
        </w:rPr>
      </w:pPr>
    </w:p>
    <w:p w:rsidR="004F54FD" w:rsidRPr="00FF3F5F" w:rsidRDefault="004F54FD" w:rsidP="004F54FD">
      <w:pPr>
        <w:ind w:firstLine="357"/>
        <w:jc w:val="center"/>
        <w:rPr>
          <w:b/>
          <w:iCs/>
          <w:sz w:val="20"/>
          <w:szCs w:val="20"/>
        </w:rPr>
      </w:pPr>
      <w:r w:rsidRPr="00FF3F5F">
        <w:rPr>
          <w:b/>
          <w:iCs/>
          <w:sz w:val="20"/>
          <w:szCs w:val="20"/>
        </w:rPr>
        <w:t>Расшифровка займов и кредитов:</w:t>
      </w:r>
    </w:p>
    <w:p w:rsidR="00C959C7" w:rsidRPr="00FF3F5F" w:rsidRDefault="00C959C7" w:rsidP="004F54FD">
      <w:pPr>
        <w:ind w:firstLine="357"/>
        <w:jc w:val="center"/>
        <w:rPr>
          <w:b/>
          <w:iCs/>
          <w:sz w:val="20"/>
          <w:szCs w:val="20"/>
        </w:rPr>
      </w:pPr>
    </w:p>
    <w:p w:rsidR="00C959C7" w:rsidRPr="00FF3F5F" w:rsidRDefault="00C959C7" w:rsidP="004F54FD">
      <w:pPr>
        <w:ind w:firstLine="357"/>
        <w:jc w:val="center"/>
        <w:rPr>
          <w:b/>
          <w:iCs/>
          <w:sz w:val="20"/>
          <w:szCs w:val="20"/>
        </w:rPr>
      </w:pPr>
    </w:p>
    <w:tbl>
      <w:tblPr>
        <w:tblW w:w="10532" w:type="dxa"/>
        <w:tblInd w:w="5" w:type="dxa"/>
        <w:tblLayout w:type="fixed"/>
        <w:tblCellMar>
          <w:left w:w="0" w:type="dxa"/>
          <w:right w:w="0" w:type="dxa"/>
        </w:tblCellMar>
        <w:tblLook w:val="0000" w:firstRow="0" w:lastRow="0" w:firstColumn="0" w:lastColumn="0" w:noHBand="0" w:noVBand="0"/>
      </w:tblPr>
      <w:tblGrid>
        <w:gridCol w:w="1321"/>
        <w:gridCol w:w="1031"/>
        <w:gridCol w:w="1179"/>
        <w:gridCol w:w="1326"/>
        <w:gridCol w:w="884"/>
        <w:gridCol w:w="1325"/>
        <w:gridCol w:w="345"/>
        <w:gridCol w:w="625"/>
        <w:gridCol w:w="800"/>
        <w:gridCol w:w="430"/>
        <w:gridCol w:w="1266"/>
      </w:tblGrid>
      <w:tr w:rsidR="00C959C7" w:rsidRPr="00FF3F5F" w:rsidTr="00E40C88">
        <w:trPr>
          <w:cantSplit/>
          <w:trHeight w:val="2824"/>
        </w:trPr>
        <w:tc>
          <w:tcPr>
            <w:tcW w:w="1321"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rPr>
                <w:bCs/>
                <w:color w:val="auto"/>
                <w:sz w:val="20"/>
                <w:szCs w:val="20"/>
              </w:rPr>
            </w:pPr>
            <w:r w:rsidRPr="00FF3F5F">
              <w:rPr>
                <w:bCs/>
                <w:color w:val="auto"/>
                <w:sz w:val="20"/>
                <w:szCs w:val="20"/>
              </w:rPr>
              <w:t>Банк,</w:t>
            </w:r>
          </w:p>
          <w:p w:rsidR="00C959C7" w:rsidRPr="00FF3F5F" w:rsidRDefault="00C959C7" w:rsidP="00881670">
            <w:pPr>
              <w:ind w:left="-5" w:firstLine="5"/>
              <w:rPr>
                <w:bCs/>
                <w:color w:val="auto"/>
                <w:sz w:val="20"/>
                <w:szCs w:val="20"/>
              </w:rPr>
            </w:pPr>
            <w:r w:rsidRPr="00FF3F5F">
              <w:rPr>
                <w:bCs/>
                <w:color w:val="auto"/>
                <w:sz w:val="20"/>
                <w:szCs w:val="20"/>
              </w:rPr>
              <w:t>(займодатель) № и дата кредитного договора (договора займа, лизинга)</w:t>
            </w:r>
          </w:p>
        </w:tc>
        <w:tc>
          <w:tcPr>
            <w:tcW w:w="1031"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r w:rsidRPr="00FF3F5F">
              <w:rPr>
                <w:bCs/>
                <w:color w:val="auto"/>
                <w:sz w:val="20"/>
                <w:szCs w:val="20"/>
              </w:rPr>
              <w:t>Дата получения</w:t>
            </w:r>
          </w:p>
          <w:p w:rsidR="00C959C7" w:rsidRPr="00FF3F5F" w:rsidRDefault="00C959C7" w:rsidP="00881670">
            <w:pPr>
              <w:jc w:val="center"/>
              <w:rPr>
                <w:bCs/>
                <w:color w:val="auto"/>
                <w:sz w:val="20"/>
                <w:szCs w:val="20"/>
              </w:rPr>
            </w:pPr>
            <w:r w:rsidRPr="00FF3F5F">
              <w:rPr>
                <w:bCs/>
                <w:color w:val="auto"/>
                <w:sz w:val="20"/>
                <w:szCs w:val="20"/>
              </w:rPr>
              <w:t>кредита</w:t>
            </w:r>
          </w:p>
          <w:p w:rsidR="00C959C7" w:rsidRPr="00FF3F5F" w:rsidRDefault="00C959C7" w:rsidP="00881670">
            <w:pPr>
              <w:jc w:val="center"/>
              <w:rPr>
                <w:bCs/>
                <w:color w:val="auto"/>
                <w:sz w:val="20"/>
                <w:szCs w:val="20"/>
              </w:rPr>
            </w:pPr>
            <w:r w:rsidRPr="00FF3F5F">
              <w:rPr>
                <w:bCs/>
                <w:color w:val="auto"/>
                <w:sz w:val="20"/>
                <w:szCs w:val="20"/>
              </w:rPr>
              <w:t>(займа, лизинга)</w:t>
            </w:r>
          </w:p>
        </w:tc>
        <w:tc>
          <w:tcPr>
            <w:tcW w:w="1179"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r w:rsidRPr="00FF3F5F">
              <w:rPr>
                <w:bCs/>
                <w:color w:val="auto"/>
                <w:sz w:val="20"/>
                <w:szCs w:val="20"/>
              </w:rPr>
              <w:t>Сумма по договору</w:t>
            </w:r>
          </w:p>
          <w:p w:rsidR="00C959C7" w:rsidRPr="00FF3F5F" w:rsidRDefault="00C959C7" w:rsidP="00881670">
            <w:pPr>
              <w:jc w:val="center"/>
              <w:rPr>
                <w:bCs/>
                <w:color w:val="auto"/>
                <w:sz w:val="20"/>
                <w:szCs w:val="20"/>
              </w:rPr>
            </w:pPr>
            <w:r w:rsidRPr="00FF3F5F">
              <w:rPr>
                <w:bCs/>
                <w:color w:val="auto"/>
                <w:sz w:val="20"/>
                <w:szCs w:val="20"/>
              </w:rPr>
              <w:t>(тыс. руб.)</w:t>
            </w:r>
          </w:p>
        </w:tc>
        <w:tc>
          <w:tcPr>
            <w:tcW w:w="1326"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color w:val="auto"/>
                <w:sz w:val="20"/>
                <w:szCs w:val="20"/>
              </w:rPr>
            </w:pPr>
            <w:r w:rsidRPr="00FF3F5F">
              <w:rPr>
                <w:color w:val="auto"/>
                <w:sz w:val="20"/>
                <w:szCs w:val="20"/>
              </w:rPr>
              <w:t>Дата возврата (по договору</w:t>
            </w:r>
          </w:p>
        </w:tc>
        <w:tc>
          <w:tcPr>
            <w:tcW w:w="884"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r w:rsidRPr="00FF3F5F">
              <w:rPr>
                <w:bCs/>
                <w:color w:val="auto"/>
                <w:sz w:val="20"/>
                <w:szCs w:val="20"/>
              </w:rPr>
              <w:t>Цель кредита</w:t>
            </w:r>
          </w:p>
        </w:tc>
        <w:tc>
          <w:tcPr>
            <w:tcW w:w="1325"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r w:rsidRPr="00FF3F5F">
              <w:rPr>
                <w:bCs/>
                <w:color w:val="auto"/>
                <w:sz w:val="20"/>
                <w:szCs w:val="20"/>
              </w:rPr>
              <w:t>Обеспечение кредита с указанием залоговой</w:t>
            </w:r>
          </w:p>
          <w:p w:rsidR="00C959C7" w:rsidRPr="00FF3F5F" w:rsidRDefault="00C959C7" w:rsidP="00881670">
            <w:pPr>
              <w:jc w:val="center"/>
              <w:rPr>
                <w:bCs/>
                <w:color w:val="auto"/>
                <w:sz w:val="20"/>
                <w:szCs w:val="20"/>
              </w:rPr>
            </w:pPr>
            <w:r w:rsidRPr="00FF3F5F">
              <w:rPr>
                <w:bCs/>
                <w:color w:val="auto"/>
                <w:sz w:val="20"/>
                <w:szCs w:val="20"/>
              </w:rPr>
              <w:t>стоимости (тыс. руб.)</w:t>
            </w:r>
          </w:p>
        </w:tc>
        <w:tc>
          <w:tcPr>
            <w:tcW w:w="345"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r w:rsidRPr="00FF3F5F">
              <w:rPr>
                <w:bCs/>
                <w:color w:val="auto"/>
                <w:sz w:val="20"/>
                <w:szCs w:val="20"/>
              </w:rPr>
              <w:t>%</w:t>
            </w:r>
          </w:p>
          <w:p w:rsidR="00C959C7" w:rsidRPr="00FF3F5F" w:rsidRDefault="00C959C7" w:rsidP="00881670">
            <w:pPr>
              <w:tabs>
                <w:tab w:val="left" w:pos="612"/>
              </w:tabs>
              <w:jc w:val="center"/>
              <w:rPr>
                <w:bCs/>
                <w:color w:val="auto"/>
                <w:sz w:val="20"/>
                <w:szCs w:val="20"/>
              </w:rPr>
            </w:pP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sz w:val="20"/>
                <w:szCs w:val="20"/>
              </w:rPr>
            </w:pPr>
            <w:r w:rsidRPr="00FF3F5F">
              <w:rPr>
                <w:sz w:val="20"/>
                <w:szCs w:val="20"/>
              </w:rPr>
              <w:t>Кол-во случаев просроченных платежей по основному долгу и/или процентам, календарных дней</w:t>
            </w:r>
          </w:p>
          <w:p w:rsidR="00C959C7" w:rsidRPr="00FF3F5F" w:rsidRDefault="00C959C7" w:rsidP="00881670">
            <w:pPr>
              <w:jc w:val="center"/>
              <w:rPr>
                <w:bCs/>
                <w:color w:val="auto"/>
                <w:sz w:val="20"/>
                <w:szCs w:val="20"/>
              </w:rPr>
            </w:pPr>
          </w:p>
        </w:tc>
        <w:tc>
          <w:tcPr>
            <w:tcW w:w="1266" w:type="dxa"/>
            <w:vMerge w:val="restart"/>
            <w:tcBorders>
              <w:top w:val="single" w:sz="4" w:space="0" w:color="auto"/>
              <w:left w:val="single" w:sz="4" w:space="0" w:color="auto"/>
              <w:right w:val="single" w:sz="4" w:space="0" w:color="auto"/>
            </w:tcBorders>
            <w:shd w:val="clear" w:color="auto" w:fill="auto"/>
          </w:tcPr>
          <w:p w:rsidR="00C959C7" w:rsidRPr="00FF3F5F" w:rsidRDefault="00C959C7" w:rsidP="00881670">
            <w:pPr>
              <w:jc w:val="center"/>
              <w:rPr>
                <w:color w:val="auto"/>
                <w:sz w:val="20"/>
                <w:szCs w:val="20"/>
              </w:rPr>
            </w:pPr>
            <w:r w:rsidRPr="00FF3F5F">
              <w:rPr>
                <w:bCs/>
                <w:color w:val="auto"/>
                <w:sz w:val="20"/>
                <w:szCs w:val="20"/>
              </w:rPr>
              <w:t>Общая сумма задолженности по кредиту (займу) на текущую дату (тыс. руб.)</w:t>
            </w:r>
          </w:p>
        </w:tc>
      </w:tr>
      <w:tr w:rsidR="00C959C7" w:rsidRPr="00FF3F5F" w:rsidTr="00E40C88">
        <w:trPr>
          <w:cantSplit/>
          <w:trHeight w:val="602"/>
        </w:trPr>
        <w:tc>
          <w:tcPr>
            <w:tcW w:w="1321"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rPr>
                <w:bCs/>
                <w:color w:val="auto"/>
                <w:sz w:val="20"/>
                <w:szCs w:val="20"/>
              </w:rPr>
            </w:pPr>
          </w:p>
        </w:tc>
        <w:tc>
          <w:tcPr>
            <w:tcW w:w="1031"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179"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6"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color w:val="auto"/>
                <w:sz w:val="20"/>
                <w:szCs w:val="20"/>
              </w:rPr>
            </w:pPr>
          </w:p>
        </w:tc>
        <w:tc>
          <w:tcPr>
            <w:tcW w:w="884"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5"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345" w:type="dxa"/>
            <w:vMerge/>
            <w:tcBorders>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C959C7">
            <w:pPr>
              <w:jc w:val="center"/>
              <w:rPr>
                <w:sz w:val="20"/>
                <w:szCs w:val="20"/>
              </w:rPr>
            </w:pPr>
            <w:r w:rsidRPr="00FF3F5F">
              <w:rPr>
                <w:sz w:val="20"/>
                <w:szCs w:val="20"/>
              </w:rPr>
              <w:t>&lt; 5, включит.</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ind w:left="-108"/>
              <w:jc w:val="center"/>
              <w:rPr>
                <w:sz w:val="20"/>
                <w:szCs w:val="20"/>
              </w:rPr>
            </w:pPr>
            <w:r w:rsidRPr="00FF3F5F">
              <w:rPr>
                <w:sz w:val="20"/>
                <w:szCs w:val="20"/>
              </w:rPr>
              <w:t>6-30, включит.</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sz w:val="20"/>
                <w:szCs w:val="20"/>
              </w:rPr>
            </w:pPr>
            <w:r w:rsidRPr="00FF3F5F">
              <w:rPr>
                <w:sz w:val="20"/>
                <w:szCs w:val="20"/>
              </w:rPr>
              <w:t>&gt; 30</w:t>
            </w:r>
          </w:p>
        </w:tc>
        <w:tc>
          <w:tcPr>
            <w:tcW w:w="1266" w:type="dxa"/>
            <w:vMerge/>
            <w:tcBorders>
              <w:left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r>
      <w:tr w:rsidR="00C959C7" w:rsidRPr="00FF3F5F" w:rsidTr="00E40C88">
        <w:trPr>
          <w:cantSplit/>
          <w:trHeight w:val="245"/>
        </w:trPr>
        <w:tc>
          <w:tcPr>
            <w:tcW w:w="132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color w:val="auto"/>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r>
      <w:tr w:rsidR="00C959C7" w:rsidRPr="00FF3F5F" w:rsidTr="00E40C88">
        <w:trPr>
          <w:cantSplit/>
          <w:trHeight w:val="303"/>
        </w:trPr>
        <w:tc>
          <w:tcPr>
            <w:tcW w:w="132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color w:val="auto"/>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r>
      <w:tr w:rsidR="00C959C7" w:rsidRPr="00FF3F5F" w:rsidTr="00E40C88">
        <w:trPr>
          <w:cantSplit/>
          <w:trHeight w:val="303"/>
        </w:trPr>
        <w:tc>
          <w:tcPr>
            <w:tcW w:w="132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color w:val="auto"/>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959C7" w:rsidRPr="00FF3F5F" w:rsidRDefault="00C959C7" w:rsidP="00881670">
            <w:pPr>
              <w:jc w:val="center"/>
              <w:rPr>
                <w:bCs/>
                <w:color w:val="auto"/>
                <w:sz w:val="20"/>
                <w:szCs w:val="20"/>
              </w:rPr>
            </w:pPr>
          </w:p>
        </w:tc>
      </w:tr>
    </w:tbl>
    <w:p w:rsidR="00C959C7" w:rsidRPr="00FF3F5F" w:rsidRDefault="00C959C7" w:rsidP="004F54FD">
      <w:pPr>
        <w:ind w:firstLine="357"/>
        <w:jc w:val="center"/>
        <w:rPr>
          <w:b/>
          <w:iCs/>
          <w:sz w:val="20"/>
          <w:szCs w:val="20"/>
        </w:rPr>
      </w:pPr>
    </w:p>
    <w:p w:rsidR="00C959C7" w:rsidRPr="00FF3F5F" w:rsidRDefault="00C959C7" w:rsidP="004F54FD">
      <w:pPr>
        <w:ind w:firstLine="357"/>
        <w:jc w:val="center"/>
        <w:rPr>
          <w:b/>
          <w:iCs/>
          <w:sz w:val="20"/>
          <w:szCs w:val="20"/>
        </w:rPr>
      </w:pPr>
    </w:p>
    <w:p w:rsidR="000810AC" w:rsidRPr="00FF3F5F" w:rsidRDefault="000810AC" w:rsidP="000810AC">
      <w:pPr>
        <w:jc w:val="center"/>
        <w:rPr>
          <w:u w:val="single"/>
        </w:rPr>
      </w:pPr>
    </w:p>
    <w:p w:rsidR="000810AC" w:rsidRPr="00FF3F5F" w:rsidRDefault="000810AC" w:rsidP="000810AC">
      <w:pPr>
        <w:jc w:val="center"/>
        <w:rPr>
          <w:u w:val="single"/>
        </w:rPr>
      </w:pPr>
    </w:p>
    <w:p w:rsidR="000810AC" w:rsidRPr="00FF3F5F" w:rsidRDefault="000810AC" w:rsidP="000810AC">
      <w:pPr>
        <w:jc w:val="center"/>
        <w:rPr>
          <w:u w:val="single"/>
        </w:rPr>
      </w:pPr>
    </w:p>
    <w:p w:rsidR="000810AC" w:rsidRPr="00FF3F5F" w:rsidRDefault="000810AC" w:rsidP="000810AC">
      <w:pPr>
        <w:jc w:val="center"/>
        <w:rPr>
          <w:u w:val="single"/>
        </w:rPr>
      </w:pPr>
    </w:p>
    <w:p w:rsidR="000810AC" w:rsidRPr="00FF3F5F" w:rsidRDefault="000810AC" w:rsidP="000810AC">
      <w:pPr>
        <w:jc w:val="center"/>
        <w:rPr>
          <w:u w:val="single"/>
        </w:rPr>
      </w:pPr>
    </w:p>
    <w:p w:rsidR="000810AC" w:rsidRPr="00FF3F5F" w:rsidRDefault="000810AC" w:rsidP="000810AC">
      <w:pPr>
        <w:jc w:val="center"/>
        <w:rPr>
          <w:u w:val="single"/>
        </w:rPr>
      </w:pPr>
    </w:p>
    <w:p w:rsidR="000810AC" w:rsidRPr="00FF3F5F" w:rsidRDefault="000810AC" w:rsidP="004F54FD">
      <w:pPr>
        <w:numPr>
          <w:ilvl w:val="12"/>
          <w:numId w:val="0"/>
        </w:numPr>
        <w:ind w:firstLine="720"/>
        <w:jc w:val="both"/>
        <w:rPr>
          <w:sz w:val="20"/>
          <w:szCs w:val="20"/>
          <w:u w:val="single"/>
        </w:rPr>
      </w:pPr>
    </w:p>
    <w:p w:rsidR="000810AC" w:rsidRPr="00FF3F5F" w:rsidRDefault="000810AC" w:rsidP="00214DB1">
      <w:pPr>
        <w:numPr>
          <w:ilvl w:val="12"/>
          <w:numId w:val="0"/>
        </w:numPr>
        <w:ind w:firstLine="720"/>
        <w:jc w:val="both"/>
        <w:rPr>
          <w:sz w:val="20"/>
          <w:szCs w:val="20"/>
          <w:u w:val="single"/>
        </w:rPr>
      </w:pPr>
    </w:p>
    <w:p w:rsidR="000810AC" w:rsidRPr="00FF3F5F" w:rsidRDefault="000810AC" w:rsidP="00214DB1">
      <w:pPr>
        <w:numPr>
          <w:ilvl w:val="12"/>
          <w:numId w:val="0"/>
        </w:numPr>
        <w:ind w:firstLine="720"/>
        <w:jc w:val="center"/>
        <w:rPr>
          <w:sz w:val="20"/>
          <w:szCs w:val="20"/>
          <w:u w:val="single"/>
        </w:rPr>
      </w:pPr>
      <w:r w:rsidRPr="00FF3F5F">
        <w:rPr>
          <w:sz w:val="20"/>
          <w:szCs w:val="20"/>
          <w:u w:val="single"/>
        </w:rPr>
        <w:t>Расшифровка прочих доходов/Расходов</w:t>
      </w:r>
    </w:p>
    <w:tbl>
      <w:tblPr>
        <w:tblStyle w:val="aff0"/>
        <w:tblW w:w="0" w:type="auto"/>
        <w:tblLook w:val="04A0" w:firstRow="1" w:lastRow="0" w:firstColumn="1" w:lastColumn="0" w:noHBand="0" w:noVBand="1"/>
      </w:tblPr>
      <w:tblGrid>
        <w:gridCol w:w="3461"/>
        <w:gridCol w:w="3480"/>
        <w:gridCol w:w="3481"/>
      </w:tblGrid>
      <w:tr w:rsidR="001A5D64" w:rsidRPr="00FF3F5F" w:rsidTr="001A5D64">
        <w:tc>
          <w:tcPr>
            <w:tcW w:w="3585" w:type="dxa"/>
          </w:tcPr>
          <w:p w:rsidR="001A5D64" w:rsidRPr="00FF3F5F" w:rsidRDefault="001A5D64" w:rsidP="00214DB1">
            <w:pPr>
              <w:numPr>
                <w:ilvl w:val="12"/>
                <w:numId w:val="0"/>
              </w:numPr>
              <w:jc w:val="center"/>
              <w:rPr>
                <w:sz w:val="20"/>
                <w:szCs w:val="20"/>
              </w:rPr>
            </w:pPr>
            <w:r w:rsidRPr="00FF3F5F">
              <w:rPr>
                <w:sz w:val="20"/>
                <w:szCs w:val="20"/>
              </w:rPr>
              <w:t>Прочие доходы</w:t>
            </w:r>
          </w:p>
        </w:tc>
        <w:tc>
          <w:tcPr>
            <w:tcW w:w="3585" w:type="dxa"/>
          </w:tcPr>
          <w:p w:rsidR="001A5D64" w:rsidRPr="00FF3F5F" w:rsidRDefault="001A5D64" w:rsidP="00214DB1">
            <w:pPr>
              <w:jc w:val="center"/>
              <w:rPr>
                <w:sz w:val="18"/>
                <w:szCs w:val="18"/>
              </w:rPr>
            </w:pPr>
            <w:r w:rsidRPr="00FF3F5F">
              <w:rPr>
                <w:sz w:val="18"/>
                <w:szCs w:val="18"/>
              </w:rPr>
              <w:t>За последний завершенный год</w:t>
            </w:r>
          </w:p>
        </w:tc>
        <w:tc>
          <w:tcPr>
            <w:tcW w:w="3585" w:type="dxa"/>
          </w:tcPr>
          <w:p w:rsidR="001A5D64" w:rsidRPr="00FF3F5F" w:rsidRDefault="001A5D64" w:rsidP="00214DB1">
            <w:pPr>
              <w:jc w:val="center"/>
              <w:rPr>
                <w:sz w:val="18"/>
                <w:szCs w:val="18"/>
              </w:rPr>
            </w:pPr>
            <w:r w:rsidRPr="00FF3F5F">
              <w:rPr>
                <w:sz w:val="18"/>
                <w:szCs w:val="18"/>
              </w:rPr>
              <w:t>Завершенный период текущего года</w:t>
            </w:r>
          </w:p>
        </w:tc>
      </w:tr>
      <w:tr w:rsidR="001A5D64" w:rsidRPr="00FF3F5F" w:rsidTr="001A5D64">
        <w:tc>
          <w:tcPr>
            <w:tcW w:w="3585" w:type="dxa"/>
          </w:tcPr>
          <w:p w:rsidR="001A5D64" w:rsidRPr="00FF3F5F" w:rsidRDefault="001A5D64" w:rsidP="00214DB1">
            <w:pPr>
              <w:numPr>
                <w:ilvl w:val="12"/>
                <w:numId w:val="0"/>
              </w:numPr>
              <w:jc w:val="center"/>
              <w:rPr>
                <w:sz w:val="20"/>
                <w:szCs w:val="20"/>
              </w:rPr>
            </w:pPr>
            <w:r w:rsidRPr="00FF3F5F">
              <w:rPr>
                <w:sz w:val="20"/>
                <w:szCs w:val="20"/>
              </w:rPr>
              <w:t>.....</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1A5D64">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bl>
    <w:p w:rsidR="001A5D64" w:rsidRPr="00FF3F5F" w:rsidRDefault="001A5D64" w:rsidP="00214DB1">
      <w:pPr>
        <w:numPr>
          <w:ilvl w:val="12"/>
          <w:numId w:val="0"/>
        </w:numPr>
        <w:ind w:firstLine="720"/>
        <w:jc w:val="center"/>
        <w:rPr>
          <w:sz w:val="20"/>
          <w:szCs w:val="20"/>
          <w:u w:val="single"/>
        </w:rPr>
      </w:pPr>
    </w:p>
    <w:tbl>
      <w:tblPr>
        <w:tblStyle w:val="aff0"/>
        <w:tblW w:w="0" w:type="auto"/>
        <w:tblLook w:val="04A0" w:firstRow="1" w:lastRow="0" w:firstColumn="1" w:lastColumn="0" w:noHBand="0" w:noVBand="1"/>
      </w:tblPr>
      <w:tblGrid>
        <w:gridCol w:w="3485"/>
        <w:gridCol w:w="3468"/>
        <w:gridCol w:w="3469"/>
      </w:tblGrid>
      <w:tr w:rsidR="001A5D64" w:rsidRPr="00FF3F5F" w:rsidTr="00881670">
        <w:tc>
          <w:tcPr>
            <w:tcW w:w="3585" w:type="dxa"/>
          </w:tcPr>
          <w:p w:rsidR="001A5D64" w:rsidRPr="00FF3F5F" w:rsidRDefault="001A5D64" w:rsidP="00214DB1">
            <w:pPr>
              <w:numPr>
                <w:ilvl w:val="12"/>
                <w:numId w:val="0"/>
              </w:numPr>
              <w:ind w:firstLine="720"/>
              <w:jc w:val="center"/>
              <w:rPr>
                <w:sz w:val="20"/>
                <w:szCs w:val="20"/>
              </w:rPr>
            </w:pPr>
          </w:p>
          <w:p w:rsidR="001A5D64" w:rsidRPr="00FF3F5F" w:rsidRDefault="001A5D64" w:rsidP="00214DB1">
            <w:pPr>
              <w:numPr>
                <w:ilvl w:val="12"/>
                <w:numId w:val="0"/>
              </w:numPr>
              <w:jc w:val="center"/>
              <w:rPr>
                <w:sz w:val="20"/>
                <w:szCs w:val="20"/>
              </w:rPr>
            </w:pPr>
            <w:r w:rsidRPr="00FF3F5F">
              <w:rPr>
                <w:sz w:val="20"/>
                <w:szCs w:val="20"/>
              </w:rPr>
              <w:t>Прочие расходы</w:t>
            </w:r>
          </w:p>
        </w:tc>
        <w:tc>
          <w:tcPr>
            <w:tcW w:w="3585" w:type="dxa"/>
          </w:tcPr>
          <w:p w:rsidR="001A5D64" w:rsidRPr="00FF3F5F" w:rsidRDefault="001A5D64" w:rsidP="00214DB1">
            <w:pPr>
              <w:jc w:val="center"/>
              <w:rPr>
                <w:sz w:val="18"/>
                <w:szCs w:val="18"/>
              </w:rPr>
            </w:pPr>
            <w:r w:rsidRPr="00FF3F5F">
              <w:rPr>
                <w:sz w:val="18"/>
                <w:szCs w:val="18"/>
              </w:rPr>
              <w:t>За последний завершенный год</w:t>
            </w:r>
          </w:p>
        </w:tc>
        <w:tc>
          <w:tcPr>
            <w:tcW w:w="3585" w:type="dxa"/>
          </w:tcPr>
          <w:p w:rsidR="001A5D64" w:rsidRPr="00FF3F5F" w:rsidRDefault="001A5D64" w:rsidP="00214DB1">
            <w:pPr>
              <w:jc w:val="center"/>
              <w:rPr>
                <w:sz w:val="18"/>
                <w:szCs w:val="18"/>
              </w:rPr>
            </w:pPr>
            <w:r w:rsidRPr="00FF3F5F">
              <w:rPr>
                <w:sz w:val="18"/>
                <w:szCs w:val="18"/>
              </w:rPr>
              <w:t>Завершенный период текущего года</w:t>
            </w: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Коммерческие расходы в т.ч.</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Управленческие расходы в т.ч.</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Прочие расходы в т.ч.</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r w:rsidR="001A5D64" w:rsidRPr="00FF3F5F" w:rsidTr="00881670">
        <w:tc>
          <w:tcPr>
            <w:tcW w:w="3585" w:type="dxa"/>
          </w:tcPr>
          <w:p w:rsidR="001A5D64" w:rsidRPr="00FF3F5F" w:rsidRDefault="001A5D64" w:rsidP="00214DB1">
            <w:pPr>
              <w:numPr>
                <w:ilvl w:val="12"/>
                <w:numId w:val="0"/>
              </w:numPr>
              <w:jc w:val="center"/>
              <w:rPr>
                <w:sz w:val="20"/>
                <w:szCs w:val="20"/>
              </w:rPr>
            </w:pPr>
            <w:r w:rsidRPr="00FF3F5F">
              <w:rPr>
                <w:sz w:val="20"/>
                <w:szCs w:val="20"/>
              </w:rPr>
              <w:t>....</w:t>
            </w:r>
          </w:p>
        </w:tc>
        <w:tc>
          <w:tcPr>
            <w:tcW w:w="3585" w:type="dxa"/>
          </w:tcPr>
          <w:p w:rsidR="001A5D64" w:rsidRPr="00FF3F5F" w:rsidRDefault="001A5D64" w:rsidP="00214DB1">
            <w:pPr>
              <w:numPr>
                <w:ilvl w:val="12"/>
                <w:numId w:val="0"/>
              </w:numPr>
              <w:jc w:val="center"/>
              <w:rPr>
                <w:sz w:val="20"/>
                <w:szCs w:val="20"/>
                <w:u w:val="single"/>
              </w:rPr>
            </w:pPr>
          </w:p>
        </w:tc>
        <w:tc>
          <w:tcPr>
            <w:tcW w:w="3585" w:type="dxa"/>
          </w:tcPr>
          <w:p w:rsidR="001A5D64" w:rsidRPr="00FF3F5F" w:rsidRDefault="001A5D64" w:rsidP="00214DB1">
            <w:pPr>
              <w:numPr>
                <w:ilvl w:val="12"/>
                <w:numId w:val="0"/>
              </w:numPr>
              <w:jc w:val="center"/>
              <w:rPr>
                <w:sz w:val="20"/>
                <w:szCs w:val="20"/>
                <w:u w:val="single"/>
              </w:rPr>
            </w:pPr>
          </w:p>
        </w:tc>
      </w:tr>
    </w:tbl>
    <w:p w:rsidR="000810AC" w:rsidRPr="00FF3F5F" w:rsidRDefault="000810AC" w:rsidP="00214DB1">
      <w:pPr>
        <w:numPr>
          <w:ilvl w:val="12"/>
          <w:numId w:val="0"/>
        </w:numPr>
        <w:ind w:firstLine="720"/>
        <w:jc w:val="center"/>
        <w:rPr>
          <w:sz w:val="20"/>
          <w:szCs w:val="20"/>
          <w:u w:val="single"/>
        </w:rPr>
      </w:pPr>
    </w:p>
    <w:p w:rsidR="001A5D64" w:rsidRPr="00FF3F5F" w:rsidRDefault="001A5D64" w:rsidP="00214DB1">
      <w:pPr>
        <w:pStyle w:val="NormalRussian"/>
        <w:jc w:val="left"/>
        <w:rPr>
          <w:rFonts w:ascii="Times New Roman" w:hAnsi="Times New Roman" w:cs="Times New Roman"/>
          <w:sz w:val="20"/>
          <w:szCs w:val="20"/>
        </w:rPr>
      </w:pPr>
    </w:p>
    <w:p w:rsidR="001A5D64" w:rsidRPr="00FF3F5F" w:rsidRDefault="001A5D64" w:rsidP="00214DB1">
      <w:pPr>
        <w:pStyle w:val="NormalRussian"/>
        <w:jc w:val="left"/>
        <w:rPr>
          <w:rFonts w:ascii="Times New Roman" w:hAnsi="Times New Roman" w:cs="Times New Roman"/>
          <w:sz w:val="20"/>
          <w:szCs w:val="20"/>
        </w:rPr>
      </w:pPr>
    </w:p>
    <w:p w:rsidR="004F54FD" w:rsidRPr="00FF3F5F" w:rsidRDefault="004F54FD" w:rsidP="00214DB1">
      <w:pPr>
        <w:pStyle w:val="NormalRussian"/>
        <w:jc w:val="left"/>
        <w:rPr>
          <w:rFonts w:ascii="Times New Roman" w:hAnsi="Times New Roman" w:cs="Times New Roman"/>
          <w:sz w:val="20"/>
          <w:szCs w:val="20"/>
        </w:rPr>
      </w:pPr>
      <w:r w:rsidRPr="00FF3F5F">
        <w:rPr>
          <w:rFonts w:ascii="Times New Roman" w:hAnsi="Times New Roman" w:cs="Times New Roman"/>
          <w:sz w:val="20"/>
          <w:szCs w:val="20"/>
        </w:rPr>
        <w:t xml:space="preserve">Руководитель СМП/Предприниматель ______________________  ________________________ </w:t>
      </w:r>
    </w:p>
    <w:p w:rsidR="004F54FD" w:rsidRPr="00FF3F5F" w:rsidRDefault="004F54FD" w:rsidP="00214DB1">
      <w:pPr>
        <w:pStyle w:val="a1"/>
        <w:rPr>
          <w:b w:val="0"/>
          <w:color w:val="auto"/>
          <w:sz w:val="20"/>
          <w:szCs w:val="20"/>
        </w:rPr>
      </w:pPr>
      <w:r w:rsidRPr="00FF3F5F">
        <w:rPr>
          <w:b w:val="0"/>
          <w:color w:val="auto"/>
          <w:sz w:val="20"/>
          <w:szCs w:val="20"/>
        </w:rPr>
        <w:t xml:space="preserve">                     (подпись)                              (расшифровка  подписи)</w:t>
      </w:r>
    </w:p>
    <w:p w:rsidR="004F54FD" w:rsidRPr="00FF3F5F" w:rsidRDefault="004F54FD" w:rsidP="00214DB1">
      <w:pPr>
        <w:rPr>
          <w:color w:val="auto"/>
          <w:sz w:val="20"/>
          <w:szCs w:val="20"/>
        </w:rPr>
      </w:pPr>
      <w:r w:rsidRPr="00FF3F5F">
        <w:rPr>
          <w:color w:val="auto"/>
          <w:sz w:val="20"/>
          <w:szCs w:val="20"/>
        </w:rPr>
        <w:t>Главный бухгалтер/Бухгалтер           ________________________  ____ ____________________</w:t>
      </w:r>
    </w:p>
    <w:p w:rsidR="004F54FD" w:rsidRPr="00FF3F5F" w:rsidRDefault="004F54FD" w:rsidP="00214DB1">
      <w:pPr>
        <w:rPr>
          <w:color w:val="auto"/>
          <w:sz w:val="20"/>
          <w:szCs w:val="20"/>
        </w:rPr>
      </w:pPr>
      <w:r w:rsidRPr="00FF3F5F">
        <w:rPr>
          <w:color w:val="auto"/>
          <w:sz w:val="20"/>
          <w:szCs w:val="20"/>
        </w:rPr>
        <w:t xml:space="preserve">                                                                        (подпись) </w:t>
      </w:r>
      <w:r w:rsidRPr="00FF3F5F">
        <w:rPr>
          <w:color w:val="auto"/>
          <w:sz w:val="20"/>
          <w:szCs w:val="20"/>
        </w:rPr>
        <w:tab/>
      </w:r>
      <w:r w:rsidRPr="00FF3F5F">
        <w:rPr>
          <w:color w:val="auto"/>
          <w:sz w:val="20"/>
          <w:szCs w:val="20"/>
        </w:rPr>
        <w:tab/>
        <w:t xml:space="preserve">      (расшифровка  подписи)</w:t>
      </w:r>
    </w:p>
    <w:p w:rsidR="004F54FD" w:rsidRPr="00FF3F5F" w:rsidRDefault="004F54FD" w:rsidP="00214DB1">
      <w:pPr>
        <w:ind w:left="4320" w:hanging="4320"/>
        <w:rPr>
          <w:color w:val="auto"/>
          <w:sz w:val="20"/>
          <w:szCs w:val="20"/>
        </w:rPr>
      </w:pPr>
      <w:r w:rsidRPr="00FF3F5F">
        <w:rPr>
          <w:color w:val="auto"/>
          <w:sz w:val="20"/>
          <w:szCs w:val="20"/>
        </w:rPr>
        <w:t>«___» ____________ 20__года</w:t>
      </w:r>
    </w:p>
    <w:p w:rsidR="004F54FD" w:rsidRPr="00FF3F5F" w:rsidRDefault="004F54FD" w:rsidP="00214DB1">
      <w:pPr>
        <w:ind w:left="4320" w:hanging="4320"/>
        <w:rPr>
          <w:color w:val="auto"/>
          <w:sz w:val="20"/>
          <w:szCs w:val="20"/>
        </w:rPr>
      </w:pPr>
      <w:r w:rsidRPr="00FF3F5F">
        <w:rPr>
          <w:color w:val="auto"/>
          <w:sz w:val="20"/>
          <w:szCs w:val="20"/>
        </w:rPr>
        <w:t>М.П.</w:t>
      </w:r>
    </w:p>
    <w:p w:rsidR="00AB75CE" w:rsidRPr="00FF3F5F" w:rsidRDefault="00AB75CE" w:rsidP="00214DB1">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346511" w:rsidRPr="00FF3F5F" w:rsidRDefault="00346511" w:rsidP="00707CE5">
      <w:pPr>
        <w:pStyle w:val="ConsPlusNormal"/>
        <w:widowControl/>
        <w:tabs>
          <w:tab w:val="left" w:pos="-2530"/>
        </w:tabs>
        <w:ind w:left="-90" w:firstLine="0"/>
        <w:jc w:val="right"/>
        <w:rPr>
          <w:rFonts w:ascii="Times New Roman" w:hAnsi="Times New Roman" w:cs="Times New Roman"/>
          <w:b/>
          <w:bCs/>
          <w:sz w:val="20"/>
          <w:szCs w:val="20"/>
        </w:rPr>
      </w:pPr>
    </w:p>
    <w:p w:rsidR="00873A9B" w:rsidRPr="00FF3F5F" w:rsidRDefault="00873A9B" w:rsidP="00707CE5">
      <w:pPr>
        <w:pStyle w:val="ConsPlusNormal"/>
        <w:widowControl/>
        <w:tabs>
          <w:tab w:val="left" w:pos="-2530"/>
        </w:tabs>
        <w:ind w:left="-90" w:firstLine="0"/>
        <w:jc w:val="right"/>
        <w:rPr>
          <w:rFonts w:ascii="Times New Roman" w:hAnsi="Times New Roman" w:cs="Times New Roman"/>
          <w:b/>
          <w:bCs/>
          <w:sz w:val="20"/>
          <w:szCs w:val="20"/>
        </w:rPr>
      </w:pPr>
    </w:p>
    <w:p w:rsidR="00873A9B" w:rsidRPr="00FF3F5F" w:rsidRDefault="00873A9B"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6A433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Приложение № 12</w:t>
      </w:r>
    </w:p>
    <w:p w:rsidR="006A4335" w:rsidRPr="00FF3F5F" w:rsidRDefault="006A4335" w:rsidP="006A4335">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 xml:space="preserve">Рекомендуемые формы расшифровок </w:t>
      </w: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707CE5">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214DB1">
      <w:pPr>
        <w:jc w:val="center"/>
        <w:rPr>
          <w:sz w:val="20"/>
          <w:szCs w:val="20"/>
          <w:u w:val="single"/>
        </w:rPr>
      </w:pPr>
      <w:r w:rsidRPr="00FF3F5F">
        <w:rPr>
          <w:sz w:val="20"/>
          <w:szCs w:val="20"/>
          <w:u w:val="single"/>
        </w:rPr>
        <w:t>Сведения об основных контрагентах заемщика по текущей деятельности:</w:t>
      </w:r>
    </w:p>
    <w:p w:rsidR="006A4335" w:rsidRPr="00FF3F5F" w:rsidRDefault="006A4335" w:rsidP="00214DB1">
      <w:pPr>
        <w:jc w:val="center"/>
      </w:pPr>
    </w:p>
    <w:p w:rsidR="006A4335" w:rsidRPr="00FF3F5F" w:rsidRDefault="006A4335" w:rsidP="00214DB1">
      <w:pPr>
        <w:autoSpaceDE w:val="0"/>
        <w:autoSpaceDN w:val="0"/>
        <w:adjustRightInd w:val="0"/>
        <w:ind w:firstLine="709"/>
        <w:jc w:val="both"/>
        <w:rPr>
          <w:sz w:val="20"/>
          <w:szCs w:val="20"/>
          <w:u w:val="single"/>
        </w:rPr>
      </w:pPr>
      <w:r w:rsidRPr="00FF3F5F">
        <w:rPr>
          <w:sz w:val="20"/>
          <w:szCs w:val="20"/>
          <w:u w:val="single"/>
        </w:rPr>
        <w:t>Основные поставщики:</w:t>
      </w:r>
    </w:p>
    <w:p w:rsidR="006A4335" w:rsidRPr="00FF3F5F" w:rsidRDefault="006A4335" w:rsidP="00214DB1">
      <w:pPr>
        <w:autoSpaceDE w:val="0"/>
        <w:autoSpaceDN w:val="0"/>
        <w:adjustRightInd w:val="0"/>
        <w:ind w:firstLine="709"/>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199"/>
        <w:gridCol w:w="1250"/>
        <w:gridCol w:w="1269"/>
        <w:gridCol w:w="1250"/>
        <w:gridCol w:w="1269"/>
        <w:gridCol w:w="688"/>
        <w:gridCol w:w="935"/>
        <w:gridCol w:w="795"/>
        <w:gridCol w:w="660"/>
        <w:gridCol w:w="672"/>
      </w:tblGrid>
      <w:tr w:rsidR="006A4335" w:rsidRPr="00FF3F5F" w:rsidTr="006A4335">
        <w:trPr>
          <w:cantSplit/>
          <w:trHeight w:val="1134"/>
        </w:trPr>
        <w:tc>
          <w:tcPr>
            <w:tcW w:w="202"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 п/п</w:t>
            </w:r>
          </w:p>
        </w:tc>
        <w:tc>
          <w:tcPr>
            <w:tcW w:w="589"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Наименование поставщика</w:t>
            </w:r>
          </w:p>
          <w:p w:rsidR="006A4335" w:rsidRPr="00FF3F5F" w:rsidRDefault="006A4335" w:rsidP="00214DB1">
            <w:pPr>
              <w:ind w:left="113" w:right="113"/>
              <w:jc w:val="center"/>
              <w:rPr>
                <w:sz w:val="18"/>
                <w:szCs w:val="18"/>
              </w:rPr>
            </w:pPr>
            <w:r w:rsidRPr="00FF3F5F">
              <w:rPr>
                <w:sz w:val="18"/>
                <w:szCs w:val="18"/>
              </w:rPr>
              <w:t>/подрядчика</w:t>
            </w:r>
          </w:p>
        </w:tc>
        <w:tc>
          <w:tcPr>
            <w:tcW w:w="1171" w:type="pct"/>
            <w:gridSpan w:val="2"/>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r w:rsidRPr="00FF3F5F">
              <w:rPr>
                <w:sz w:val="18"/>
                <w:szCs w:val="18"/>
              </w:rPr>
              <w:t>Сумма поставок</w:t>
            </w:r>
          </w:p>
        </w:tc>
        <w:tc>
          <w:tcPr>
            <w:tcW w:w="1171" w:type="pct"/>
            <w:gridSpan w:val="2"/>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r w:rsidRPr="00FF3F5F">
              <w:rPr>
                <w:sz w:val="18"/>
                <w:szCs w:val="18"/>
              </w:rPr>
              <w:t>Доля в общем объеме поставок заемщика, %</w:t>
            </w:r>
          </w:p>
        </w:tc>
        <w:tc>
          <w:tcPr>
            <w:tcW w:w="344"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Срок сотрудничества</w:t>
            </w:r>
          </w:p>
        </w:tc>
        <w:tc>
          <w:tcPr>
            <w:tcW w:w="462"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Вид продукции</w:t>
            </w:r>
          </w:p>
        </w:tc>
        <w:tc>
          <w:tcPr>
            <w:tcW w:w="395"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Порядок расчетов</w:t>
            </w:r>
          </w:p>
        </w:tc>
        <w:tc>
          <w:tcPr>
            <w:tcW w:w="330"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Реквизиты договора</w:t>
            </w:r>
          </w:p>
        </w:tc>
        <w:tc>
          <w:tcPr>
            <w:tcW w:w="337" w:type="pct"/>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r w:rsidRPr="00FF3F5F">
              <w:rPr>
                <w:sz w:val="18"/>
                <w:szCs w:val="18"/>
              </w:rPr>
              <w:t>Срок действия договора</w:t>
            </w:r>
          </w:p>
        </w:tc>
      </w:tr>
      <w:tr w:rsidR="006A4335" w:rsidRPr="00FF3F5F" w:rsidTr="006A4335">
        <w:tc>
          <w:tcPr>
            <w:tcW w:w="20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18"/>
                <w:szCs w:val="18"/>
              </w:rPr>
            </w:pPr>
          </w:p>
        </w:tc>
        <w:tc>
          <w:tcPr>
            <w:tcW w:w="581"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r w:rsidRPr="00FF3F5F">
              <w:rPr>
                <w:sz w:val="18"/>
                <w:szCs w:val="18"/>
              </w:rPr>
              <w:t>За последний завершенный год</w:t>
            </w: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Завершенный период текущего года</w:t>
            </w:r>
          </w:p>
        </w:tc>
        <w:tc>
          <w:tcPr>
            <w:tcW w:w="581"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 последний завершенный год</w:t>
            </w: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Завершенный период текущего года</w:t>
            </w:r>
          </w:p>
        </w:tc>
        <w:tc>
          <w:tcPr>
            <w:tcW w:w="344"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18"/>
                <w:szCs w:val="18"/>
              </w:rPr>
            </w:pPr>
          </w:p>
        </w:tc>
        <w:tc>
          <w:tcPr>
            <w:tcW w:w="395"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330"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r>
      <w:tr w:rsidR="006A4335" w:rsidRPr="00FF3F5F" w:rsidTr="006A4335">
        <w:tc>
          <w:tcPr>
            <w:tcW w:w="20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r w:rsidRPr="00FF3F5F">
              <w:rPr>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20"/>
                <w:szCs w:val="20"/>
              </w:rPr>
            </w:pPr>
          </w:p>
        </w:tc>
        <w:tc>
          <w:tcPr>
            <w:tcW w:w="581" w:type="pct"/>
            <w:tcBorders>
              <w:top w:val="single" w:sz="4" w:space="0" w:color="auto"/>
              <w:left w:val="single" w:sz="4" w:space="0" w:color="auto"/>
              <w:bottom w:val="single" w:sz="4" w:space="0" w:color="auto"/>
              <w:right w:val="single" w:sz="4" w:space="0" w:color="auto"/>
            </w:tcBorders>
            <w:vAlign w:val="bottom"/>
            <w:hideMark/>
          </w:tcPr>
          <w:p w:rsidR="006A4335" w:rsidRPr="00FF3F5F" w:rsidRDefault="006A4335" w:rsidP="00214DB1">
            <w:pPr>
              <w:jc w:val="center"/>
              <w:rPr>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tcPr>
          <w:p w:rsidR="006A4335" w:rsidRPr="00FF3F5F" w:rsidRDefault="006A4335" w:rsidP="00214DB1">
            <w:pPr>
              <w:jc w:val="center"/>
              <w:rPr>
                <w:sz w:val="20"/>
                <w:szCs w:val="20"/>
              </w:rPr>
            </w:pPr>
          </w:p>
        </w:tc>
        <w:tc>
          <w:tcPr>
            <w:tcW w:w="581"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c>
          <w:tcPr>
            <w:tcW w:w="344"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95"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30"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37"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r>
    </w:tbl>
    <w:p w:rsidR="006A4335" w:rsidRPr="00FF3F5F" w:rsidRDefault="006A4335" w:rsidP="00214DB1">
      <w:pPr>
        <w:numPr>
          <w:ilvl w:val="12"/>
          <w:numId w:val="0"/>
        </w:numPr>
        <w:ind w:firstLine="720"/>
        <w:jc w:val="both"/>
        <w:rPr>
          <w:color w:val="FF0000"/>
          <w:sz w:val="20"/>
          <w:szCs w:val="20"/>
        </w:rPr>
      </w:pPr>
    </w:p>
    <w:p w:rsidR="006A4335" w:rsidRPr="00FF3F5F" w:rsidRDefault="006A4335" w:rsidP="00214DB1">
      <w:pPr>
        <w:numPr>
          <w:ilvl w:val="12"/>
          <w:numId w:val="0"/>
        </w:numPr>
        <w:ind w:firstLine="720"/>
        <w:jc w:val="both"/>
        <w:rPr>
          <w:sz w:val="20"/>
          <w:szCs w:val="20"/>
          <w:u w:val="single"/>
        </w:rPr>
      </w:pPr>
      <w:r w:rsidRPr="00FF3F5F">
        <w:rPr>
          <w:sz w:val="20"/>
          <w:szCs w:val="20"/>
          <w:u w:val="single"/>
        </w:rPr>
        <w:t>Основные покупатели:</w:t>
      </w:r>
    </w:p>
    <w:p w:rsidR="006A4335" w:rsidRPr="00FF3F5F" w:rsidRDefault="006A4335" w:rsidP="00214DB1">
      <w:pPr>
        <w:numPr>
          <w:ilvl w:val="12"/>
          <w:numId w:val="0"/>
        </w:numPr>
        <w:ind w:firstLine="72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199"/>
        <w:gridCol w:w="1250"/>
        <w:gridCol w:w="1269"/>
        <w:gridCol w:w="1250"/>
        <w:gridCol w:w="1269"/>
        <w:gridCol w:w="688"/>
        <w:gridCol w:w="935"/>
        <w:gridCol w:w="795"/>
        <w:gridCol w:w="660"/>
        <w:gridCol w:w="672"/>
      </w:tblGrid>
      <w:tr w:rsidR="006A4335" w:rsidRPr="00FF3F5F" w:rsidTr="006A4335">
        <w:trPr>
          <w:cantSplit/>
          <w:trHeight w:val="1205"/>
        </w:trPr>
        <w:tc>
          <w:tcPr>
            <w:tcW w:w="202"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 п/п</w:t>
            </w:r>
          </w:p>
        </w:tc>
        <w:tc>
          <w:tcPr>
            <w:tcW w:w="589"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Наименование покупателя</w:t>
            </w:r>
          </w:p>
          <w:p w:rsidR="006A4335" w:rsidRPr="00FF3F5F" w:rsidRDefault="006A4335" w:rsidP="00214DB1">
            <w:pPr>
              <w:ind w:left="113" w:right="113"/>
              <w:jc w:val="center"/>
              <w:rPr>
                <w:sz w:val="18"/>
                <w:szCs w:val="18"/>
              </w:rPr>
            </w:pPr>
          </w:p>
        </w:tc>
        <w:tc>
          <w:tcPr>
            <w:tcW w:w="1171" w:type="pct"/>
            <w:gridSpan w:val="2"/>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r w:rsidRPr="00FF3F5F">
              <w:rPr>
                <w:sz w:val="18"/>
                <w:szCs w:val="18"/>
              </w:rPr>
              <w:t xml:space="preserve">Сумма в выручке </w:t>
            </w:r>
          </w:p>
        </w:tc>
        <w:tc>
          <w:tcPr>
            <w:tcW w:w="1171" w:type="pct"/>
            <w:gridSpan w:val="2"/>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r w:rsidRPr="00FF3F5F">
              <w:rPr>
                <w:sz w:val="18"/>
                <w:szCs w:val="18"/>
              </w:rPr>
              <w:t>Доля в общем объеме выручки, %</w:t>
            </w:r>
          </w:p>
        </w:tc>
        <w:tc>
          <w:tcPr>
            <w:tcW w:w="344"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Срок сотрудничества</w:t>
            </w:r>
          </w:p>
        </w:tc>
        <w:tc>
          <w:tcPr>
            <w:tcW w:w="462"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Вид продукции</w:t>
            </w:r>
          </w:p>
        </w:tc>
        <w:tc>
          <w:tcPr>
            <w:tcW w:w="395"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Порядок расчетов</w:t>
            </w:r>
          </w:p>
        </w:tc>
        <w:tc>
          <w:tcPr>
            <w:tcW w:w="330"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Реквизиты договора</w:t>
            </w:r>
          </w:p>
        </w:tc>
        <w:tc>
          <w:tcPr>
            <w:tcW w:w="337" w:type="pct"/>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r w:rsidRPr="00FF3F5F">
              <w:rPr>
                <w:sz w:val="18"/>
                <w:szCs w:val="18"/>
              </w:rPr>
              <w:t>Срок действия договора</w:t>
            </w:r>
          </w:p>
        </w:tc>
      </w:tr>
      <w:tr w:rsidR="006A4335" w:rsidRPr="00FF3F5F" w:rsidTr="006A4335">
        <w:tc>
          <w:tcPr>
            <w:tcW w:w="20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18"/>
                <w:szCs w:val="18"/>
              </w:rPr>
            </w:pPr>
          </w:p>
        </w:tc>
        <w:tc>
          <w:tcPr>
            <w:tcW w:w="581"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r w:rsidRPr="00FF3F5F">
              <w:rPr>
                <w:sz w:val="18"/>
                <w:szCs w:val="18"/>
              </w:rPr>
              <w:t>За последний завершенный год</w:t>
            </w: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Завершенный период текущего года</w:t>
            </w:r>
          </w:p>
        </w:tc>
        <w:tc>
          <w:tcPr>
            <w:tcW w:w="581"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 последний завершенный год</w:t>
            </w: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18"/>
                <w:szCs w:val="18"/>
              </w:rPr>
            </w:pPr>
            <w:r w:rsidRPr="00FF3F5F">
              <w:rPr>
                <w:sz w:val="18"/>
                <w:szCs w:val="18"/>
              </w:rPr>
              <w:t>Завершенный период текущего года</w:t>
            </w:r>
          </w:p>
        </w:tc>
        <w:tc>
          <w:tcPr>
            <w:tcW w:w="344"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18"/>
                <w:szCs w:val="18"/>
              </w:rPr>
            </w:pPr>
          </w:p>
        </w:tc>
        <w:tc>
          <w:tcPr>
            <w:tcW w:w="395"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330"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r>
      <w:tr w:rsidR="006A4335" w:rsidRPr="00FF3F5F" w:rsidTr="006A4335">
        <w:tc>
          <w:tcPr>
            <w:tcW w:w="20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r w:rsidRPr="00FF3F5F">
              <w:rPr>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hideMark/>
          </w:tcPr>
          <w:p w:rsidR="006A4335" w:rsidRPr="00FF3F5F" w:rsidRDefault="006A4335" w:rsidP="00214DB1">
            <w:pPr>
              <w:jc w:val="center"/>
              <w:rPr>
                <w:sz w:val="20"/>
                <w:szCs w:val="20"/>
              </w:rPr>
            </w:pPr>
          </w:p>
        </w:tc>
        <w:tc>
          <w:tcPr>
            <w:tcW w:w="581" w:type="pct"/>
            <w:tcBorders>
              <w:top w:val="single" w:sz="4" w:space="0" w:color="auto"/>
              <w:left w:val="single" w:sz="4" w:space="0" w:color="auto"/>
              <w:bottom w:val="single" w:sz="4" w:space="0" w:color="auto"/>
              <w:right w:val="single" w:sz="4" w:space="0" w:color="auto"/>
            </w:tcBorders>
            <w:vAlign w:val="bottom"/>
            <w:hideMark/>
          </w:tcPr>
          <w:p w:rsidR="006A4335" w:rsidRPr="00FF3F5F" w:rsidRDefault="006A4335" w:rsidP="00214DB1">
            <w:pPr>
              <w:jc w:val="center"/>
              <w:rPr>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tcPr>
          <w:p w:rsidR="006A4335" w:rsidRPr="00FF3F5F" w:rsidRDefault="006A4335" w:rsidP="00214DB1">
            <w:pPr>
              <w:jc w:val="center"/>
              <w:rPr>
                <w:sz w:val="20"/>
                <w:szCs w:val="20"/>
              </w:rPr>
            </w:pPr>
          </w:p>
        </w:tc>
        <w:tc>
          <w:tcPr>
            <w:tcW w:w="581"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c>
          <w:tcPr>
            <w:tcW w:w="344"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95"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30" w:type="pct"/>
            <w:tcBorders>
              <w:top w:val="single" w:sz="4" w:space="0" w:color="auto"/>
              <w:left w:val="single" w:sz="4" w:space="0" w:color="auto"/>
              <w:bottom w:val="single" w:sz="4" w:space="0" w:color="auto"/>
              <w:right w:val="single" w:sz="4" w:space="0" w:color="auto"/>
            </w:tcBorders>
            <w:hideMark/>
          </w:tcPr>
          <w:p w:rsidR="006A4335" w:rsidRPr="00FF3F5F" w:rsidRDefault="006A4335" w:rsidP="00214DB1">
            <w:pPr>
              <w:jc w:val="center"/>
              <w:rPr>
                <w:sz w:val="20"/>
                <w:szCs w:val="20"/>
              </w:rPr>
            </w:pPr>
          </w:p>
        </w:tc>
        <w:tc>
          <w:tcPr>
            <w:tcW w:w="337" w:type="pct"/>
            <w:tcBorders>
              <w:top w:val="single" w:sz="4" w:space="0" w:color="auto"/>
              <w:left w:val="single" w:sz="4" w:space="0" w:color="auto"/>
              <w:bottom w:val="single" w:sz="4" w:space="0" w:color="auto"/>
              <w:right w:val="single" w:sz="4" w:space="0" w:color="auto"/>
            </w:tcBorders>
          </w:tcPr>
          <w:p w:rsidR="006A4335" w:rsidRPr="00FF3F5F" w:rsidRDefault="006A4335" w:rsidP="00214DB1">
            <w:pPr>
              <w:jc w:val="center"/>
              <w:rPr>
                <w:sz w:val="20"/>
                <w:szCs w:val="20"/>
              </w:rPr>
            </w:pPr>
          </w:p>
        </w:tc>
      </w:tr>
    </w:tbl>
    <w:p w:rsidR="006A4335" w:rsidRPr="00FF3F5F" w:rsidRDefault="006A4335" w:rsidP="00214DB1">
      <w:pPr>
        <w:numPr>
          <w:ilvl w:val="12"/>
          <w:numId w:val="0"/>
        </w:numPr>
        <w:ind w:firstLine="720"/>
        <w:jc w:val="both"/>
        <w:rPr>
          <w:sz w:val="20"/>
          <w:szCs w:val="20"/>
          <w:u w:val="single"/>
        </w:rPr>
      </w:pPr>
    </w:p>
    <w:p w:rsidR="006A4335" w:rsidRPr="00FF3F5F" w:rsidRDefault="006A4335" w:rsidP="00214DB1">
      <w:pPr>
        <w:numPr>
          <w:ilvl w:val="12"/>
          <w:numId w:val="0"/>
        </w:numPr>
        <w:ind w:firstLine="720"/>
        <w:jc w:val="both"/>
        <w:rPr>
          <w:sz w:val="20"/>
          <w:szCs w:val="20"/>
          <w:u w:val="single"/>
        </w:rPr>
      </w:pPr>
    </w:p>
    <w:p w:rsidR="006A4335" w:rsidRPr="00FF3F5F" w:rsidRDefault="006A4335" w:rsidP="00214DB1">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214DB1">
      <w:pPr>
        <w:pStyle w:val="ConsPlusNormal"/>
        <w:widowControl/>
        <w:tabs>
          <w:tab w:val="left" w:pos="-2530"/>
        </w:tabs>
        <w:ind w:left="-90" w:firstLine="0"/>
        <w:jc w:val="right"/>
        <w:rPr>
          <w:rFonts w:ascii="Times New Roman" w:hAnsi="Times New Roman" w:cs="Times New Roman"/>
          <w:b/>
          <w:bCs/>
          <w:sz w:val="20"/>
          <w:szCs w:val="20"/>
        </w:rPr>
      </w:pPr>
    </w:p>
    <w:p w:rsidR="006A4335" w:rsidRPr="00FF3F5F" w:rsidRDefault="006A4335" w:rsidP="00214DB1">
      <w:pPr>
        <w:jc w:val="center"/>
        <w:rPr>
          <w:sz w:val="20"/>
          <w:szCs w:val="20"/>
          <w:u w:val="single"/>
        </w:rPr>
      </w:pPr>
      <w:r w:rsidRPr="00FF3F5F">
        <w:rPr>
          <w:sz w:val="20"/>
          <w:szCs w:val="20"/>
          <w:u w:val="single"/>
        </w:rPr>
        <w:t>Сведения об основных контрагентах заемщика по прое</w:t>
      </w:r>
      <w:r w:rsidR="002F281D" w:rsidRPr="00FF3F5F">
        <w:rPr>
          <w:sz w:val="20"/>
          <w:szCs w:val="20"/>
          <w:u w:val="single"/>
        </w:rPr>
        <w:t>к</w:t>
      </w:r>
      <w:r w:rsidRPr="00FF3F5F">
        <w:rPr>
          <w:sz w:val="20"/>
          <w:szCs w:val="20"/>
          <w:u w:val="single"/>
        </w:rPr>
        <w:t>ту:</w:t>
      </w:r>
    </w:p>
    <w:p w:rsidR="006A4335" w:rsidRPr="00FF3F5F" w:rsidRDefault="006A4335" w:rsidP="00214DB1">
      <w:pPr>
        <w:jc w:val="center"/>
      </w:pPr>
    </w:p>
    <w:p w:rsidR="006A4335" w:rsidRPr="00FF3F5F" w:rsidRDefault="006A4335" w:rsidP="00214DB1">
      <w:pPr>
        <w:autoSpaceDE w:val="0"/>
        <w:autoSpaceDN w:val="0"/>
        <w:adjustRightInd w:val="0"/>
        <w:ind w:firstLine="709"/>
        <w:jc w:val="both"/>
        <w:rPr>
          <w:sz w:val="20"/>
          <w:szCs w:val="20"/>
          <w:u w:val="single"/>
        </w:rPr>
      </w:pPr>
      <w:r w:rsidRPr="00FF3F5F">
        <w:rPr>
          <w:sz w:val="20"/>
          <w:szCs w:val="20"/>
          <w:u w:val="single"/>
        </w:rPr>
        <w:t>Основные поставщики:</w:t>
      </w:r>
    </w:p>
    <w:p w:rsidR="006A4335" w:rsidRPr="00FF3F5F" w:rsidRDefault="006A4335" w:rsidP="00214DB1">
      <w:pPr>
        <w:autoSpaceDE w:val="0"/>
        <w:autoSpaceDN w:val="0"/>
        <w:adjustRightInd w:val="0"/>
        <w:ind w:firstLine="709"/>
        <w:jc w:val="both"/>
        <w:rPr>
          <w:sz w:val="20"/>
          <w:szCs w:val="20"/>
          <w:u w:val="single"/>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688"/>
        <w:gridCol w:w="3372"/>
        <w:gridCol w:w="1584"/>
        <w:gridCol w:w="1112"/>
        <w:gridCol w:w="922"/>
        <w:gridCol w:w="936"/>
      </w:tblGrid>
      <w:tr w:rsidR="002F281D" w:rsidRPr="00FF3F5F" w:rsidTr="002F281D">
        <w:trPr>
          <w:cantSplit/>
          <w:trHeight w:val="1350"/>
        </w:trPr>
        <w:tc>
          <w:tcPr>
            <w:tcW w:w="307" w:type="pct"/>
            <w:tcBorders>
              <w:top w:val="single" w:sz="4" w:space="0" w:color="auto"/>
              <w:left w:val="single" w:sz="4" w:space="0" w:color="auto"/>
              <w:bottom w:val="single" w:sz="4" w:space="0" w:color="auto"/>
              <w:right w:val="single" w:sz="4" w:space="0" w:color="auto"/>
            </w:tcBorders>
            <w:textDirection w:val="btLr"/>
            <w:hideMark/>
          </w:tcPr>
          <w:p w:rsidR="002F281D" w:rsidRPr="00FF3F5F" w:rsidRDefault="002F281D" w:rsidP="00214DB1">
            <w:pPr>
              <w:ind w:left="113" w:right="113"/>
              <w:jc w:val="center"/>
              <w:rPr>
                <w:sz w:val="18"/>
                <w:szCs w:val="18"/>
              </w:rPr>
            </w:pPr>
            <w:r w:rsidRPr="00FF3F5F">
              <w:rPr>
                <w:sz w:val="18"/>
                <w:szCs w:val="18"/>
              </w:rPr>
              <w:t>№ п/п</w:t>
            </w:r>
          </w:p>
        </w:tc>
        <w:tc>
          <w:tcPr>
            <w:tcW w:w="824" w:type="pct"/>
            <w:tcBorders>
              <w:top w:val="single" w:sz="4" w:space="0" w:color="auto"/>
              <w:left w:val="single" w:sz="4" w:space="0" w:color="auto"/>
              <w:bottom w:val="single" w:sz="4" w:space="0" w:color="auto"/>
              <w:right w:val="single" w:sz="4" w:space="0" w:color="auto"/>
            </w:tcBorders>
            <w:textDirection w:val="btLr"/>
            <w:vAlign w:val="center"/>
            <w:hideMark/>
          </w:tcPr>
          <w:p w:rsidR="002F281D" w:rsidRPr="00FF3F5F" w:rsidRDefault="002F281D" w:rsidP="00214DB1">
            <w:pPr>
              <w:ind w:left="113" w:right="113"/>
              <w:jc w:val="center"/>
              <w:rPr>
                <w:sz w:val="18"/>
                <w:szCs w:val="18"/>
              </w:rPr>
            </w:pPr>
            <w:r w:rsidRPr="00FF3F5F">
              <w:rPr>
                <w:sz w:val="18"/>
                <w:szCs w:val="18"/>
              </w:rPr>
              <w:t>Наименование поставщика</w:t>
            </w:r>
          </w:p>
          <w:p w:rsidR="002F281D" w:rsidRPr="00FF3F5F" w:rsidRDefault="002F281D" w:rsidP="00214DB1">
            <w:pPr>
              <w:ind w:left="113" w:right="113"/>
              <w:jc w:val="center"/>
              <w:rPr>
                <w:sz w:val="18"/>
                <w:szCs w:val="18"/>
              </w:rPr>
            </w:pPr>
            <w:r w:rsidRPr="00FF3F5F">
              <w:rPr>
                <w:sz w:val="18"/>
                <w:szCs w:val="18"/>
              </w:rPr>
              <w:t>/подрядчика</w:t>
            </w:r>
          </w:p>
        </w:tc>
        <w:tc>
          <w:tcPr>
            <w:tcW w:w="1646" w:type="pct"/>
            <w:tcBorders>
              <w:top w:val="single" w:sz="4" w:space="0" w:color="auto"/>
              <w:left w:val="single" w:sz="4" w:space="0" w:color="auto"/>
              <w:bottom w:val="single" w:sz="4" w:space="0" w:color="auto"/>
              <w:right w:val="single" w:sz="4" w:space="0" w:color="auto"/>
            </w:tcBorders>
            <w:textDirection w:val="btLr"/>
          </w:tcPr>
          <w:p w:rsidR="002F281D" w:rsidRPr="00FF3F5F" w:rsidRDefault="002F281D" w:rsidP="00214DB1">
            <w:pPr>
              <w:ind w:left="113" w:right="113"/>
              <w:jc w:val="center"/>
              <w:rPr>
                <w:sz w:val="18"/>
                <w:szCs w:val="18"/>
              </w:rPr>
            </w:pPr>
          </w:p>
          <w:p w:rsidR="002F281D" w:rsidRPr="00FF3F5F" w:rsidRDefault="002F281D" w:rsidP="00214DB1">
            <w:pPr>
              <w:ind w:left="113" w:right="113"/>
              <w:jc w:val="center"/>
              <w:rPr>
                <w:sz w:val="18"/>
                <w:szCs w:val="18"/>
              </w:rPr>
            </w:pPr>
          </w:p>
          <w:p w:rsidR="002F281D" w:rsidRPr="00FF3F5F" w:rsidRDefault="002F281D" w:rsidP="00214DB1">
            <w:pPr>
              <w:ind w:left="113" w:right="113"/>
              <w:jc w:val="center"/>
              <w:rPr>
                <w:sz w:val="18"/>
                <w:szCs w:val="18"/>
              </w:rPr>
            </w:pPr>
          </w:p>
          <w:p w:rsidR="002F281D" w:rsidRPr="00FF3F5F" w:rsidRDefault="002F281D" w:rsidP="00214DB1">
            <w:pPr>
              <w:ind w:left="113" w:right="113"/>
              <w:jc w:val="center"/>
              <w:rPr>
                <w:sz w:val="18"/>
                <w:szCs w:val="18"/>
              </w:rPr>
            </w:pPr>
            <w:r w:rsidRPr="00FF3F5F">
              <w:rPr>
                <w:sz w:val="18"/>
                <w:szCs w:val="18"/>
              </w:rPr>
              <w:t>Предполагаемая  доля в общем объеме поставок заемщика, %, в год</w:t>
            </w:r>
          </w:p>
        </w:tc>
        <w:tc>
          <w:tcPr>
            <w:tcW w:w="773" w:type="pct"/>
            <w:tcBorders>
              <w:top w:val="single" w:sz="4" w:space="0" w:color="auto"/>
              <w:left w:val="single" w:sz="4" w:space="0" w:color="auto"/>
              <w:bottom w:val="single" w:sz="4" w:space="0" w:color="auto"/>
              <w:right w:val="single" w:sz="4" w:space="0" w:color="auto"/>
            </w:tcBorders>
            <w:textDirection w:val="btLr"/>
            <w:vAlign w:val="center"/>
            <w:hideMark/>
          </w:tcPr>
          <w:p w:rsidR="002F281D" w:rsidRPr="00FF3F5F" w:rsidRDefault="002F281D" w:rsidP="00214DB1">
            <w:pPr>
              <w:ind w:left="113" w:right="113"/>
              <w:jc w:val="center"/>
              <w:rPr>
                <w:sz w:val="18"/>
                <w:szCs w:val="18"/>
              </w:rPr>
            </w:pPr>
            <w:r w:rsidRPr="00FF3F5F">
              <w:rPr>
                <w:sz w:val="18"/>
                <w:szCs w:val="18"/>
              </w:rPr>
              <w:t>Вид продукции</w:t>
            </w:r>
          </w:p>
        </w:tc>
        <w:tc>
          <w:tcPr>
            <w:tcW w:w="543" w:type="pct"/>
            <w:tcBorders>
              <w:top w:val="single" w:sz="4" w:space="0" w:color="auto"/>
              <w:left w:val="single" w:sz="4" w:space="0" w:color="auto"/>
              <w:bottom w:val="single" w:sz="4" w:space="0" w:color="auto"/>
              <w:right w:val="single" w:sz="4" w:space="0" w:color="auto"/>
            </w:tcBorders>
            <w:textDirection w:val="btLr"/>
            <w:hideMark/>
          </w:tcPr>
          <w:p w:rsidR="002F281D" w:rsidRPr="00FF3F5F" w:rsidRDefault="002F281D" w:rsidP="00214DB1">
            <w:pPr>
              <w:ind w:left="113" w:right="113"/>
              <w:jc w:val="center"/>
              <w:rPr>
                <w:sz w:val="18"/>
                <w:szCs w:val="18"/>
              </w:rPr>
            </w:pPr>
            <w:r w:rsidRPr="00FF3F5F">
              <w:rPr>
                <w:sz w:val="18"/>
                <w:szCs w:val="18"/>
              </w:rPr>
              <w:t>Порядок расчетов</w:t>
            </w:r>
          </w:p>
        </w:tc>
        <w:tc>
          <w:tcPr>
            <w:tcW w:w="450" w:type="pct"/>
            <w:tcBorders>
              <w:top w:val="single" w:sz="4" w:space="0" w:color="auto"/>
              <w:left w:val="single" w:sz="4" w:space="0" w:color="auto"/>
              <w:bottom w:val="single" w:sz="4" w:space="0" w:color="auto"/>
              <w:right w:val="single" w:sz="4" w:space="0" w:color="auto"/>
            </w:tcBorders>
            <w:textDirection w:val="btLr"/>
            <w:hideMark/>
          </w:tcPr>
          <w:p w:rsidR="002F281D" w:rsidRPr="00FF3F5F" w:rsidRDefault="002F281D" w:rsidP="00214DB1">
            <w:pPr>
              <w:ind w:left="113" w:right="113"/>
              <w:jc w:val="center"/>
              <w:rPr>
                <w:sz w:val="18"/>
                <w:szCs w:val="18"/>
              </w:rPr>
            </w:pPr>
            <w:r w:rsidRPr="00FF3F5F">
              <w:rPr>
                <w:sz w:val="18"/>
                <w:szCs w:val="18"/>
              </w:rPr>
              <w:t>Реквизиты договора</w:t>
            </w:r>
          </w:p>
        </w:tc>
        <w:tc>
          <w:tcPr>
            <w:tcW w:w="457" w:type="pct"/>
            <w:tcBorders>
              <w:top w:val="single" w:sz="4" w:space="0" w:color="auto"/>
              <w:left w:val="single" w:sz="4" w:space="0" w:color="auto"/>
              <w:bottom w:val="single" w:sz="4" w:space="0" w:color="auto"/>
              <w:right w:val="single" w:sz="4" w:space="0" w:color="auto"/>
            </w:tcBorders>
            <w:textDirection w:val="btLr"/>
          </w:tcPr>
          <w:p w:rsidR="002F281D" w:rsidRPr="00FF3F5F" w:rsidRDefault="002F281D" w:rsidP="00214DB1">
            <w:pPr>
              <w:ind w:left="113" w:right="113"/>
              <w:jc w:val="center"/>
              <w:rPr>
                <w:sz w:val="18"/>
                <w:szCs w:val="18"/>
              </w:rPr>
            </w:pPr>
            <w:r w:rsidRPr="00FF3F5F">
              <w:rPr>
                <w:sz w:val="18"/>
                <w:szCs w:val="18"/>
              </w:rPr>
              <w:t>Срок действия договора</w:t>
            </w:r>
          </w:p>
        </w:tc>
      </w:tr>
      <w:tr w:rsidR="002F281D" w:rsidRPr="00FF3F5F" w:rsidTr="002F281D">
        <w:trPr>
          <w:trHeight w:val="150"/>
        </w:trPr>
        <w:tc>
          <w:tcPr>
            <w:tcW w:w="307"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824"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18"/>
                <w:szCs w:val="18"/>
              </w:rPr>
            </w:pPr>
          </w:p>
        </w:tc>
        <w:tc>
          <w:tcPr>
            <w:tcW w:w="1646"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18"/>
                <w:szCs w:val="18"/>
              </w:rPr>
            </w:pPr>
          </w:p>
        </w:tc>
        <w:tc>
          <w:tcPr>
            <w:tcW w:w="773"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18"/>
                <w:szCs w:val="18"/>
              </w:rPr>
            </w:pPr>
          </w:p>
        </w:tc>
        <w:tc>
          <w:tcPr>
            <w:tcW w:w="543"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457"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r>
      <w:tr w:rsidR="002F281D" w:rsidRPr="00FF3F5F" w:rsidTr="002F281D">
        <w:trPr>
          <w:trHeight w:val="235"/>
        </w:trPr>
        <w:tc>
          <w:tcPr>
            <w:tcW w:w="307"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824"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20"/>
                <w:szCs w:val="20"/>
              </w:rPr>
            </w:pPr>
          </w:p>
        </w:tc>
        <w:tc>
          <w:tcPr>
            <w:tcW w:w="1646"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c>
          <w:tcPr>
            <w:tcW w:w="773"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r>
    </w:tbl>
    <w:p w:rsidR="006A4335" w:rsidRPr="00FF3F5F" w:rsidRDefault="006A4335" w:rsidP="00214DB1">
      <w:pPr>
        <w:numPr>
          <w:ilvl w:val="12"/>
          <w:numId w:val="0"/>
        </w:numPr>
        <w:ind w:firstLine="720"/>
        <w:jc w:val="both"/>
        <w:rPr>
          <w:color w:val="FF0000"/>
          <w:sz w:val="20"/>
          <w:szCs w:val="20"/>
        </w:rPr>
      </w:pPr>
    </w:p>
    <w:p w:rsidR="006A4335" w:rsidRPr="00FF3F5F" w:rsidRDefault="006A4335" w:rsidP="00214DB1">
      <w:pPr>
        <w:numPr>
          <w:ilvl w:val="12"/>
          <w:numId w:val="0"/>
        </w:numPr>
        <w:ind w:firstLine="720"/>
        <w:jc w:val="both"/>
        <w:rPr>
          <w:sz w:val="20"/>
          <w:szCs w:val="20"/>
          <w:u w:val="single"/>
        </w:rPr>
      </w:pPr>
      <w:r w:rsidRPr="00FF3F5F">
        <w:rPr>
          <w:sz w:val="20"/>
          <w:szCs w:val="20"/>
          <w:u w:val="single"/>
        </w:rPr>
        <w:t>Основные покупатели:</w:t>
      </w:r>
    </w:p>
    <w:p w:rsidR="006A4335" w:rsidRPr="00FF3F5F" w:rsidRDefault="006A4335" w:rsidP="00214DB1">
      <w:pPr>
        <w:numPr>
          <w:ilvl w:val="12"/>
          <w:numId w:val="0"/>
        </w:numPr>
        <w:ind w:firstLine="72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1184"/>
        <w:gridCol w:w="2558"/>
        <w:gridCol w:w="2558"/>
        <w:gridCol w:w="673"/>
        <w:gridCol w:w="921"/>
        <w:gridCol w:w="782"/>
        <w:gridCol w:w="646"/>
        <w:gridCol w:w="659"/>
      </w:tblGrid>
      <w:tr w:rsidR="006A4335" w:rsidRPr="00FF3F5F" w:rsidTr="002F281D">
        <w:trPr>
          <w:cantSplit/>
          <w:trHeight w:val="1205"/>
        </w:trPr>
        <w:tc>
          <w:tcPr>
            <w:tcW w:w="212"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 п/п</w:t>
            </w:r>
          </w:p>
        </w:tc>
        <w:tc>
          <w:tcPr>
            <w:tcW w:w="568"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Наименование покупателя</w:t>
            </w:r>
          </w:p>
          <w:p w:rsidR="006A4335" w:rsidRPr="00FF3F5F" w:rsidRDefault="006A4335" w:rsidP="00214DB1">
            <w:pPr>
              <w:ind w:left="113" w:right="113"/>
              <w:jc w:val="center"/>
              <w:rPr>
                <w:sz w:val="18"/>
                <w:szCs w:val="18"/>
              </w:rPr>
            </w:pPr>
          </w:p>
        </w:tc>
        <w:tc>
          <w:tcPr>
            <w:tcW w:w="1227"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2F281D" w:rsidP="00214DB1">
            <w:pPr>
              <w:ind w:left="113" w:right="113"/>
              <w:jc w:val="center"/>
              <w:rPr>
                <w:sz w:val="18"/>
                <w:szCs w:val="18"/>
              </w:rPr>
            </w:pPr>
            <w:r w:rsidRPr="00FF3F5F">
              <w:rPr>
                <w:sz w:val="18"/>
                <w:szCs w:val="18"/>
              </w:rPr>
              <w:t xml:space="preserve">Предполагаемый объем реализации в год, тыс. руб.  </w:t>
            </w:r>
          </w:p>
        </w:tc>
        <w:tc>
          <w:tcPr>
            <w:tcW w:w="1227" w:type="pct"/>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6A4335" w:rsidP="00214DB1">
            <w:pPr>
              <w:ind w:left="113" w:right="113"/>
              <w:jc w:val="center"/>
              <w:rPr>
                <w:sz w:val="18"/>
                <w:szCs w:val="18"/>
              </w:rPr>
            </w:pPr>
          </w:p>
          <w:p w:rsidR="006A4335" w:rsidRPr="00FF3F5F" w:rsidRDefault="002F281D" w:rsidP="00214DB1">
            <w:pPr>
              <w:ind w:left="113" w:right="113"/>
              <w:jc w:val="center"/>
              <w:rPr>
                <w:sz w:val="18"/>
                <w:szCs w:val="18"/>
              </w:rPr>
            </w:pPr>
            <w:r w:rsidRPr="00FF3F5F">
              <w:rPr>
                <w:sz w:val="18"/>
                <w:szCs w:val="18"/>
              </w:rPr>
              <w:t>Предполагаемая д</w:t>
            </w:r>
            <w:r w:rsidR="006A4335" w:rsidRPr="00FF3F5F">
              <w:rPr>
                <w:sz w:val="18"/>
                <w:szCs w:val="18"/>
              </w:rPr>
              <w:t>оля в общем объеме выручки, %</w:t>
            </w:r>
          </w:p>
        </w:tc>
        <w:tc>
          <w:tcPr>
            <w:tcW w:w="323"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Срок сотрудничества</w:t>
            </w:r>
          </w:p>
        </w:tc>
        <w:tc>
          <w:tcPr>
            <w:tcW w:w="442" w:type="pct"/>
            <w:tcBorders>
              <w:top w:val="single" w:sz="4" w:space="0" w:color="auto"/>
              <w:left w:val="single" w:sz="4" w:space="0" w:color="auto"/>
              <w:bottom w:val="single" w:sz="4" w:space="0" w:color="auto"/>
              <w:right w:val="single" w:sz="4" w:space="0" w:color="auto"/>
            </w:tcBorders>
            <w:textDirection w:val="btLr"/>
            <w:vAlign w:val="center"/>
            <w:hideMark/>
          </w:tcPr>
          <w:p w:rsidR="006A4335" w:rsidRPr="00FF3F5F" w:rsidRDefault="006A4335" w:rsidP="00214DB1">
            <w:pPr>
              <w:ind w:left="113" w:right="113"/>
              <w:jc w:val="center"/>
              <w:rPr>
                <w:sz w:val="18"/>
                <w:szCs w:val="18"/>
              </w:rPr>
            </w:pPr>
            <w:r w:rsidRPr="00FF3F5F">
              <w:rPr>
                <w:sz w:val="18"/>
                <w:szCs w:val="18"/>
              </w:rPr>
              <w:t>Вид продукции</w:t>
            </w:r>
          </w:p>
        </w:tc>
        <w:tc>
          <w:tcPr>
            <w:tcW w:w="375"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Порядок расчетов</w:t>
            </w:r>
          </w:p>
        </w:tc>
        <w:tc>
          <w:tcPr>
            <w:tcW w:w="310" w:type="pct"/>
            <w:tcBorders>
              <w:top w:val="single" w:sz="4" w:space="0" w:color="auto"/>
              <w:left w:val="single" w:sz="4" w:space="0" w:color="auto"/>
              <w:bottom w:val="single" w:sz="4" w:space="0" w:color="auto"/>
              <w:right w:val="single" w:sz="4" w:space="0" w:color="auto"/>
            </w:tcBorders>
            <w:textDirection w:val="btLr"/>
            <w:hideMark/>
          </w:tcPr>
          <w:p w:rsidR="006A4335" w:rsidRPr="00FF3F5F" w:rsidRDefault="006A4335" w:rsidP="00214DB1">
            <w:pPr>
              <w:ind w:left="113" w:right="113"/>
              <w:jc w:val="center"/>
              <w:rPr>
                <w:sz w:val="18"/>
                <w:szCs w:val="18"/>
              </w:rPr>
            </w:pPr>
            <w:r w:rsidRPr="00FF3F5F">
              <w:rPr>
                <w:sz w:val="18"/>
                <w:szCs w:val="18"/>
              </w:rPr>
              <w:t>Реквизиты договора</w:t>
            </w:r>
          </w:p>
        </w:tc>
        <w:tc>
          <w:tcPr>
            <w:tcW w:w="316" w:type="pct"/>
            <w:tcBorders>
              <w:top w:val="single" w:sz="4" w:space="0" w:color="auto"/>
              <w:left w:val="single" w:sz="4" w:space="0" w:color="auto"/>
              <w:bottom w:val="single" w:sz="4" w:space="0" w:color="auto"/>
              <w:right w:val="single" w:sz="4" w:space="0" w:color="auto"/>
            </w:tcBorders>
            <w:textDirection w:val="btLr"/>
          </w:tcPr>
          <w:p w:rsidR="006A4335" w:rsidRPr="00FF3F5F" w:rsidRDefault="006A4335" w:rsidP="00214DB1">
            <w:pPr>
              <w:ind w:left="113" w:right="113"/>
              <w:jc w:val="center"/>
              <w:rPr>
                <w:sz w:val="18"/>
                <w:szCs w:val="18"/>
              </w:rPr>
            </w:pPr>
            <w:r w:rsidRPr="00FF3F5F">
              <w:rPr>
                <w:sz w:val="18"/>
                <w:szCs w:val="18"/>
              </w:rPr>
              <w:t>Срок действия договора</w:t>
            </w:r>
          </w:p>
        </w:tc>
      </w:tr>
      <w:tr w:rsidR="002F281D" w:rsidRPr="00FF3F5F" w:rsidTr="002F281D">
        <w:tc>
          <w:tcPr>
            <w:tcW w:w="212"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18"/>
                <w:szCs w:val="18"/>
              </w:rPr>
            </w:pPr>
          </w:p>
        </w:tc>
        <w:tc>
          <w:tcPr>
            <w:tcW w:w="1227"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1227"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18"/>
                <w:szCs w:val="18"/>
              </w:rPr>
            </w:pPr>
          </w:p>
        </w:tc>
        <w:tc>
          <w:tcPr>
            <w:tcW w:w="323"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18"/>
                <w:szCs w:val="18"/>
              </w:rPr>
            </w:pPr>
          </w:p>
        </w:tc>
        <w:tc>
          <w:tcPr>
            <w:tcW w:w="375"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310"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r>
      <w:tr w:rsidR="002F281D" w:rsidRPr="00FF3F5F" w:rsidTr="002F281D">
        <w:tc>
          <w:tcPr>
            <w:tcW w:w="212"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2F281D" w:rsidRPr="00FF3F5F" w:rsidRDefault="002F281D" w:rsidP="00214DB1">
            <w:pPr>
              <w:jc w:val="center"/>
              <w:rPr>
                <w:sz w:val="20"/>
                <w:szCs w:val="20"/>
              </w:rPr>
            </w:pPr>
          </w:p>
        </w:tc>
        <w:tc>
          <w:tcPr>
            <w:tcW w:w="1227" w:type="pct"/>
            <w:tcBorders>
              <w:top w:val="single" w:sz="4" w:space="0" w:color="auto"/>
              <w:left w:val="single" w:sz="4" w:space="0" w:color="auto"/>
              <w:bottom w:val="single" w:sz="4" w:space="0" w:color="auto"/>
              <w:right w:val="single" w:sz="4" w:space="0" w:color="auto"/>
            </w:tcBorders>
            <w:vAlign w:val="bottom"/>
            <w:hideMark/>
          </w:tcPr>
          <w:p w:rsidR="002F281D" w:rsidRPr="00FF3F5F" w:rsidRDefault="002F281D" w:rsidP="00214DB1">
            <w:pPr>
              <w:jc w:val="center"/>
              <w:rPr>
                <w:sz w:val="20"/>
                <w:szCs w:val="20"/>
              </w:rPr>
            </w:pPr>
          </w:p>
        </w:tc>
        <w:tc>
          <w:tcPr>
            <w:tcW w:w="1227"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c>
          <w:tcPr>
            <w:tcW w:w="323"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442"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hideMark/>
          </w:tcPr>
          <w:p w:rsidR="002F281D" w:rsidRPr="00FF3F5F" w:rsidRDefault="002F281D" w:rsidP="00214DB1">
            <w:pPr>
              <w:jc w:val="center"/>
              <w:rPr>
                <w:sz w:val="20"/>
                <w:szCs w:val="20"/>
              </w:rPr>
            </w:pPr>
          </w:p>
        </w:tc>
        <w:tc>
          <w:tcPr>
            <w:tcW w:w="316" w:type="pct"/>
            <w:tcBorders>
              <w:top w:val="single" w:sz="4" w:space="0" w:color="auto"/>
              <w:left w:val="single" w:sz="4" w:space="0" w:color="auto"/>
              <w:bottom w:val="single" w:sz="4" w:space="0" w:color="auto"/>
              <w:right w:val="single" w:sz="4" w:space="0" w:color="auto"/>
            </w:tcBorders>
          </w:tcPr>
          <w:p w:rsidR="002F281D" w:rsidRPr="00FF3F5F" w:rsidRDefault="002F281D" w:rsidP="00214DB1">
            <w:pPr>
              <w:jc w:val="center"/>
              <w:rPr>
                <w:sz w:val="20"/>
                <w:szCs w:val="20"/>
              </w:rPr>
            </w:pPr>
          </w:p>
        </w:tc>
      </w:tr>
    </w:tbl>
    <w:p w:rsidR="00E40C88" w:rsidRPr="00FF3F5F" w:rsidRDefault="00E40C88" w:rsidP="00214DB1">
      <w:pPr>
        <w:pStyle w:val="ConsPlusNormal"/>
        <w:widowControl/>
        <w:tabs>
          <w:tab w:val="left" w:pos="-2530"/>
        </w:tabs>
        <w:ind w:left="-90" w:firstLine="0"/>
        <w:jc w:val="right"/>
        <w:rPr>
          <w:rFonts w:ascii="Times New Roman" w:hAnsi="Times New Roman" w:cs="Times New Roman"/>
          <w:b/>
          <w:bCs/>
          <w:sz w:val="20"/>
          <w:szCs w:val="20"/>
        </w:rPr>
      </w:pPr>
    </w:p>
    <w:p w:rsidR="00E40C88" w:rsidRPr="00FF3F5F" w:rsidRDefault="00E40C88" w:rsidP="00214DB1">
      <w:pPr>
        <w:pStyle w:val="ConsPlusNormal"/>
        <w:widowControl/>
        <w:tabs>
          <w:tab w:val="left" w:pos="-2530"/>
        </w:tabs>
        <w:ind w:left="-90" w:firstLine="0"/>
        <w:jc w:val="right"/>
        <w:rPr>
          <w:rFonts w:ascii="Times New Roman" w:hAnsi="Times New Roman" w:cs="Times New Roman"/>
          <w:b/>
          <w:bCs/>
          <w:sz w:val="20"/>
          <w:szCs w:val="20"/>
        </w:rPr>
      </w:pPr>
    </w:p>
    <w:p w:rsidR="009A3578" w:rsidRPr="00FF3F5F" w:rsidRDefault="009A3578" w:rsidP="00214DB1">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Приложение № 1</w:t>
      </w:r>
      <w:r w:rsidR="001112BC" w:rsidRPr="00FF3F5F">
        <w:rPr>
          <w:rFonts w:ascii="Times New Roman" w:hAnsi="Times New Roman" w:cs="Times New Roman"/>
          <w:b/>
          <w:bCs/>
          <w:sz w:val="20"/>
          <w:szCs w:val="20"/>
        </w:rPr>
        <w:t>3</w:t>
      </w:r>
    </w:p>
    <w:p w:rsidR="009A3578" w:rsidRPr="00FF3F5F" w:rsidRDefault="009A3578" w:rsidP="00214DB1">
      <w:pPr>
        <w:jc w:val="right"/>
        <w:rPr>
          <w:b/>
          <w:bCs/>
          <w:color w:val="auto"/>
          <w:sz w:val="20"/>
          <w:szCs w:val="20"/>
        </w:rPr>
      </w:pPr>
    </w:p>
    <w:p w:rsidR="009A3578" w:rsidRPr="00FF3F5F" w:rsidRDefault="009A3578" w:rsidP="00214DB1">
      <w:pPr>
        <w:rPr>
          <w:color w:val="auto"/>
          <w:sz w:val="20"/>
          <w:szCs w:val="20"/>
        </w:rPr>
      </w:pPr>
    </w:p>
    <w:p w:rsidR="009A3578" w:rsidRPr="00FF3F5F" w:rsidRDefault="009A3578" w:rsidP="00214DB1">
      <w:pPr>
        <w:jc w:val="center"/>
        <w:rPr>
          <w:color w:val="auto"/>
          <w:sz w:val="20"/>
          <w:szCs w:val="20"/>
        </w:rPr>
      </w:pPr>
      <w:r w:rsidRPr="00FF3F5F">
        <w:rPr>
          <w:color w:val="auto"/>
          <w:sz w:val="20"/>
          <w:szCs w:val="20"/>
        </w:rPr>
        <w:t>СОГЛАСИЕ НА ОБРАБОТКУ ПЕРСОНАЛЬНЫХ ДАННЫХ</w:t>
      </w:r>
    </w:p>
    <w:p w:rsidR="009A3578" w:rsidRPr="00FF3F5F" w:rsidRDefault="009A3578" w:rsidP="00214DB1">
      <w:pPr>
        <w:rPr>
          <w:color w:val="auto"/>
          <w:sz w:val="20"/>
          <w:szCs w:val="20"/>
        </w:rPr>
      </w:pPr>
      <w:r w:rsidRPr="00FF3F5F">
        <w:rPr>
          <w:color w:val="auto"/>
          <w:sz w:val="20"/>
          <w:szCs w:val="20"/>
        </w:rPr>
        <w:t>Я, ________________________________________________________________________________</w:t>
      </w:r>
    </w:p>
    <w:p w:rsidR="009A3578" w:rsidRPr="00FF3F5F" w:rsidRDefault="009A3578" w:rsidP="00214DB1">
      <w:pPr>
        <w:rPr>
          <w:color w:val="auto"/>
          <w:sz w:val="20"/>
          <w:szCs w:val="20"/>
        </w:rPr>
      </w:pPr>
      <w:r w:rsidRPr="00FF3F5F">
        <w:rPr>
          <w:color w:val="auto"/>
          <w:sz w:val="20"/>
          <w:szCs w:val="20"/>
        </w:rPr>
        <w:t>(далее - Субъект), зарегистрирован по следующему адресу:</w:t>
      </w:r>
    </w:p>
    <w:p w:rsidR="009A3578" w:rsidRPr="00FF3F5F" w:rsidRDefault="009A3578" w:rsidP="00214DB1">
      <w:pPr>
        <w:rPr>
          <w:color w:val="auto"/>
          <w:sz w:val="20"/>
          <w:szCs w:val="20"/>
        </w:rPr>
      </w:pPr>
      <w:r w:rsidRPr="00FF3F5F">
        <w:rPr>
          <w:color w:val="auto"/>
          <w:sz w:val="20"/>
          <w:szCs w:val="20"/>
        </w:rPr>
        <w:t>_________________________________________________________________________________</w:t>
      </w:r>
    </w:p>
    <w:p w:rsidR="009A3578" w:rsidRPr="00FF3F5F" w:rsidRDefault="009A3578" w:rsidP="00214DB1">
      <w:pPr>
        <w:rPr>
          <w:color w:val="auto"/>
          <w:sz w:val="20"/>
          <w:szCs w:val="20"/>
        </w:rPr>
      </w:pPr>
      <w:r w:rsidRPr="00FF3F5F">
        <w:rPr>
          <w:color w:val="auto"/>
          <w:sz w:val="20"/>
          <w:szCs w:val="20"/>
        </w:rPr>
        <w:lastRenderedPageBreak/>
        <w:t>документ, удостоверяющий личность _________________________________________________________________________________</w:t>
      </w:r>
    </w:p>
    <w:p w:rsidR="009A3578" w:rsidRPr="00FF3F5F" w:rsidRDefault="009A3578" w:rsidP="00214DB1">
      <w:pPr>
        <w:rPr>
          <w:color w:val="auto"/>
          <w:sz w:val="20"/>
          <w:szCs w:val="20"/>
        </w:rPr>
      </w:pPr>
    </w:p>
    <w:p w:rsidR="009A3578" w:rsidRPr="00FF3F5F" w:rsidRDefault="009A3578" w:rsidP="00214DB1">
      <w:pPr>
        <w:tabs>
          <w:tab w:val="left" w:pos="1085"/>
        </w:tabs>
        <w:rPr>
          <w:color w:val="auto"/>
          <w:sz w:val="20"/>
          <w:szCs w:val="20"/>
        </w:rPr>
      </w:pPr>
      <w:r w:rsidRPr="00FF3F5F">
        <w:rPr>
          <w:color w:val="auto"/>
          <w:sz w:val="20"/>
          <w:szCs w:val="20"/>
        </w:rPr>
        <w:t>(наименование документа, номер документа, кем и когда выдан, код подразделения)</w:t>
      </w:r>
    </w:p>
    <w:p w:rsidR="009A3578" w:rsidRPr="00FF3F5F" w:rsidRDefault="009A3578" w:rsidP="00214DB1">
      <w:pPr>
        <w:jc w:val="both"/>
        <w:rPr>
          <w:color w:val="auto"/>
          <w:sz w:val="20"/>
          <w:szCs w:val="20"/>
        </w:rPr>
      </w:pPr>
    </w:p>
    <w:p w:rsidR="009A3578" w:rsidRPr="00FF3F5F" w:rsidRDefault="009A3578" w:rsidP="00214DB1">
      <w:pPr>
        <w:pStyle w:val="ConsPlusNormal"/>
        <w:widowControl/>
        <w:ind w:firstLine="0"/>
        <w:jc w:val="both"/>
        <w:rPr>
          <w:rFonts w:ascii="Times New Roman" w:hAnsi="Times New Roman" w:cs="Times New Roman"/>
          <w:sz w:val="20"/>
          <w:szCs w:val="20"/>
        </w:rPr>
      </w:pPr>
      <w:r w:rsidRPr="00FF3F5F">
        <w:rPr>
          <w:rFonts w:ascii="Times New Roman" w:hAnsi="Times New Roman" w:cs="Times New Roman"/>
          <w:sz w:val="20"/>
          <w:szCs w:val="20"/>
        </w:rPr>
        <w:t xml:space="preserve">даю свое согласие </w:t>
      </w:r>
      <w:r w:rsidR="00B22762" w:rsidRPr="00FF3F5F">
        <w:rPr>
          <w:rFonts w:ascii="Times New Roman" w:hAnsi="Times New Roman" w:cs="Times New Roman"/>
          <w:color w:val="000000" w:themeColor="text1"/>
          <w:sz w:val="20"/>
          <w:szCs w:val="20"/>
        </w:rPr>
        <w:t>Микрокредитной компании фонд «Фонд Развития и Финансирования предпринимательства»</w:t>
      </w:r>
      <w:r w:rsidRPr="00FF3F5F">
        <w:rPr>
          <w:rFonts w:ascii="Times New Roman" w:hAnsi="Times New Roman" w:cs="Times New Roman"/>
          <w:sz w:val="20"/>
          <w:szCs w:val="20"/>
        </w:rPr>
        <w:t>(далее - Оператор), зарегистрированному по адресу: Ульяновская область, город Ульяновск, ул. Кузнецова,10, на обработку своих персональных данных на следующих условиях:</w:t>
      </w:r>
    </w:p>
    <w:p w:rsidR="009A3578" w:rsidRPr="00FF3F5F" w:rsidRDefault="009A3578" w:rsidP="00B737E7">
      <w:pPr>
        <w:pStyle w:val="afe"/>
        <w:numPr>
          <w:ilvl w:val="0"/>
          <w:numId w:val="31"/>
        </w:numPr>
        <w:ind w:left="0" w:firstLine="0"/>
        <w:jc w:val="both"/>
        <w:rPr>
          <w:rFonts w:ascii="Times New Roman" w:hAnsi="Times New Roman"/>
          <w:sz w:val="20"/>
          <w:szCs w:val="20"/>
        </w:rPr>
      </w:pPr>
      <w:r w:rsidRPr="00FF3F5F">
        <w:rPr>
          <w:rFonts w:ascii="Times New Roman" w:hAnsi="Times New Roman"/>
          <w:sz w:val="20"/>
          <w:szCs w:val="20"/>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Национальному бюро кредитных историй) и  получение информации и документов от третьих (в том числе от Национального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9A3578" w:rsidRPr="00FF3F5F" w:rsidRDefault="009A3578" w:rsidP="00B737E7">
      <w:pPr>
        <w:pStyle w:val="afe"/>
        <w:numPr>
          <w:ilvl w:val="0"/>
          <w:numId w:val="31"/>
        </w:numPr>
        <w:ind w:left="0" w:firstLine="0"/>
        <w:jc w:val="both"/>
        <w:rPr>
          <w:rFonts w:ascii="Times New Roman" w:hAnsi="Times New Roman"/>
          <w:sz w:val="20"/>
          <w:szCs w:val="20"/>
        </w:rPr>
      </w:pPr>
      <w:r w:rsidRPr="00FF3F5F">
        <w:rPr>
          <w:rFonts w:ascii="Times New Roman" w:hAnsi="Times New Roman"/>
          <w:sz w:val="20"/>
          <w:szCs w:val="20"/>
        </w:rPr>
        <w:t>Перечень персональных данных Субъекта, передаваемых Оператору на обработку: 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9A3578" w:rsidRPr="00FF3F5F" w:rsidRDefault="009A3578" w:rsidP="00B737E7">
      <w:pPr>
        <w:pStyle w:val="afe"/>
        <w:numPr>
          <w:ilvl w:val="0"/>
          <w:numId w:val="31"/>
        </w:numPr>
        <w:ind w:left="0" w:firstLine="0"/>
        <w:jc w:val="both"/>
        <w:rPr>
          <w:rFonts w:ascii="Times New Roman" w:hAnsi="Times New Roman"/>
          <w:sz w:val="20"/>
          <w:szCs w:val="20"/>
        </w:rPr>
      </w:pPr>
      <w:r w:rsidRPr="00FF3F5F">
        <w:rPr>
          <w:rFonts w:ascii="Times New Roman" w:hAnsi="Times New Roman"/>
          <w:sz w:val="20"/>
          <w:szCs w:val="20"/>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9A3578" w:rsidRPr="00FF3F5F" w:rsidRDefault="009A3578" w:rsidP="00B737E7">
      <w:pPr>
        <w:pStyle w:val="afe"/>
        <w:numPr>
          <w:ilvl w:val="0"/>
          <w:numId w:val="31"/>
        </w:numPr>
        <w:ind w:left="0" w:firstLine="0"/>
        <w:jc w:val="both"/>
        <w:rPr>
          <w:rFonts w:ascii="Times New Roman" w:hAnsi="Times New Roman"/>
          <w:sz w:val="20"/>
          <w:szCs w:val="20"/>
        </w:rPr>
      </w:pPr>
      <w:r w:rsidRPr="00FF3F5F">
        <w:rPr>
          <w:rFonts w:ascii="Times New Roman" w:hAnsi="Times New Roman"/>
          <w:sz w:val="20"/>
          <w:szCs w:val="20"/>
        </w:rPr>
        <w:t>Настоящее Согласие действует с даты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9A3578" w:rsidRPr="00FF3F5F" w:rsidRDefault="009A3578" w:rsidP="00B737E7">
      <w:pPr>
        <w:pStyle w:val="afe"/>
        <w:numPr>
          <w:ilvl w:val="0"/>
          <w:numId w:val="31"/>
        </w:numPr>
        <w:ind w:left="0" w:firstLine="0"/>
        <w:jc w:val="both"/>
        <w:rPr>
          <w:rFonts w:ascii="Times New Roman" w:hAnsi="Times New Roman"/>
          <w:sz w:val="20"/>
          <w:szCs w:val="20"/>
        </w:rPr>
      </w:pPr>
      <w:r w:rsidRPr="00FF3F5F">
        <w:rPr>
          <w:rFonts w:ascii="Times New Roman" w:hAnsi="Times New Roman"/>
          <w:sz w:val="20"/>
          <w:szCs w:val="20"/>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r w:rsidR="00FC6B25" w:rsidRPr="00FF3F5F">
        <w:rPr>
          <w:rFonts w:ascii="Times New Roman" w:hAnsi="Times New Roman"/>
          <w:sz w:val="20"/>
          <w:szCs w:val="20"/>
        </w:rPr>
        <w:t xml:space="preserve"> Ни с кем </w:t>
      </w:r>
    </w:p>
    <w:p w:rsidR="009A3578" w:rsidRPr="00FF3F5F" w:rsidRDefault="009A3578" w:rsidP="00707CE5">
      <w:pPr>
        <w:tabs>
          <w:tab w:val="left" w:pos="5405"/>
        </w:tabs>
        <w:jc w:val="both"/>
        <w:rPr>
          <w:color w:val="auto"/>
          <w:sz w:val="20"/>
          <w:szCs w:val="20"/>
        </w:rPr>
      </w:pPr>
      <w:r w:rsidRPr="00FF3F5F">
        <w:rPr>
          <w:color w:val="auto"/>
          <w:sz w:val="20"/>
          <w:szCs w:val="20"/>
        </w:rPr>
        <w:t>«____» _________________ 20__г.</w:t>
      </w:r>
    </w:p>
    <w:p w:rsidR="009A3578" w:rsidRPr="00FF3F5F" w:rsidRDefault="009A3578" w:rsidP="00707CE5">
      <w:pPr>
        <w:tabs>
          <w:tab w:val="left" w:pos="5405"/>
        </w:tabs>
        <w:jc w:val="both"/>
        <w:rPr>
          <w:color w:val="auto"/>
          <w:sz w:val="20"/>
          <w:szCs w:val="20"/>
        </w:rPr>
      </w:pPr>
    </w:p>
    <w:p w:rsidR="009A3578" w:rsidRPr="00FF3F5F" w:rsidRDefault="009A3578" w:rsidP="00707CE5">
      <w:pPr>
        <w:tabs>
          <w:tab w:val="left" w:pos="5405"/>
        </w:tabs>
        <w:jc w:val="both"/>
        <w:rPr>
          <w:color w:val="auto"/>
          <w:sz w:val="20"/>
          <w:szCs w:val="20"/>
        </w:rPr>
      </w:pPr>
      <w:r w:rsidRPr="00FF3F5F">
        <w:rPr>
          <w:color w:val="auto"/>
          <w:sz w:val="20"/>
          <w:szCs w:val="20"/>
        </w:rPr>
        <w:t xml:space="preserve">             _______  ________________________________________</w:t>
      </w:r>
    </w:p>
    <w:p w:rsidR="009A3578" w:rsidRPr="00FF3F5F" w:rsidRDefault="009A3578" w:rsidP="00707CE5">
      <w:pPr>
        <w:tabs>
          <w:tab w:val="left" w:pos="5405"/>
        </w:tabs>
        <w:jc w:val="both"/>
        <w:rPr>
          <w:color w:val="auto"/>
          <w:sz w:val="20"/>
          <w:szCs w:val="20"/>
        </w:rPr>
      </w:pPr>
      <w:r w:rsidRPr="00FF3F5F">
        <w:rPr>
          <w:color w:val="auto"/>
          <w:sz w:val="20"/>
          <w:szCs w:val="20"/>
        </w:rPr>
        <w:t xml:space="preserve">            (подпись)                          (ФИО)</w:t>
      </w:r>
    </w:p>
    <w:p w:rsidR="00DD43EC" w:rsidRPr="00FF3F5F" w:rsidRDefault="00DD43EC"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2F281D" w:rsidRPr="00FF3F5F" w:rsidRDefault="002F281D" w:rsidP="009A3578">
      <w:pPr>
        <w:pStyle w:val="211"/>
        <w:ind w:firstLine="720"/>
        <w:rPr>
          <w:color w:val="auto"/>
          <w:sz w:val="20"/>
          <w:szCs w:val="20"/>
        </w:rPr>
      </w:pPr>
    </w:p>
    <w:p w:rsidR="003332B9" w:rsidRPr="00FF3F5F" w:rsidRDefault="003332B9"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Приложение № 14</w:t>
      </w:r>
    </w:p>
    <w:p w:rsidR="003332B9" w:rsidRPr="00FF3F5F" w:rsidRDefault="003B03D0"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Согласие о направлении сведений в БКИ</w:t>
      </w: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для физ. лиц/ИП</w:t>
      </w:r>
    </w:p>
    <w:p w:rsidR="00AE1EDD" w:rsidRPr="00FF3F5F" w:rsidRDefault="00AE1EDD" w:rsidP="00214DB1">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214DB1">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214DB1">
      <w:pPr>
        <w:pStyle w:val="ConsPlusNormal"/>
        <w:widowControl/>
        <w:tabs>
          <w:tab w:val="left" w:pos="-2530"/>
        </w:tabs>
        <w:ind w:left="-90" w:firstLine="0"/>
        <w:jc w:val="right"/>
        <w:rPr>
          <w:rFonts w:ascii="Times New Roman" w:hAnsi="Times New Roman" w:cs="Times New Roman"/>
          <w:b/>
          <w:bCs/>
          <w:color w:val="C00000"/>
          <w:sz w:val="20"/>
          <w:szCs w:val="20"/>
        </w:rPr>
      </w:pPr>
    </w:p>
    <w:p w:rsidR="003B03D0" w:rsidRPr="00FF3F5F" w:rsidRDefault="003B03D0" w:rsidP="00214DB1">
      <w:pPr>
        <w:autoSpaceDE w:val="0"/>
        <w:autoSpaceDN w:val="0"/>
        <w:adjustRightInd w:val="0"/>
        <w:jc w:val="right"/>
        <w:rPr>
          <w:sz w:val="20"/>
          <w:szCs w:val="20"/>
        </w:rPr>
      </w:pPr>
      <w:r w:rsidRPr="00FF3F5F">
        <w:rPr>
          <w:sz w:val="20"/>
          <w:szCs w:val="20"/>
        </w:rPr>
        <w:t>Исполнительному директору</w:t>
      </w:r>
    </w:p>
    <w:p w:rsidR="003B03D0" w:rsidRPr="00FF3F5F" w:rsidRDefault="003B03D0" w:rsidP="00214DB1">
      <w:pPr>
        <w:spacing w:before="28" w:after="28"/>
        <w:jc w:val="right"/>
        <w:rPr>
          <w:b/>
          <w:bCs/>
          <w:color w:val="auto"/>
          <w:sz w:val="20"/>
          <w:szCs w:val="20"/>
        </w:rPr>
      </w:pPr>
      <w:r w:rsidRPr="00FF3F5F">
        <w:rPr>
          <w:b/>
          <w:bCs/>
          <w:color w:val="auto"/>
          <w:sz w:val="20"/>
          <w:szCs w:val="20"/>
        </w:rPr>
        <w:t>МКК фонд "ФРиФин МСП"</w:t>
      </w:r>
    </w:p>
    <w:p w:rsidR="003B03D0" w:rsidRPr="00FF3F5F" w:rsidRDefault="003B03D0" w:rsidP="00214DB1">
      <w:pPr>
        <w:autoSpaceDE w:val="0"/>
        <w:autoSpaceDN w:val="0"/>
        <w:adjustRightInd w:val="0"/>
        <w:jc w:val="right"/>
        <w:rPr>
          <w:sz w:val="20"/>
          <w:szCs w:val="20"/>
        </w:rPr>
      </w:pPr>
      <w:r w:rsidRPr="00FF3F5F">
        <w:rPr>
          <w:sz w:val="20"/>
          <w:szCs w:val="20"/>
        </w:rPr>
        <w:t>Кузнецовой О.П.</w:t>
      </w:r>
    </w:p>
    <w:p w:rsidR="003B03D0" w:rsidRPr="00FF3F5F" w:rsidRDefault="003B03D0" w:rsidP="00214DB1">
      <w:pPr>
        <w:autoSpaceDE w:val="0"/>
        <w:autoSpaceDN w:val="0"/>
        <w:adjustRightInd w:val="0"/>
        <w:jc w:val="right"/>
        <w:rPr>
          <w:sz w:val="20"/>
          <w:szCs w:val="20"/>
        </w:rPr>
      </w:pPr>
    </w:p>
    <w:p w:rsidR="003B03D0" w:rsidRPr="00FF3F5F" w:rsidRDefault="003B03D0" w:rsidP="00214DB1">
      <w:pPr>
        <w:autoSpaceDE w:val="0"/>
        <w:autoSpaceDN w:val="0"/>
        <w:adjustRightInd w:val="0"/>
        <w:jc w:val="right"/>
        <w:rPr>
          <w:sz w:val="20"/>
          <w:szCs w:val="20"/>
        </w:rPr>
      </w:pPr>
      <w:r w:rsidRPr="00FF3F5F">
        <w:rPr>
          <w:sz w:val="20"/>
          <w:szCs w:val="20"/>
        </w:rPr>
        <w:t>от ________________________________</w:t>
      </w:r>
    </w:p>
    <w:p w:rsidR="003B03D0" w:rsidRPr="00FF3F5F" w:rsidRDefault="003B03D0" w:rsidP="00214DB1">
      <w:pPr>
        <w:autoSpaceDE w:val="0"/>
        <w:autoSpaceDN w:val="0"/>
        <w:adjustRightInd w:val="0"/>
        <w:jc w:val="center"/>
        <w:rPr>
          <w:sz w:val="20"/>
          <w:szCs w:val="20"/>
        </w:rPr>
      </w:pPr>
      <w:r w:rsidRPr="00FF3F5F">
        <w:rPr>
          <w:sz w:val="20"/>
          <w:szCs w:val="20"/>
        </w:rPr>
        <w:t>(ФИО полностью)</w:t>
      </w:r>
    </w:p>
    <w:p w:rsidR="003B03D0" w:rsidRPr="00FF3F5F" w:rsidRDefault="003B03D0" w:rsidP="00214DB1">
      <w:pPr>
        <w:autoSpaceDE w:val="0"/>
        <w:autoSpaceDN w:val="0"/>
        <w:adjustRightInd w:val="0"/>
        <w:jc w:val="right"/>
        <w:rPr>
          <w:sz w:val="20"/>
          <w:szCs w:val="20"/>
        </w:rPr>
      </w:pPr>
      <w:r w:rsidRPr="00FF3F5F">
        <w:rPr>
          <w:sz w:val="20"/>
          <w:szCs w:val="20"/>
        </w:rPr>
        <w:lastRenderedPageBreak/>
        <w:t>________________________________</w:t>
      </w:r>
    </w:p>
    <w:p w:rsidR="003B03D0" w:rsidRPr="00FF3F5F" w:rsidRDefault="003B03D0" w:rsidP="00214DB1">
      <w:pPr>
        <w:autoSpaceDE w:val="0"/>
        <w:autoSpaceDN w:val="0"/>
        <w:adjustRightInd w:val="0"/>
        <w:jc w:val="right"/>
        <w:rPr>
          <w:sz w:val="20"/>
          <w:szCs w:val="20"/>
        </w:rPr>
      </w:pPr>
      <w:r w:rsidRPr="00FF3F5F">
        <w:rPr>
          <w:sz w:val="20"/>
          <w:szCs w:val="20"/>
        </w:rPr>
        <w:t>________________________________</w:t>
      </w:r>
    </w:p>
    <w:p w:rsidR="003B03D0" w:rsidRPr="00FF3F5F" w:rsidRDefault="003B03D0" w:rsidP="00214DB1">
      <w:pPr>
        <w:autoSpaceDE w:val="0"/>
        <w:autoSpaceDN w:val="0"/>
        <w:adjustRightInd w:val="0"/>
        <w:jc w:val="center"/>
        <w:rPr>
          <w:sz w:val="20"/>
          <w:szCs w:val="20"/>
        </w:rPr>
      </w:pPr>
      <w:r w:rsidRPr="00FF3F5F">
        <w:rPr>
          <w:sz w:val="20"/>
          <w:szCs w:val="20"/>
        </w:rPr>
        <w:t>(док-т, подтверждающий личность, ИНН для ИП)</w:t>
      </w:r>
    </w:p>
    <w:p w:rsidR="003B03D0" w:rsidRPr="00FF3F5F" w:rsidRDefault="003B03D0" w:rsidP="00214DB1">
      <w:pPr>
        <w:autoSpaceDE w:val="0"/>
        <w:autoSpaceDN w:val="0"/>
        <w:adjustRightInd w:val="0"/>
        <w:jc w:val="right"/>
        <w:rPr>
          <w:sz w:val="20"/>
          <w:szCs w:val="20"/>
        </w:rPr>
      </w:pPr>
      <w:r w:rsidRPr="00FF3F5F">
        <w:rPr>
          <w:sz w:val="20"/>
          <w:szCs w:val="20"/>
        </w:rPr>
        <w:t>________________________________</w:t>
      </w:r>
    </w:p>
    <w:p w:rsidR="003B03D0" w:rsidRPr="00FF3F5F" w:rsidRDefault="003B03D0" w:rsidP="00214DB1">
      <w:pPr>
        <w:autoSpaceDE w:val="0"/>
        <w:autoSpaceDN w:val="0"/>
        <w:adjustRightInd w:val="0"/>
        <w:jc w:val="center"/>
        <w:rPr>
          <w:sz w:val="20"/>
          <w:szCs w:val="20"/>
        </w:rPr>
      </w:pPr>
      <w:r w:rsidRPr="00FF3F5F">
        <w:rPr>
          <w:sz w:val="20"/>
          <w:szCs w:val="20"/>
        </w:rPr>
        <w:t>(номер, дата выдачи, кем выдан)</w:t>
      </w:r>
    </w:p>
    <w:p w:rsidR="003B03D0" w:rsidRPr="00FF3F5F" w:rsidRDefault="003B03D0" w:rsidP="00214DB1">
      <w:pPr>
        <w:autoSpaceDE w:val="0"/>
        <w:autoSpaceDN w:val="0"/>
        <w:adjustRightInd w:val="0"/>
        <w:jc w:val="right"/>
        <w:rPr>
          <w:sz w:val="20"/>
          <w:szCs w:val="20"/>
        </w:rPr>
      </w:pPr>
      <w:r w:rsidRPr="00FF3F5F">
        <w:rPr>
          <w:sz w:val="20"/>
          <w:szCs w:val="20"/>
        </w:rPr>
        <w:t>________________________________</w:t>
      </w:r>
    </w:p>
    <w:p w:rsidR="003B03D0" w:rsidRPr="00FF3F5F" w:rsidRDefault="003B03D0" w:rsidP="00214DB1">
      <w:pPr>
        <w:autoSpaceDE w:val="0"/>
        <w:autoSpaceDN w:val="0"/>
        <w:adjustRightInd w:val="0"/>
        <w:jc w:val="center"/>
        <w:rPr>
          <w:sz w:val="20"/>
          <w:szCs w:val="20"/>
        </w:rPr>
      </w:pPr>
      <w:r w:rsidRPr="00FF3F5F">
        <w:rPr>
          <w:sz w:val="20"/>
          <w:szCs w:val="20"/>
        </w:rPr>
        <w:t>(место регистрации)</w:t>
      </w:r>
    </w:p>
    <w:p w:rsidR="003B03D0" w:rsidRPr="00FF3F5F" w:rsidRDefault="003B03D0" w:rsidP="00214DB1">
      <w:pPr>
        <w:autoSpaceDE w:val="0"/>
        <w:autoSpaceDN w:val="0"/>
        <w:adjustRightInd w:val="0"/>
        <w:jc w:val="right"/>
        <w:rPr>
          <w:sz w:val="20"/>
          <w:szCs w:val="20"/>
        </w:rPr>
      </w:pPr>
      <w:r w:rsidRPr="00FF3F5F">
        <w:rPr>
          <w:sz w:val="20"/>
          <w:szCs w:val="20"/>
        </w:rPr>
        <w:t>________________________________</w:t>
      </w:r>
    </w:p>
    <w:p w:rsidR="003B03D0" w:rsidRPr="00FF3F5F" w:rsidRDefault="003B03D0" w:rsidP="00214DB1">
      <w:pPr>
        <w:autoSpaceDE w:val="0"/>
        <w:autoSpaceDN w:val="0"/>
        <w:adjustRightInd w:val="0"/>
        <w:jc w:val="right"/>
        <w:rPr>
          <w:sz w:val="20"/>
          <w:szCs w:val="20"/>
        </w:rPr>
      </w:pPr>
    </w:p>
    <w:p w:rsidR="003B03D0" w:rsidRPr="00FF3F5F" w:rsidRDefault="003B03D0" w:rsidP="00214DB1">
      <w:pPr>
        <w:autoSpaceDE w:val="0"/>
        <w:autoSpaceDN w:val="0"/>
        <w:adjustRightInd w:val="0"/>
        <w:jc w:val="center"/>
        <w:rPr>
          <w:sz w:val="20"/>
          <w:szCs w:val="20"/>
        </w:rPr>
      </w:pPr>
      <w:r w:rsidRPr="00FF3F5F">
        <w:rPr>
          <w:sz w:val="20"/>
          <w:szCs w:val="20"/>
        </w:rPr>
        <w:t>СОГЛАСИЕ</w:t>
      </w:r>
    </w:p>
    <w:p w:rsidR="003B03D0" w:rsidRPr="00FF3F5F" w:rsidRDefault="003B03D0" w:rsidP="00214DB1">
      <w:pPr>
        <w:autoSpaceDE w:val="0"/>
        <w:autoSpaceDN w:val="0"/>
        <w:adjustRightInd w:val="0"/>
        <w:jc w:val="both"/>
        <w:rPr>
          <w:sz w:val="20"/>
          <w:szCs w:val="20"/>
        </w:rPr>
      </w:pPr>
    </w:p>
    <w:p w:rsidR="003B03D0" w:rsidRPr="00FF3F5F" w:rsidRDefault="003B03D0" w:rsidP="00214DB1">
      <w:pPr>
        <w:autoSpaceDE w:val="0"/>
        <w:autoSpaceDN w:val="0"/>
        <w:adjustRightInd w:val="0"/>
        <w:ind w:firstLine="708"/>
        <w:jc w:val="both"/>
        <w:rPr>
          <w:sz w:val="20"/>
          <w:szCs w:val="20"/>
        </w:rPr>
      </w:pPr>
      <w:r w:rsidRPr="00FF3F5F">
        <w:rPr>
          <w:sz w:val="20"/>
          <w:szCs w:val="20"/>
        </w:rPr>
        <w:t xml:space="preserve">Согласен(на) на направление </w:t>
      </w:r>
      <w:r w:rsidRPr="00FF3F5F">
        <w:rPr>
          <w:color w:val="000000" w:themeColor="text1"/>
          <w:sz w:val="20"/>
          <w:szCs w:val="20"/>
        </w:rPr>
        <w:t>Микрокредитной компанией фондом «Фонд Развития и Финансирования предпринимательства»</w:t>
      </w:r>
      <w:r w:rsidRPr="00FF3F5F">
        <w:rPr>
          <w:sz w:val="20"/>
          <w:szCs w:val="20"/>
        </w:rPr>
        <w:t>(далее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 ИНН,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FF3F5F">
        <w:rPr>
          <w:sz w:val="20"/>
          <w:szCs w:val="20"/>
        </w:rPr>
        <w:tab/>
      </w:r>
    </w:p>
    <w:p w:rsidR="003B03D0" w:rsidRPr="00FF3F5F" w:rsidRDefault="003B03D0" w:rsidP="00B05F84">
      <w:pPr>
        <w:autoSpaceDE w:val="0"/>
        <w:autoSpaceDN w:val="0"/>
        <w:adjustRightInd w:val="0"/>
        <w:jc w:val="both"/>
        <w:rPr>
          <w:sz w:val="20"/>
          <w:szCs w:val="20"/>
        </w:rPr>
      </w:pPr>
      <w:r w:rsidRPr="00FF3F5F">
        <w:rPr>
          <w:rFonts w:eastAsia="Wingdings-Regular"/>
          <w:sz w:val="20"/>
          <w:szCs w:val="20"/>
        </w:rPr>
        <w:t xml:space="preserve">   </w:t>
      </w:r>
      <w:r w:rsidRPr="00FF3F5F">
        <w:rPr>
          <w:sz w:val="20"/>
          <w:szCs w:val="20"/>
        </w:rPr>
        <w:t>ДА</w:t>
      </w:r>
      <w:r w:rsidRPr="00FF3F5F">
        <w:rPr>
          <w:sz w:val="20"/>
          <w:szCs w:val="20"/>
        </w:rPr>
        <w:tab/>
      </w:r>
      <w:r w:rsidRPr="00FF3F5F">
        <w:rPr>
          <w:sz w:val="20"/>
          <w:szCs w:val="20"/>
        </w:rPr>
        <w:tab/>
      </w:r>
      <w:r w:rsidRPr="00FF3F5F">
        <w:rPr>
          <w:sz w:val="20"/>
          <w:szCs w:val="20"/>
        </w:rPr>
        <w:tab/>
      </w:r>
      <w:r w:rsidRPr="00FF3F5F">
        <w:rPr>
          <w:sz w:val="20"/>
          <w:szCs w:val="20"/>
        </w:rPr>
        <w:tab/>
      </w:r>
      <w:r w:rsidRPr="00FF3F5F">
        <w:rPr>
          <w:sz w:val="20"/>
          <w:szCs w:val="20"/>
        </w:rPr>
        <w:tab/>
      </w:r>
      <w:r w:rsidRPr="00FF3F5F">
        <w:rPr>
          <w:rFonts w:eastAsia="Wingdings-Regular"/>
          <w:sz w:val="20"/>
          <w:szCs w:val="20"/>
        </w:rPr>
        <w:t xml:space="preserve">   </w:t>
      </w:r>
      <w:r w:rsidRPr="00FF3F5F">
        <w:rPr>
          <w:sz w:val="20"/>
          <w:szCs w:val="20"/>
        </w:rPr>
        <w:t>НЕТ</w:t>
      </w:r>
    </w:p>
    <w:p w:rsidR="003B03D0" w:rsidRPr="00FF3F5F" w:rsidRDefault="003B03D0" w:rsidP="003B03D0">
      <w:pPr>
        <w:autoSpaceDE w:val="0"/>
        <w:autoSpaceDN w:val="0"/>
        <w:adjustRightInd w:val="0"/>
        <w:ind w:firstLine="708"/>
        <w:jc w:val="both"/>
        <w:rPr>
          <w:sz w:val="20"/>
          <w:szCs w:val="20"/>
        </w:rPr>
      </w:pPr>
      <w:r w:rsidRPr="00FF3F5F">
        <w:rPr>
          <w:sz w:val="20"/>
          <w:szCs w:val="20"/>
        </w:rPr>
        <w:t>Согласен(на)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3B03D0" w:rsidRPr="00FF3F5F" w:rsidRDefault="003B03D0" w:rsidP="003B03D0">
      <w:pPr>
        <w:autoSpaceDE w:val="0"/>
        <w:autoSpaceDN w:val="0"/>
        <w:adjustRightInd w:val="0"/>
        <w:jc w:val="both"/>
        <w:rPr>
          <w:sz w:val="20"/>
          <w:szCs w:val="20"/>
        </w:rPr>
      </w:pPr>
      <w:r w:rsidRPr="00FF3F5F">
        <w:rPr>
          <w:rFonts w:eastAsia="Wingdings-Regular"/>
          <w:sz w:val="20"/>
          <w:szCs w:val="20"/>
        </w:rPr>
        <w:t xml:space="preserve">   </w:t>
      </w:r>
      <w:r w:rsidRPr="00FF3F5F">
        <w:rPr>
          <w:sz w:val="20"/>
          <w:szCs w:val="20"/>
        </w:rPr>
        <w:t xml:space="preserve">ДА </w:t>
      </w:r>
      <w:r w:rsidRPr="00FF3F5F">
        <w:rPr>
          <w:sz w:val="20"/>
          <w:szCs w:val="20"/>
        </w:rPr>
        <w:tab/>
      </w:r>
      <w:r w:rsidRPr="00FF3F5F">
        <w:rPr>
          <w:sz w:val="20"/>
          <w:szCs w:val="20"/>
        </w:rPr>
        <w:tab/>
      </w:r>
      <w:r w:rsidRPr="00FF3F5F">
        <w:rPr>
          <w:sz w:val="20"/>
          <w:szCs w:val="20"/>
        </w:rPr>
        <w:tab/>
      </w:r>
      <w:r w:rsidRPr="00FF3F5F">
        <w:rPr>
          <w:sz w:val="20"/>
          <w:szCs w:val="20"/>
        </w:rPr>
        <w:tab/>
      </w:r>
      <w:r w:rsidRPr="00FF3F5F">
        <w:rPr>
          <w:sz w:val="20"/>
          <w:szCs w:val="20"/>
        </w:rPr>
        <w:tab/>
      </w:r>
      <w:r w:rsidRPr="00FF3F5F">
        <w:rPr>
          <w:rFonts w:eastAsia="Wingdings-Regular"/>
          <w:sz w:val="20"/>
          <w:szCs w:val="20"/>
        </w:rPr>
        <w:t></w:t>
      </w:r>
      <w:r w:rsidRPr="00FF3F5F">
        <w:rPr>
          <w:sz w:val="20"/>
          <w:szCs w:val="20"/>
        </w:rPr>
        <w:t xml:space="preserve">   НЕТ</w:t>
      </w:r>
    </w:p>
    <w:p w:rsidR="003B03D0" w:rsidRPr="00FF3F5F" w:rsidRDefault="003B03D0" w:rsidP="003B03D0">
      <w:pPr>
        <w:autoSpaceDE w:val="0"/>
        <w:autoSpaceDN w:val="0"/>
        <w:adjustRightInd w:val="0"/>
        <w:ind w:firstLine="708"/>
        <w:jc w:val="both"/>
        <w:rPr>
          <w:sz w:val="20"/>
          <w:szCs w:val="20"/>
        </w:rPr>
      </w:pPr>
      <w:r w:rsidRPr="00FF3F5F">
        <w:rPr>
          <w:sz w:val="20"/>
          <w:szCs w:val="20"/>
        </w:rPr>
        <w:t>Согласен(на) на направление Фондомсведений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кредитному договору в течение срока действия кредитного договора.</w:t>
      </w:r>
    </w:p>
    <w:p w:rsidR="003B03D0" w:rsidRPr="00FF3F5F" w:rsidRDefault="003B03D0" w:rsidP="003B03D0">
      <w:pPr>
        <w:autoSpaceDE w:val="0"/>
        <w:autoSpaceDN w:val="0"/>
        <w:adjustRightInd w:val="0"/>
        <w:jc w:val="both"/>
        <w:rPr>
          <w:sz w:val="20"/>
          <w:szCs w:val="20"/>
        </w:rPr>
      </w:pPr>
      <w:r w:rsidRPr="00FF3F5F">
        <w:rPr>
          <w:rFonts w:eastAsia="Wingdings-Regular"/>
          <w:sz w:val="20"/>
          <w:szCs w:val="20"/>
        </w:rPr>
        <w:t xml:space="preserve">   </w:t>
      </w:r>
      <w:r w:rsidRPr="00FF3F5F">
        <w:rPr>
          <w:sz w:val="20"/>
          <w:szCs w:val="20"/>
        </w:rPr>
        <w:t xml:space="preserve">ДА </w:t>
      </w:r>
      <w:r w:rsidRPr="00FF3F5F">
        <w:rPr>
          <w:sz w:val="20"/>
          <w:szCs w:val="20"/>
        </w:rPr>
        <w:tab/>
      </w:r>
      <w:r w:rsidRPr="00FF3F5F">
        <w:rPr>
          <w:sz w:val="20"/>
          <w:szCs w:val="20"/>
        </w:rPr>
        <w:tab/>
      </w:r>
      <w:r w:rsidRPr="00FF3F5F">
        <w:rPr>
          <w:sz w:val="20"/>
          <w:szCs w:val="20"/>
        </w:rPr>
        <w:tab/>
      </w:r>
      <w:r w:rsidRPr="00FF3F5F">
        <w:rPr>
          <w:sz w:val="20"/>
          <w:szCs w:val="20"/>
        </w:rPr>
        <w:tab/>
      </w:r>
      <w:r w:rsidRPr="00FF3F5F">
        <w:rPr>
          <w:sz w:val="20"/>
          <w:szCs w:val="20"/>
        </w:rPr>
        <w:tab/>
      </w:r>
      <w:r w:rsidRPr="00FF3F5F">
        <w:rPr>
          <w:rFonts w:eastAsia="Wingdings-Regular"/>
          <w:sz w:val="20"/>
          <w:szCs w:val="20"/>
        </w:rPr>
        <w:t xml:space="preserve">  </w:t>
      </w:r>
      <w:r w:rsidRPr="00FF3F5F">
        <w:rPr>
          <w:sz w:val="20"/>
          <w:szCs w:val="20"/>
        </w:rPr>
        <w:t>НЕТ</w:t>
      </w:r>
    </w:p>
    <w:p w:rsidR="003B03D0" w:rsidRPr="00FF3F5F" w:rsidRDefault="003B03D0" w:rsidP="003B03D0">
      <w:pPr>
        <w:autoSpaceDE w:val="0"/>
        <w:autoSpaceDN w:val="0"/>
        <w:adjustRightInd w:val="0"/>
        <w:ind w:firstLine="708"/>
        <w:jc w:val="both"/>
        <w:rPr>
          <w:sz w:val="20"/>
          <w:szCs w:val="20"/>
        </w:rPr>
      </w:pPr>
      <w:r w:rsidRPr="00FF3F5F">
        <w:rPr>
          <w:sz w:val="20"/>
          <w:szCs w:val="20"/>
        </w:rPr>
        <w:t>Согласен(на)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3B03D0" w:rsidRPr="00FF3F5F" w:rsidRDefault="003B03D0" w:rsidP="003B03D0">
      <w:pPr>
        <w:autoSpaceDE w:val="0"/>
        <w:autoSpaceDN w:val="0"/>
        <w:adjustRightInd w:val="0"/>
        <w:ind w:firstLine="708"/>
        <w:jc w:val="both"/>
        <w:rPr>
          <w:sz w:val="20"/>
          <w:szCs w:val="20"/>
        </w:rPr>
      </w:pPr>
    </w:p>
    <w:p w:rsidR="003B03D0" w:rsidRPr="00FF3F5F" w:rsidRDefault="003B03D0" w:rsidP="003B03D0">
      <w:pPr>
        <w:autoSpaceDE w:val="0"/>
        <w:autoSpaceDN w:val="0"/>
        <w:adjustRightInd w:val="0"/>
        <w:jc w:val="both"/>
        <w:rPr>
          <w:sz w:val="20"/>
          <w:szCs w:val="20"/>
        </w:rPr>
      </w:pPr>
      <w:r w:rsidRPr="00FF3F5F">
        <w:rPr>
          <w:rFonts w:eastAsia="Wingdings-Regular"/>
          <w:sz w:val="20"/>
          <w:szCs w:val="20"/>
        </w:rPr>
        <w:t xml:space="preserve">   </w:t>
      </w:r>
      <w:r w:rsidRPr="00FF3F5F">
        <w:rPr>
          <w:sz w:val="20"/>
          <w:szCs w:val="20"/>
        </w:rPr>
        <w:t xml:space="preserve">ДА </w:t>
      </w:r>
      <w:r w:rsidRPr="00FF3F5F">
        <w:rPr>
          <w:sz w:val="20"/>
          <w:szCs w:val="20"/>
        </w:rPr>
        <w:tab/>
      </w:r>
      <w:r w:rsidRPr="00FF3F5F">
        <w:rPr>
          <w:sz w:val="20"/>
          <w:szCs w:val="20"/>
        </w:rPr>
        <w:tab/>
      </w:r>
      <w:r w:rsidRPr="00FF3F5F">
        <w:rPr>
          <w:sz w:val="20"/>
          <w:szCs w:val="20"/>
        </w:rPr>
        <w:tab/>
      </w:r>
      <w:r w:rsidRPr="00FF3F5F">
        <w:rPr>
          <w:sz w:val="20"/>
          <w:szCs w:val="20"/>
        </w:rPr>
        <w:tab/>
      </w:r>
      <w:r w:rsidRPr="00FF3F5F">
        <w:rPr>
          <w:sz w:val="20"/>
          <w:szCs w:val="20"/>
        </w:rPr>
        <w:tab/>
      </w:r>
      <w:r w:rsidRPr="00FF3F5F">
        <w:rPr>
          <w:rFonts w:eastAsia="Wingdings-Regular"/>
          <w:sz w:val="20"/>
          <w:szCs w:val="20"/>
        </w:rPr>
        <w:t xml:space="preserve">   </w:t>
      </w:r>
      <w:r w:rsidRPr="00FF3F5F">
        <w:rPr>
          <w:sz w:val="20"/>
          <w:szCs w:val="20"/>
        </w:rPr>
        <w:t>НЕТ</w:t>
      </w:r>
    </w:p>
    <w:p w:rsidR="003B03D0" w:rsidRPr="00FF3F5F" w:rsidRDefault="003B03D0" w:rsidP="003B03D0">
      <w:pPr>
        <w:autoSpaceDE w:val="0"/>
        <w:autoSpaceDN w:val="0"/>
        <w:adjustRightInd w:val="0"/>
        <w:jc w:val="both"/>
        <w:rPr>
          <w:sz w:val="20"/>
          <w:szCs w:val="20"/>
        </w:rPr>
      </w:pPr>
      <w:r w:rsidRPr="00FF3F5F">
        <w:rPr>
          <w:sz w:val="20"/>
          <w:szCs w:val="20"/>
        </w:rPr>
        <w:t>Код кредитной истории:</w:t>
      </w:r>
    </w:p>
    <w:tbl>
      <w:tblPr>
        <w:tblStyle w:val="aff0"/>
        <w:tblW w:w="0" w:type="auto"/>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3B03D0" w:rsidRPr="00FF3F5F" w:rsidTr="006A4335">
        <w:tc>
          <w:tcPr>
            <w:tcW w:w="624" w:type="dxa"/>
          </w:tcPr>
          <w:p w:rsidR="003B03D0" w:rsidRPr="00FF3F5F" w:rsidRDefault="003B03D0" w:rsidP="006A4335">
            <w:pPr>
              <w:autoSpaceDE w:val="0"/>
              <w:autoSpaceDN w:val="0"/>
              <w:adjustRightInd w:val="0"/>
              <w:jc w:val="both"/>
              <w:rPr>
                <w:sz w:val="20"/>
                <w:szCs w:val="20"/>
              </w:rPr>
            </w:pPr>
          </w:p>
        </w:tc>
        <w:tc>
          <w:tcPr>
            <w:tcW w:w="624"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2" w:type="dxa"/>
          </w:tcPr>
          <w:p w:rsidR="003B03D0" w:rsidRPr="00FF3F5F" w:rsidRDefault="003B03D0" w:rsidP="006A4335">
            <w:pPr>
              <w:autoSpaceDE w:val="0"/>
              <w:autoSpaceDN w:val="0"/>
              <w:adjustRightInd w:val="0"/>
              <w:jc w:val="both"/>
              <w:rPr>
                <w:sz w:val="20"/>
                <w:szCs w:val="20"/>
              </w:rPr>
            </w:pPr>
          </w:p>
        </w:tc>
        <w:tc>
          <w:tcPr>
            <w:tcW w:w="622"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r>
    </w:tbl>
    <w:p w:rsidR="003B03D0" w:rsidRPr="00FF3F5F" w:rsidRDefault="003B03D0" w:rsidP="003B03D0">
      <w:pPr>
        <w:autoSpaceDE w:val="0"/>
        <w:autoSpaceDN w:val="0"/>
        <w:adjustRightInd w:val="0"/>
        <w:jc w:val="both"/>
        <w:rPr>
          <w:sz w:val="20"/>
          <w:szCs w:val="20"/>
        </w:rPr>
      </w:pPr>
    </w:p>
    <w:p w:rsidR="003B03D0" w:rsidRPr="00FF3F5F" w:rsidRDefault="003B03D0" w:rsidP="003B03D0">
      <w:pPr>
        <w:autoSpaceDE w:val="0"/>
        <w:autoSpaceDN w:val="0"/>
        <w:adjustRightInd w:val="0"/>
        <w:jc w:val="both"/>
        <w:rPr>
          <w:sz w:val="20"/>
          <w:szCs w:val="20"/>
        </w:rPr>
      </w:pPr>
      <w:r w:rsidRPr="00FF3F5F">
        <w:rPr>
          <w:sz w:val="20"/>
          <w:szCs w:val="20"/>
        </w:rPr>
        <w:t>Дополнительный код кредитной истории:</w:t>
      </w:r>
    </w:p>
    <w:tbl>
      <w:tblPr>
        <w:tblStyle w:val="aff0"/>
        <w:tblW w:w="0" w:type="auto"/>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3B03D0" w:rsidRPr="00FF3F5F" w:rsidTr="006A4335">
        <w:tc>
          <w:tcPr>
            <w:tcW w:w="624" w:type="dxa"/>
          </w:tcPr>
          <w:p w:rsidR="003B03D0" w:rsidRPr="00FF3F5F" w:rsidRDefault="003B03D0" w:rsidP="006A4335">
            <w:pPr>
              <w:autoSpaceDE w:val="0"/>
              <w:autoSpaceDN w:val="0"/>
              <w:adjustRightInd w:val="0"/>
              <w:jc w:val="both"/>
              <w:rPr>
                <w:sz w:val="20"/>
                <w:szCs w:val="20"/>
              </w:rPr>
            </w:pPr>
          </w:p>
        </w:tc>
        <w:tc>
          <w:tcPr>
            <w:tcW w:w="624"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2" w:type="dxa"/>
          </w:tcPr>
          <w:p w:rsidR="003B03D0" w:rsidRPr="00FF3F5F" w:rsidRDefault="003B03D0" w:rsidP="006A4335">
            <w:pPr>
              <w:autoSpaceDE w:val="0"/>
              <w:autoSpaceDN w:val="0"/>
              <w:adjustRightInd w:val="0"/>
              <w:jc w:val="both"/>
              <w:rPr>
                <w:sz w:val="20"/>
                <w:szCs w:val="20"/>
              </w:rPr>
            </w:pPr>
          </w:p>
        </w:tc>
        <w:tc>
          <w:tcPr>
            <w:tcW w:w="622"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c>
          <w:tcPr>
            <w:tcW w:w="623" w:type="dxa"/>
          </w:tcPr>
          <w:p w:rsidR="003B03D0" w:rsidRPr="00FF3F5F" w:rsidRDefault="003B03D0" w:rsidP="006A4335">
            <w:pPr>
              <w:autoSpaceDE w:val="0"/>
              <w:autoSpaceDN w:val="0"/>
              <w:adjustRightInd w:val="0"/>
              <w:jc w:val="both"/>
              <w:rPr>
                <w:sz w:val="20"/>
                <w:szCs w:val="20"/>
              </w:rPr>
            </w:pPr>
          </w:p>
        </w:tc>
      </w:tr>
    </w:tbl>
    <w:p w:rsidR="003B03D0" w:rsidRPr="00FF3F5F" w:rsidRDefault="003B03D0" w:rsidP="003B03D0">
      <w:pPr>
        <w:autoSpaceDE w:val="0"/>
        <w:autoSpaceDN w:val="0"/>
        <w:adjustRightInd w:val="0"/>
        <w:ind w:firstLine="708"/>
        <w:jc w:val="both"/>
        <w:rPr>
          <w:sz w:val="20"/>
          <w:szCs w:val="20"/>
        </w:rPr>
      </w:pPr>
    </w:p>
    <w:p w:rsidR="003B03D0" w:rsidRPr="00FF3F5F" w:rsidRDefault="003B03D0" w:rsidP="003B03D0">
      <w:pPr>
        <w:autoSpaceDE w:val="0"/>
        <w:autoSpaceDN w:val="0"/>
        <w:adjustRightInd w:val="0"/>
        <w:ind w:firstLine="708"/>
        <w:jc w:val="both"/>
        <w:rPr>
          <w:sz w:val="20"/>
          <w:szCs w:val="20"/>
        </w:rPr>
      </w:pPr>
      <w:r w:rsidRPr="00FF3F5F">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3B03D0" w:rsidRPr="00FF3F5F" w:rsidRDefault="003B03D0" w:rsidP="003B03D0">
      <w:pPr>
        <w:autoSpaceDE w:val="0"/>
        <w:autoSpaceDN w:val="0"/>
        <w:adjustRightInd w:val="0"/>
        <w:ind w:firstLine="708"/>
        <w:jc w:val="both"/>
        <w:rPr>
          <w:sz w:val="20"/>
          <w:szCs w:val="20"/>
        </w:rPr>
      </w:pPr>
    </w:p>
    <w:p w:rsidR="003B03D0" w:rsidRPr="00FF3F5F" w:rsidRDefault="003B03D0" w:rsidP="003B03D0">
      <w:pPr>
        <w:autoSpaceDE w:val="0"/>
        <w:autoSpaceDN w:val="0"/>
        <w:adjustRightInd w:val="0"/>
        <w:ind w:firstLine="708"/>
        <w:jc w:val="both"/>
        <w:rPr>
          <w:sz w:val="20"/>
          <w:szCs w:val="20"/>
        </w:rPr>
      </w:pPr>
    </w:p>
    <w:p w:rsidR="003B03D0" w:rsidRPr="00FF3F5F" w:rsidRDefault="003B03D0" w:rsidP="003B03D0">
      <w:pPr>
        <w:ind w:firstLine="708"/>
        <w:rPr>
          <w:sz w:val="20"/>
          <w:szCs w:val="20"/>
        </w:rPr>
      </w:pPr>
      <w:r w:rsidRPr="00FF3F5F">
        <w:rPr>
          <w:sz w:val="20"/>
          <w:szCs w:val="20"/>
        </w:rPr>
        <w:t>Подпись___________________                                             Дата___________________</w:t>
      </w:r>
    </w:p>
    <w:p w:rsidR="00214DB1" w:rsidRPr="00FF3F5F" w:rsidRDefault="00214DB1"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p>
    <w:p w:rsidR="00214DB1" w:rsidRPr="00FF3F5F" w:rsidRDefault="00214DB1"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Приложение № 14</w:t>
      </w:r>
      <w:r w:rsidR="007E4A6C" w:rsidRPr="00FF3F5F">
        <w:rPr>
          <w:rFonts w:ascii="Times New Roman" w:hAnsi="Times New Roman" w:cs="Times New Roman"/>
          <w:b/>
          <w:bCs/>
          <w:color w:val="000000" w:themeColor="text1"/>
          <w:sz w:val="20"/>
          <w:szCs w:val="20"/>
        </w:rPr>
        <w:t>.1</w:t>
      </w: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 xml:space="preserve">Согласие о направлении сведений в БКИ </w:t>
      </w: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для юл. лиц</w:t>
      </w: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C00000"/>
          <w:sz w:val="20"/>
          <w:szCs w:val="20"/>
        </w:rPr>
      </w:pPr>
    </w:p>
    <w:p w:rsidR="00B05F84" w:rsidRPr="00FF3F5F" w:rsidRDefault="00B05F84" w:rsidP="00214DB1">
      <w:pPr>
        <w:pStyle w:val="ConsPlusNormal"/>
        <w:widowControl/>
        <w:tabs>
          <w:tab w:val="left" w:pos="-2530"/>
        </w:tabs>
        <w:ind w:left="-90" w:firstLine="0"/>
        <w:jc w:val="right"/>
        <w:rPr>
          <w:rFonts w:ascii="Times New Roman" w:hAnsi="Times New Roman" w:cs="Times New Roman"/>
          <w:b/>
          <w:bCs/>
          <w:color w:val="C00000"/>
          <w:sz w:val="20"/>
          <w:szCs w:val="20"/>
        </w:rPr>
      </w:pPr>
    </w:p>
    <w:p w:rsidR="00B05F84" w:rsidRPr="00FF3F5F" w:rsidRDefault="00B05F84" w:rsidP="00214DB1">
      <w:pPr>
        <w:autoSpaceDE w:val="0"/>
        <w:autoSpaceDN w:val="0"/>
        <w:adjustRightInd w:val="0"/>
        <w:jc w:val="right"/>
        <w:rPr>
          <w:sz w:val="20"/>
          <w:szCs w:val="20"/>
        </w:rPr>
      </w:pPr>
      <w:r w:rsidRPr="00FF3F5F">
        <w:rPr>
          <w:sz w:val="20"/>
          <w:szCs w:val="20"/>
        </w:rPr>
        <w:t>Исполнительному директору</w:t>
      </w:r>
    </w:p>
    <w:p w:rsidR="00B05F84" w:rsidRPr="00FF3F5F" w:rsidRDefault="00B05F84" w:rsidP="00214DB1">
      <w:pPr>
        <w:spacing w:before="28" w:after="28"/>
        <w:jc w:val="right"/>
        <w:rPr>
          <w:b/>
          <w:bCs/>
          <w:color w:val="auto"/>
          <w:sz w:val="20"/>
          <w:szCs w:val="20"/>
        </w:rPr>
      </w:pPr>
      <w:r w:rsidRPr="00FF3F5F">
        <w:rPr>
          <w:b/>
          <w:bCs/>
          <w:color w:val="auto"/>
          <w:sz w:val="20"/>
          <w:szCs w:val="20"/>
        </w:rPr>
        <w:t>МКК фонд "ФРиФин МСП"</w:t>
      </w:r>
    </w:p>
    <w:p w:rsidR="00B05F84" w:rsidRPr="00FF3F5F" w:rsidRDefault="00B05F84" w:rsidP="00B05F84">
      <w:pPr>
        <w:autoSpaceDE w:val="0"/>
        <w:autoSpaceDN w:val="0"/>
        <w:adjustRightInd w:val="0"/>
        <w:jc w:val="right"/>
        <w:rPr>
          <w:sz w:val="20"/>
          <w:szCs w:val="20"/>
        </w:rPr>
      </w:pPr>
      <w:r w:rsidRPr="00FF3F5F">
        <w:rPr>
          <w:sz w:val="20"/>
          <w:szCs w:val="20"/>
        </w:rPr>
        <w:t>Кузнецовой О.П.</w:t>
      </w:r>
    </w:p>
    <w:p w:rsidR="003B03D0" w:rsidRPr="00FF3F5F" w:rsidRDefault="003B03D0" w:rsidP="003B03D0">
      <w:pPr>
        <w:autoSpaceDE w:val="0"/>
        <w:autoSpaceDN w:val="0"/>
        <w:adjustRightInd w:val="0"/>
        <w:jc w:val="right"/>
      </w:pPr>
    </w:p>
    <w:p w:rsidR="003B03D0" w:rsidRPr="00FF3F5F" w:rsidRDefault="003B03D0" w:rsidP="003B03D0">
      <w:pPr>
        <w:autoSpaceDE w:val="0"/>
        <w:autoSpaceDN w:val="0"/>
        <w:adjustRightInd w:val="0"/>
        <w:jc w:val="right"/>
        <w:rPr>
          <w:sz w:val="18"/>
          <w:szCs w:val="18"/>
        </w:rPr>
      </w:pPr>
      <w:r w:rsidRPr="00FF3F5F">
        <w:rPr>
          <w:sz w:val="18"/>
          <w:szCs w:val="18"/>
        </w:rPr>
        <w:t>от ________________________________</w:t>
      </w:r>
    </w:p>
    <w:p w:rsidR="003B03D0" w:rsidRPr="00FF3F5F" w:rsidRDefault="003B03D0" w:rsidP="003B03D0">
      <w:pPr>
        <w:autoSpaceDE w:val="0"/>
        <w:autoSpaceDN w:val="0"/>
        <w:adjustRightInd w:val="0"/>
        <w:jc w:val="center"/>
        <w:rPr>
          <w:sz w:val="18"/>
          <w:szCs w:val="18"/>
        </w:rPr>
      </w:pPr>
      <w:r w:rsidRPr="00FF3F5F">
        <w:rPr>
          <w:sz w:val="18"/>
          <w:szCs w:val="18"/>
        </w:rPr>
        <w:t>(наименование юр.лица -полное о сокращенное)</w:t>
      </w:r>
    </w:p>
    <w:p w:rsidR="003B03D0" w:rsidRPr="00FF3F5F" w:rsidRDefault="003B03D0" w:rsidP="003B03D0">
      <w:pPr>
        <w:autoSpaceDE w:val="0"/>
        <w:autoSpaceDN w:val="0"/>
        <w:adjustRightInd w:val="0"/>
        <w:jc w:val="right"/>
        <w:rPr>
          <w:sz w:val="18"/>
          <w:szCs w:val="18"/>
        </w:rPr>
      </w:pPr>
      <w:r w:rsidRPr="00FF3F5F">
        <w:rPr>
          <w:sz w:val="18"/>
          <w:szCs w:val="18"/>
        </w:rPr>
        <w:t>________________________________</w:t>
      </w:r>
    </w:p>
    <w:p w:rsidR="003B03D0" w:rsidRPr="00FF3F5F" w:rsidRDefault="003B03D0" w:rsidP="003B03D0">
      <w:pPr>
        <w:autoSpaceDE w:val="0"/>
        <w:autoSpaceDN w:val="0"/>
        <w:adjustRightInd w:val="0"/>
        <w:jc w:val="right"/>
        <w:rPr>
          <w:sz w:val="18"/>
          <w:szCs w:val="18"/>
        </w:rPr>
      </w:pPr>
      <w:r w:rsidRPr="00FF3F5F">
        <w:rPr>
          <w:sz w:val="18"/>
          <w:szCs w:val="18"/>
        </w:rPr>
        <w:t>________________________________</w:t>
      </w:r>
    </w:p>
    <w:p w:rsidR="003B03D0" w:rsidRPr="00FF3F5F" w:rsidRDefault="003B03D0" w:rsidP="003B03D0">
      <w:pPr>
        <w:autoSpaceDE w:val="0"/>
        <w:autoSpaceDN w:val="0"/>
        <w:adjustRightInd w:val="0"/>
        <w:jc w:val="center"/>
        <w:rPr>
          <w:sz w:val="18"/>
          <w:szCs w:val="18"/>
        </w:rPr>
      </w:pPr>
      <w:r w:rsidRPr="00FF3F5F">
        <w:rPr>
          <w:sz w:val="18"/>
          <w:szCs w:val="18"/>
        </w:rPr>
        <w:t>(ОГРН)</w:t>
      </w:r>
    </w:p>
    <w:p w:rsidR="003B03D0" w:rsidRPr="00FF3F5F" w:rsidRDefault="003B03D0" w:rsidP="003B03D0">
      <w:pPr>
        <w:autoSpaceDE w:val="0"/>
        <w:autoSpaceDN w:val="0"/>
        <w:adjustRightInd w:val="0"/>
        <w:jc w:val="right"/>
        <w:rPr>
          <w:sz w:val="18"/>
          <w:szCs w:val="18"/>
        </w:rPr>
      </w:pPr>
      <w:r w:rsidRPr="00FF3F5F">
        <w:rPr>
          <w:sz w:val="18"/>
          <w:szCs w:val="18"/>
        </w:rPr>
        <w:t>________________________________</w:t>
      </w:r>
    </w:p>
    <w:p w:rsidR="003B03D0" w:rsidRPr="00FF3F5F" w:rsidRDefault="003B03D0" w:rsidP="003B03D0">
      <w:pPr>
        <w:autoSpaceDE w:val="0"/>
        <w:autoSpaceDN w:val="0"/>
        <w:adjustRightInd w:val="0"/>
        <w:jc w:val="center"/>
        <w:rPr>
          <w:sz w:val="18"/>
          <w:szCs w:val="18"/>
        </w:rPr>
      </w:pPr>
      <w:r w:rsidRPr="00FF3F5F">
        <w:rPr>
          <w:sz w:val="18"/>
          <w:szCs w:val="18"/>
        </w:rPr>
        <w:t>(ИНН)</w:t>
      </w:r>
    </w:p>
    <w:p w:rsidR="003B03D0" w:rsidRPr="00FF3F5F" w:rsidRDefault="003B03D0" w:rsidP="003B03D0">
      <w:pPr>
        <w:autoSpaceDE w:val="0"/>
        <w:autoSpaceDN w:val="0"/>
        <w:adjustRightInd w:val="0"/>
        <w:jc w:val="right"/>
        <w:rPr>
          <w:sz w:val="18"/>
          <w:szCs w:val="18"/>
        </w:rPr>
      </w:pPr>
      <w:r w:rsidRPr="00FF3F5F">
        <w:rPr>
          <w:sz w:val="18"/>
          <w:szCs w:val="18"/>
        </w:rPr>
        <w:t>________________________________</w:t>
      </w:r>
    </w:p>
    <w:p w:rsidR="003B03D0" w:rsidRPr="00FF3F5F" w:rsidRDefault="003B03D0" w:rsidP="003B03D0">
      <w:pPr>
        <w:autoSpaceDE w:val="0"/>
        <w:autoSpaceDN w:val="0"/>
        <w:adjustRightInd w:val="0"/>
        <w:jc w:val="center"/>
        <w:rPr>
          <w:sz w:val="18"/>
          <w:szCs w:val="18"/>
        </w:rPr>
      </w:pPr>
      <w:r w:rsidRPr="00FF3F5F">
        <w:rPr>
          <w:sz w:val="18"/>
          <w:szCs w:val="18"/>
        </w:rPr>
        <w:lastRenderedPageBreak/>
        <w:t>(место регистрации)</w:t>
      </w:r>
    </w:p>
    <w:p w:rsidR="003B03D0" w:rsidRPr="00FF3F5F" w:rsidRDefault="003B03D0" w:rsidP="003B03D0">
      <w:pPr>
        <w:autoSpaceDE w:val="0"/>
        <w:autoSpaceDN w:val="0"/>
        <w:adjustRightInd w:val="0"/>
        <w:jc w:val="right"/>
        <w:rPr>
          <w:sz w:val="18"/>
          <w:szCs w:val="18"/>
        </w:rPr>
      </w:pPr>
      <w:r w:rsidRPr="00FF3F5F">
        <w:rPr>
          <w:sz w:val="18"/>
          <w:szCs w:val="18"/>
        </w:rPr>
        <w:t>________________________________</w:t>
      </w:r>
    </w:p>
    <w:p w:rsidR="003B03D0" w:rsidRPr="00FF3F5F" w:rsidRDefault="003B03D0" w:rsidP="003B03D0">
      <w:pPr>
        <w:autoSpaceDE w:val="0"/>
        <w:autoSpaceDN w:val="0"/>
        <w:adjustRightInd w:val="0"/>
        <w:jc w:val="center"/>
        <w:rPr>
          <w:sz w:val="18"/>
          <w:szCs w:val="18"/>
        </w:rPr>
      </w:pPr>
      <w:r w:rsidRPr="00FF3F5F">
        <w:rPr>
          <w:sz w:val="18"/>
          <w:szCs w:val="18"/>
        </w:rPr>
        <w:t>(ФИО представителя)</w:t>
      </w:r>
    </w:p>
    <w:p w:rsidR="003B03D0" w:rsidRPr="00FF3F5F" w:rsidRDefault="003B03D0" w:rsidP="003B03D0">
      <w:pPr>
        <w:autoSpaceDE w:val="0"/>
        <w:autoSpaceDN w:val="0"/>
        <w:adjustRightInd w:val="0"/>
        <w:jc w:val="right"/>
        <w:rPr>
          <w:sz w:val="18"/>
          <w:szCs w:val="18"/>
        </w:rPr>
      </w:pPr>
    </w:p>
    <w:p w:rsidR="003B03D0" w:rsidRPr="00FF3F5F" w:rsidRDefault="003B03D0" w:rsidP="003B03D0">
      <w:pPr>
        <w:autoSpaceDE w:val="0"/>
        <w:autoSpaceDN w:val="0"/>
        <w:adjustRightInd w:val="0"/>
        <w:jc w:val="center"/>
        <w:rPr>
          <w:sz w:val="18"/>
          <w:szCs w:val="18"/>
        </w:rPr>
      </w:pPr>
      <w:r w:rsidRPr="00FF3F5F">
        <w:rPr>
          <w:sz w:val="18"/>
          <w:szCs w:val="18"/>
        </w:rPr>
        <w:t>СОГЛАСИЕ</w:t>
      </w:r>
    </w:p>
    <w:p w:rsidR="003B03D0" w:rsidRPr="00FF3F5F" w:rsidRDefault="003B03D0" w:rsidP="003B03D0">
      <w:pPr>
        <w:autoSpaceDE w:val="0"/>
        <w:autoSpaceDN w:val="0"/>
        <w:adjustRightInd w:val="0"/>
        <w:jc w:val="both"/>
        <w:rPr>
          <w:sz w:val="18"/>
          <w:szCs w:val="18"/>
        </w:rPr>
      </w:pPr>
    </w:p>
    <w:p w:rsidR="003B03D0" w:rsidRPr="00FF3F5F" w:rsidRDefault="003B03D0" w:rsidP="003B03D0">
      <w:pPr>
        <w:autoSpaceDE w:val="0"/>
        <w:autoSpaceDN w:val="0"/>
        <w:adjustRightInd w:val="0"/>
        <w:ind w:firstLine="708"/>
        <w:jc w:val="both"/>
        <w:rPr>
          <w:sz w:val="18"/>
          <w:szCs w:val="18"/>
        </w:rPr>
      </w:pPr>
      <w:r w:rsidRPr="00FF3F5F">
        <w:rPr>
          <w:sz w:val="18"/>
          <w:szCs w:val="18"/>
        </w:rPr>
        <w:t xml:space="preserve">Согласен на направление </w:t>
      </w:r>
      <w:r w:rsidRPr="00FF3F5F">
        <w:rPr>
          <w:color w:val="000000" w:themeColor="text1"/>
          <w:sz w:val="18"/>
          <w:szCs w:val="18"/>
        </w:rPr>
        <w:t>Микрокредитной компанией фондом «Фонд Развития и Финансирования предпринимательства»</w:t>
      </w:r>
      <w:r w:rsidR="00214DB1" w:rsidRPr="00FF3F5F">
        <w:rPr>
          <w:color w:val="000000" w:themeColor="text1"/>
          <w:sz w:val="18"/>
          <w:szCs w:val="18"/>
          <w:shd w:val="clear" w:color="auto" w:fill="FFFF00"/>
        </w:rPr>
        <w:t xml:space="preserve"> </w:t>
      </w:r>
      <w:r w:rsidRPr="00FF3F5F">
        <w:rPr>
          <w:sz w:val="18"/>
          <w:szCs w:val="18"/>
        </w:rPr>
        <w:t xml:space="preserve">(далее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 </w:t>
      </w:r>
    </w:p>
    <w:p w:rsidR="003B03D0" w:rsidRPr="00FF3F5F" w:rsidRDefault="003B03D0" w:rsidP="003B03D0">
      <w:pPr>
        <w:autoSpaceDE w:val="0"/>
        <w:autoSpaceDN w:val="0"/>
        <w:adjustRightInd w:val="0"/>
        <w:ind w:firstLine="708"/>
        <w:jc w:val="both"/>
        <w:rPr>
          <w:sz w:val="18"/>
          <w:szCs w:val="18"/>
        </w:rPr>
      </w:pPr>
      <w:r w:rsidRPr="00FF3F5F">
        <w:rPr>
          <w:sz w:val="18"/>
          <w:szCs w:val="18"/>
        </w:rPr>
        <w:t xml:space="preserve">ОГРН, ИНН, </w:t>
      </w:r>
      <w:r w:rsidRPr="00FF3F5F">
        <w:rPr>
          <w:rFonts w:eastAsia="Times New Roman"/>
          <w:bCs/>
          <w:sz w:val="18"/>
          <w:szCs w:val="18"/>
          <w:lang w:eastAsia="ru-RU"/>
        </w:rPr>
        <w:t xml:space="preserve">сведения о процедурах банкротства, о реорганизации юридического лица, </w:t>
      </w:r>
      <w:r w:rsidRPr="00FF3F5F">
        <w:rPr>
          <w:sz w:val="18"/>
          <w:szCs w:val="18"/>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FF3F5F">
        <w:rPr>
          <w:sz w:val="18"/>
          <w:szCs w:val="18"/>
        </w:rPr>
        <w:tab/>
      </w:r>
    </w:p>
    <w:p w:rsidR="003B03D0" w:rsidRPr="00FF3F5F" w:rsidRDefault="003B03D0" w:rsidP="003B03D0">
      <w:pPr>
        <w:autoSpaceDE w:val="0"/>
        <w:autoSpaceDN w:val="0"/>
        <w:adjustRightInd w:val="0"/>
        <w:ind w:left="2124" w:firstLine="708"/>
        <w:jc w:val="both"/>
        <w:rPr>
          <w:sz w:val="18"/>
          <w:szCs w:val="18"/>
        </w:rPr>
      </w:pPr>
      <w:r w:rsidRPr="00FF3F5F">
        <w:rPr>
          <w:rFonts w:eastAsia="Wingdings-Regular"/>
          <w:sz w:val="18"/>
          <w:szCs w:val="18"/>
        </w:rPr>
        <w:t xml:space="preserve">   </w:t>
      </w:r>
      <w:r w:rsidRPr="00FF3F5F">
        <w:rPr>
          <w:sz w:val="18"/>
          <w:szCs w:val="18"/>
        </w:rPr>
        <w:t>ДА</w:t>
      </w:r>
      <w:r w:rsidRPr="00FF3F5F">
        <w:rPr>
          <w:sz w:val="18"/>
          <w:szCs w:val="18"/>
        </w:rPr>
        <w:tab/>
      </w:r>
      <w:r w:rsidRPr="00FF3F5F">
        <w:rPr>
          <w:sz w:val="18"/>
          <w:szCs w:val="18"/>
        </w:rPr>
        <w:tab/>
      </w:r>
      <w:r w:rsidRPr="00FF3F5F">
        <w:rPr>
          <w:sz w:val="18"/>
          <w:szCs w:val="18"/>
        </w:rPr>
        <w:tab/>
      </w:r>
      <w:r w:rsidRPr="00FF3F5F">
        <w:rPr>
          <w:sz w:val="18"/>
          <w:szCs w:val="18"/>
        </w:rPr>
        <w:tab/>
      </w:r>
      <w:r w:rsidRPr="00FF3F5F">
        <w:rPr>
          <w:sz w:val="18"/>
          <w:szCs w:val="18"/>
        </w:rPr>
        <w:tab/>
      </w:r>
      <w:r w:rsidRPr="00FF3F5F">
        <w:rPr>
          <w:rFonts w:eastAsia="Wingdings-Regular"/>
          <w:sz w:val="18"/>
          <w:szCs w:val="18"/>
        </w:rPr>
        <w:t xml:space="preserve">   </w:t>
      </w:r>
      <w:r w:rsidRPr="00FF3F5F">
        <w:rPr>
          <w:sz w:val="18"/>
          <w:szCs w:val="18"/>
        </w:rPr>
        <w:t>НЕТ</w:t>
      </w:r>
    </w:p>
    <w:p w:rsidR="003B03D0" w:rsidRPr="00FF3F5F" w:rsidRDefault="003B03D0" w:rsidP="003B03D0">
      <w:pPr>
        <w:autoSpaceDE w:val="0"/>
        <w:autoSpaceDN w:val="0"/>
        <w:adjustRightInd w:val="0"/>
        <w:ind w:firstLine="708"/>
        <w:jc w:val="both"/>
        <w:rPr>
          <w:sz w:val="18"/>
          <w:szCs w:val="18"/>
        </w:rPr>
      </w:pPr>
      <w:r w:rsidRPr="00FF3F5F">
        <w:rPr>
          <w:sz w:val="18"/>
          <w:szCs w:val="18"/>
        </w:rPr>
        <w:t>Согласен на получение Фондом сведений о кредитной истории юридического лица из бюро кредитных историй в соответствии со статьей 6 Федерального закона № 218 – ФЗ от 30.12.2004 «О кредитных историях».</w:t>
      </w:r>
    </w:p>
    <w:p w:rsidR="003B03D0" w:rsidRPr="00FF3F5F" w:rsidRDefault="003B03D0" w:rsidP="003B03D0">
      <w:pPr>
        <w:autoSpaceDE w:val="0"/>
        <w:autoSpaceDN w:val="0"/>
        <w:adjustRightInd w:val="0"/>
        <w:jc w:val="both"/>
        <w:rPr>
          <w:sz w:val="18"/>
          <w:szCs w:val="18"/>
        </w:rPr>
      </w:pPr>
      <w:r w:rsidRPr="00FF3F5F">
        <w:rPr>
          <w:rFonts w:eastAsia="Wingdings-Regular"/>
          <w:sz w:val="18"/>
          <w:szCs w:val="18"/>
        </w:rPr>
        <w:t xml:space="preserve">   </w:t>
      </w:r>
      <w:r w:rsidRPr="00FF3F5F">
        <w:rPr>
          <w:sz w:val="18"/>
          <w:szCs w:val="18"/>
        </w:rPr>
        <w:t xml:space="preserve">ДА </w:t>
      </w:r>
      <w:r w:rsidRPr="00FF3F5F">
        <w:rPr>
          <w:sz w:val="18"/>
          <w:szCs w:val="18"/>
        </w:rPr>
        <w:tab/>
      </w:r>
      <w:r w:rsidRPr="00FF3F5F">
        <w:rPr>
          <w:sz w:val="18"/>
          <w:szCs w:val="18"/>
        </w:rPr>
        <w:tab/>
      </w:r>
      <w:r w:rsidRPr="00FF3F5F">
        <w:rPr>
          <w:sz w:val="18"/>
          <w:szCs w:val="18"/>
        </w:rPr>
        <w:tab/>
      </w:r>
      <w:r w:rsidRPr="00FF3F5F">
        <w:rPr>
          <w:sz w:val="18"/>
          <w:szCs w:val="18"/>
        </w:rPr>
        <w:tab/>
      </w:r>
      <w:r w:rsidRPr="00FF3F5F">
        <w:rPr>
          <w:sz w:val="18"/>
          <w:szCs w:val="18"/>
        </w:rPr>
        <w:tab/>
      </w:r>
      <w:r w:rsidRPr="00FF3F5F">
        <w:rPr>
          <w:rFonts w:eastAsia="Wingdings-Regular"/>
          <w:sz w:val="18"/>
          <w:szCs w:val="18"/>
        </w:rPr>
        <w:t></w:t>
      </w:r>
      <w:r w:rsidRPr="00FF3F5F">
        <w:rPr>
          <w:sz w:val="18"/>
          <w:szCs w:val="18"/>
        </w:rPr>
        <w:t xml:space="preserve">   НЕТ</w:t>
      </w:r>
    </w:p>
    <w:p w:rsidR="003B03D0" w:rsidRPr="00FF3F5F" w:rsidRDefault="003B03D0" w:rsidP="003B03D0">
      <w:pPr>
        <w:autoSpaceDE w:val="0"/>
        <w:autoSpaceDN w:val="0"/>
        <w:adjustRightInd w:val="0"/>
        <w:ind w:firstLine="708"/>
        <w:jc w:val="both"/>
        <w:rPr>
          <w:sz w:val="18"/>
          <w:szCs w:val="18"/>
        </w:rPr>
      </w:pPr>
      <w:r w:rsidRPr="00FF3F5F">
        <w:rPr>
          <w:sz w:val="18"/>
          <w:szCs w:val="18"/>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кредитному договору в течение срока действия кредитного договора.</w:t>
      </w:r>
    </w:p>
    <w:p w:rsidR="003B03D0" w:rsidRPr="00FF3F5F" w:rsidRDefault="003B03D0" w:rsidP="003B03D0">
      <w:pPr>
        <w:autoSpaceDE w:val="0"/>
        <w:autoSpaceDN w:val="0"/>
        <w:adjustRightInd w:val="0"/>
        <w:jc w:val="both"/>
        <w:rPr>
          <w:sz w:val="18"/>
          <w:szCs w:val="18"/>
        </w:rPr>
      </w:pPr>
      <w:r w:rsidRPr="00FF3F5F">
        <w:rPr>
          <w:rFonts w:eastAsia="Wingdings-Regular"/>
          <w:sz w:val="18"/>
          <w:szCs w:val="18"/>
        </w:rPr>
        <w:t xml:space="preserve">   </w:t>
      </w:r>
      <w:r w:rsidRPr="00FF3F5F">
        <w:rPr>
          <w:sz w:val="18"/>
          <w:szCs w:val="18"/>
        </w:rPr>
        <w:t xml:space="preserve">ДА </w:t>
      </w:r>
      <w:r w:rsidRPr="00FF3F5F">
        <w:rPr>
          <w:sz w:val="18"/>
          <w:szCs w:val="18"/>
        </w:rPr>
        <w:tab/>
      </w:r>
      <w:r w:rsidRPr="00FF3F5F">
        <w:rPr>
          <w:sz w:val="18"/>
          <w:szCs w:val="18"/>
        </w:rPr>
        <w:tab/>
      </w:r>
      <w:r w:rsidRPr="00FF3F5F">
        <w:rPr>
          <w:sz w:val="18"/>
          <w:szCs w:val="18"/>
        </w:rPr>
        <w:tab/>
      </w:r>
      <w:r w:rsidRPr="00FF3F5F">
        <w:rPr>
          <w:sz w:val="18"/>
          <w:szCs w:val="18"/>
        </w:rPr>
        <w:tab/>
      </w:r>
      <w:r w:rsidRPr="00FF3F5F">
        <w:rPr>
          <w:sz w:val="18"/>
          <w:szCs w:val="18"/>
        </w:rPr>
        <w:tab/>
      </w:r>
      <w:r w:rsidRPr="00FF3F5F">
        <w:rPr>
          <w:rFonts w:eastAsia="Wingdings-Regular"/>
          <w:sz w:val="18"/>
          <w:szCs w:val="18"/>
        </w:rPr>
        <w:t xml:space="preserve">  </w:t>
      </w:r>
      <w:r w:rsidRPr="00FF3F5F">
        <w:rPr>
          <w:sz w:val="18"/>
          <w:szCs w:val="18"/>
        </w:rPr>
        <w:t>НЕТ</w:t>
      </w:r>
    </w:p>
    <w:p w:rsidR="003B03D0" w:rsidRPr="00FF3F5F" w:rsidRDefault="003B03D0" w:rsidP="003B03D0">
      <w:pPr>
        <w:autoSpaceDE w:val="0"/>
        <w:autoSpaceDN w:val="0"/>
        <w:adjustRightInd w:val="0"/>
        <w:ind w:firstLine="708"/>
        <w:jc w:val="both"/>
        <w:rPr>
          <w:sz w:val="18"/>
          <w:szCs w:val="18"/>
        </w:rPr>
      </w:pPr>
      <w:r w:rsidRPr="00FF3F5F">
        <w:rPr>
          <w:sz w:val="18"/>
          <w:szCs w:val="18"/>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3B03D0" w:rsidRPr="00FF3F5F" w:rsidRDefault="003B03D0" w:rsidP="003B03D0">
      <w:pPr>
        <w:autoSpaceDE w:val="0"/>
        <w:autoSpaceDN w:val="0"/>
        <w:adjustRightInd w:val="0"/>
        <w:ind w:firstLine="708"/>
        <w:jc w:val="both"/>
        <w:rPr>
          <w:sz w:val="18"/>
          <w:szCs w:val="18"/>
        </w:rPr>
      </w:pPr>
    </w:p>
    <w:p w:rsidR="003B03D0" w:rsidRPr="00FF3F5F" w:rsidRDefault="003B03D0" w:rsidP="003B03D0">
      <w:pPr>
        <w:autoSpaceDE w:val="0"/>
        <w:autoSpaceDN w:val="0"/>
        <w:adjustRightInd w:val="0"/>
        <w:jc w:val="both"/>
        <w:rPr>
          <w:sz w:val="18"/>
          <w:szCs w:val="18"/>
        </w:rPr>
      </w:pPr>
      <w:r w:rsidRPr="00FF3F5F">
        <w:rPr>
          <w:rFonts w:eastAsia="Wingdings-Regular"/>
          <w:sz w:val="18"/>
          <w:szCs w:val="18"/>
        </w:rPr>
        <w:t xml:space="preserve">   </w:t>
      </w:r>
      <w:r w:rsidRPr="00FF3F5F">
        <w:rPr>
          <w:sz w:val="18"/>
          <w:szCs w:val="18"/>
        </w:rPr>
        <w:t xml:space="preserve">ДА </w:t>
      </w:r>
      <w:r w:rsidRPr="00FF3F5F">
        <w:rPr>
          <w:sz w:val="18"/>
          <w:szCs w:val="18"/>
        </w:rPr>
        <w:tab/>
      </w:r>
      <w:r w:rsidRPr="00FF3F5F">
        <w:rPr>
          <w:sz w:val="18"/>
          <w:szCs w:val="18"/>
        </w:rPr>
        <w:tab/>
      </w:r>
      <w:r w:rsidRPr="00FF3F5F">
        <w:rPr>
          <w:sz w:val="18"/>
          <w:szCs w:val="18"/>
        </w:rPr>
        <w:tab/>
      </w:r>
      <w:r w:rsidRPr="00FF3F5F">
        <w:rPr>
          <w:sz w:val="18"/>
          <w:szCs w:val="18"/>
        </w:rPr>
        <w:tab/>
      </w:r>
      <w:r w:rsidRPr="00FF3F5F">
        <w:rPr>
          <w:sz w:val="18"/>
          <w:szCs w:val="18"/>
        </w:rPr>
        <w:tab/>
      </w:r>
      <w:r w:rsidRPr="00FF3F5F">
        <w:rPr>
          <w:rFonts w:eastAsia="Wingdings-Regular"/>
          <w:sz w:val="18"/>
          <w:szCs w:val="18"/>
        </w:rPr>
        <w:t xml:space="preserve">   </w:t>
      </w:r>
      <w:r w:rsidRPr="00FF3F5F">
        <w:rPr>
          <w:sz w:val="18"/>
          <w:szCs w:val="18"/>
        </w:rPr>
        <w:t>НЕТ</w:t>
      </w:r>
    </w:p>
    <w:p w:rsidR="003B03D0" w:rsidRPr="00FF3F5F" w:rsidRDefault="003B03D0" w:rsidP="003B03D0">
      <w:pPr>
        <w:autoSpaceDE w:val="0"/>
        <w:autoSpaceDN w:val="0"/>
        <w:adjustRightInd w:val="0"/>
        <w:jc w:val="both"/>
        <w:rPr>
          <w:sz w:val="18"/>
          <w:szCs w:val="18"/>
        </w:rPr>
      </w:pPr>
      <w:r w:rsidRPr="00FF3F5F">
        <w:rPr>
          <w:sz w:val="18"/>
          <w:szCs w:val="18"/>
        </w:rPr>
        <w:t>Код кредитной истории:</w:t>
      </w:r>
    </w:p>
    <w:tbl>
      <w:tblPr>
        <w:tblStyle w:val="aff0"/>
        <w:tblW w:w="0" w:type="auto"/>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3B03D0" w:rsidRPr="00FF3F5F" w:rsidTr="006A4335">
        <w:tc>
          <w:tcPr>
            <w:tcW w:w="624" w:type="dxa"/>
          </w:tcPr>
          <w:p w:rsidR="003B03D0" w:rsidRPr="00FF3F5F" w:rsidRDefault="003B03D0" w:rsidP="006A4335">
            <w:pPr>
              <w:autoSpaceDE w:val="0"/>
              <w:autoSpaceDN w:val="0"/>
              <w:adjustRightInd w:val="0"/>
              <w:jc w:val="both"/>
              <w:rPr>
                <w:sz w:val="18"/>
                <w:szCs w:val="18"/>
              </w:rPr>
            </w:pPr>
          </w:p>
        </w:tc>
        <w:tc>
          <w:tcPr>
            <w:tcW w:w="624"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2" w:type="dxa"/>
          </w:tcPr>
          <w:p w:rsidR="003B03D0" w:rsidRPr="00FF3F5F" w:rsidRDefault="003B03D0" w:rsidP="006A4335">
            <w:pPr>
              <w:autoSpaceDE w:val="0"/>
              <w:autoSpaceDN w:val="0"/>
              <w:adjustRightInd w:val="0"/>
              <w:jc w:val="both"/>
              <w:rPr>
                <w:sz w:val="18"/>
                <w:szCs w:val="18"/>
              </w:rPr>
            </w:pPr>
          </w:p>
        </w:tc>
        <w:tc>
          <w:tcPr>
            <w:tcW w:w="622"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r>
    </w:tbl>
    <w:p w:rsidR="003B03D0" w:rsidRPr="00FF3F5F" w:rsidRDefault="003B03D0" w:rsidP="003B03D0">
      <w:pPr>
        <w:autoSpaceDE w:val="0"/>
        <w:autoSpaceDN w:val="0"/>
        <w:adjustRightInd w:val="0"/>
        <w:jc w:val="both"/>
        <w:rPr>
          <w:sz w:val="18"/>
          <w:szCs w:val="18"/>
        </w:rPr>
      </w:pPr>
    </w:p>
    <w:p w:rsidR="003B03D0" w:rsidRPr="00FF3F5F" w:rsidRDefault="003B03D0" w:rsidP="003B03D0">
      <w:pPr>
        <w:autoSpaceDE w:val="0"/>
        <w:autoSpaceDN w:val="0"/>
        <w:adjustRightInd w:val="0"/>
        <w:jc w:val="both"/>
        <w:rPr>
          <w:sz w:val="18"/>
          <w:szCs w:val="18"/>
        </w:rPr>
      </w:pPr>
      <w:r w:rsidRPr="00FF3F5F">
        <w:rPr>
          <w:sz w:val="18"/>
          <w:szCs w:val="18"/>
        </w:rPr>
        <w:t>Дополнительный код кредитной истории:</w:t>
      </w:r>
    </w:p>
    <w:tbl>
      <w:tblPr>
        <w:tblStyle w:val="aff0"/>
        <w:tblW w:w="0" w:type="auto"/>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3B03D0" w:rsidRPr="00FF3F5F" w:rsidTr="006A4335">
        <w:tc>
          <w:tcPr>
            <w:tcW w:w="624" w:type="dxa"/>
          </w:tcPr>
          <w:p w:rsidR="003B03D0" w:rsidRPr="00FF3F5F" w:rsidRDefault="003B03D0" w:rsidP="006A4335">
            <w:pPr>
              <w:autoSpaceDE w:val="0"/>
              <w:autoSpaceDN w:val="0"/>
              <w:adjustRightInd w:val="0"/>
              <w:jc w:val="both"/>
              <w:rPr>
                <w:sz w:val="18"/>
                <w:szCs w:val="18"/>
              </w:rPr>
            </w:pPr>
          </w:p>
        </w:tc>
        <w:tc>
          <w:tcPr>
            <w:tcW w:w="624"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2" w:type="dxa"/>
          </w:tcPr>
          <w:p w:rsidR="003B03D0" w:rsidRPr="00FF3F5F" w:rsidRDefault="003B03D0" w:rsidP="006A4335">
            <w:pPr>
              <w:autoSpaceDE w:val="0"/>
              <w:autoSpaceDN w:val="0"/>
              <w:adjustRightInd w:val="0"/>
              <w:jc w:val="both"/>
              <w:rPr>
                <w:sz w:val="18"/>
                <w:szCs w:val="18"/>
              </w:rPr>
            </w:pPr>
          </w:p>
        </w:tc>
        <w:tc>
          <w:tcPr>
            <w:tcW w:w="622"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c>
          <w:tcPr>
            <w:tcW w:w="623" w:type="dxa"/>
          </w:tcPr>
          <w:p w:rsidR="003B03D0" w:rsidRPr="00FF3F5F" w:rsidRDefault="003B03D0" w:rsidP="006A4335">
            <w:pPr>
              <w:autoSpaceDE w:val="0"/>
              <w:autoSpaceDN w:val="0"/>
              <w:adjustRightInd w:val="0"/>
              <w:jc w:val="both"/>
              <w:rPr>
                <w:sz w:val="18"/>
                <w:szCs w:val="18"/>
              </w:rPr>
            </w:pPr>
          </w:p>
        </w:tc>
      </w:tr>
    </w:tbl>
    <w:p w:rsidR="003B03D0" w:rsidRPr="00FF3F5F" w:rsidRDefault="003B03D0" w:rsidP="003B03D0">
      <w:pPr>
        <w:autoSpaceDE w:val="0"/>
        <w:autoSpaceDN w:val="0"/>
        <w:adjustRightInd w:val="0"/>
        <w:ind w:firstLine="708"/>
        <w:jc w:val="both"/>
        <w:rPr>
          <w:sz w:val="18"/>
          <w:szCs w:val="18"/>
        </w:rPr>
      </w:pPr>
      <w:r w:rsidRPr="00FF3F5F">
        <w:rPr>
          <w:sz w:val="18"/>
          <w:szCs w:val="18"/>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3B03D0" w:rsidRPr="00FF3F5F" w:rsidRDefault="003B03D0" w:rsidP="003B03D0">
      <w:pPr>
        <w:autoSpaceDE w:val="0"/>
        <w:autoSpaceDN w:val="0"/>
        <w:adjustRightInd w:val="0"/>
        <w:ind w:firstLine="708"/>
        <w:jc w:val="both"/>
        <w:rPr>
          <w:sz w:val="18"/>
          <w:szCs w:val="18"/>
        </w:rPr>
      </w:pPr>
    </w:p>
    <w:p w:rsidR="003B03D0" w:rsidRPr="00FF3F5F" w:rsidRDefault="003B03D0" w:rsidP="003B03D0">
      <w:pPr>
        <w:autoSpaceDE w:val="0"/>
        <w:autoSpaceDN w:val="0"/>
        <w:adjustRightInd w:val="0"/>
        <w:jc w:val="both"/>
        <w:rPr>
          <w:sz w:val="18"/>
          <w:szCs w:val="18"/>
        </w:rPr>
      </w:pPr>
    </w:p>
    <w:p w:rsidR="003B03D0" w:rsidRPr="00FF3F5F" w:rsidRDefault="003B03D0" w:rsidP="003B03D0">
      <w:pPr>
        <w:ind w:firstLine="708"/>
        <w:rPr>
          <w:sz w:val="18"/>
          <w:szCs w:val="18"/>
        </w:rPr>
      </w:pPr>
      <w:r w:rsidRPr="00FF3F5F">
        <w:rPr>
          <w:sz w:val="18"/>
          <w:szCs w:val="18"/>
        </w:rPr>
        <w:t>Подпись представителя __________________                   Дата___________________</w:t>
      </w: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B05F84" w:rsidRPr="00FF3F5F" w:rsidRDefault="00B05F84"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B05F84" w:rsidRPr="00FF3F5F" w:rsidRDefault="00B05F84" w:rsidP="00AE1EDD">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B57452">
      <w:pPr>
        <w:pStyle w:val="ConsPlusNormal"/>
        <w:widowControl/>
        <w:tabs>
          <w:tab w:val="left" w:pos="-2530"/>
        </w:tabs>
        <w:ind w:left="-90" w:firstLine="0"/>
        <w:jc w:val="right"/>
        <w:rPr>
          <w:rFonts w:ascii="Times New Roman" w:hAnsi="Times New Roman" w:cs="Times New Roman"/>
          <w:b/>
          <w:bCs/>
          <w:color w:val="000000" w:themeColor="text1"/>
          <w:sz w:val="20"/>
          <w:szCs w:val="20"/>
        </w:rPr>
      </w:pPr>
      <w:r w:rsidRPr="00FF3F5F">
        <w:rPr>
          <w:rFonts w:ascii="Times New Roman" w:hAnsi="Times New Roman" w:cs="Times New Roman"/>
          <w:b/>
          <w:bCs/>
          <w:color w:val="000000" w:themeColor="text1"/>
          <w:sz w:val="20"/>
          <w:szCs w:val="20"/>
        </w:rPr>
        <w:t>Приложение № 15</w:t>
      </w:r>
    </w:p>
    <w:p w:rsidR="00AE1EDD" w:rsidRPr="00FF3F5F" w:rsidRDefault="00AE1EDD"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AE1EDD" w:rsidRPr="00FF3F5F" w:rsidRDefault="00AE1EDD" w:rsidP="00B57452">
      <w:pPr>
        <w:pStyle w:val="a1"/>
        <w:spacing w:before="50"/>
        <w:ind w:left="256" w:right="504"/>
        <w:rPr>
          <w:sz w:val="20"/>
          <w:szCs w:val="20"/>
        </w:rPr>
      </w:pPr>
      <w:r w:rsidRPr="00FF3F5F">
        <w:rPr>
          <w:sz w:val="20"/>
          <w:szCs w:val="20"/>
        </w:rPr>
        <w:t>Типовая форма Реестра ранее понесенных расходов по софинансированию проектов</w:t>
      </w:r>
    </w:p>
    <w:p w:rsidR="00AE1EDD" w:rsidRPr="00FF3F5F" w:rsidRDefault="00AE1EDD" w:rsidP="00B57452">
      <w:pPr>
        <w:spacing w:before="2"/>
        <w:rPr>
          <w:b/>
          <w:sz w:val="20"/>
          <w:szCs w:val="20"/>
        </w:rPr>
      </w:pPr>
    </w:p>
    <w:p w:rsidR="00AE1EDD" w:rsidRPr="00FF3F5F" w:rsidRDefault="00FF3F5F" w:rsidP="00B57452">
      <w:pPr>
        <w:spacing w:before="1"/>
        <w:ind w:left="256" w:right="500"/>
        <w:jc w:val="center"/>
        <w:rPr>
          <w:sz w:val="20"/>
          <w:szCs w:val="20"/>
        </w:rPr>
      </w:pPr>
      <w:r w:rsidRPr="00FF3F5F">
        <w:rPr>
          <w:sz w:val="20"/>
          <w:szCs w:val="20"/>
          <w:lang w:val="en-US" w:eastAsia="en-US"/>
        </w:rPr>
        <w:pict>
          <v:line id="_x0000_s1026" style="position:absolute;left:0;text-align:left;z-index:251660288;mso-wrap-distance-left:0;mso-wrap-distance-right:0;mso-position-horizontal-relative:page" from="83.65pt,15.4pt" to="554.35pt,15.4pt" strokeweight=".72pt">
            <w10:wrap type="topAndBottom" anchorx="page"/>
          </v:line>
        </w:pict>
      </w:r>
      <w:r w:rsidR="00AE1EDD" w:rsidRPr="00FF3F5F">
        <w:rPr>
          <w:sz w:val="20"/>
          <w:szCs w:val="20"/>
        </w:rPr>
        <w:t>Оформляется на бланке компании-Заявителя</w:t>
      </w:r>
    </w:p>
    <w:p w:rsidR="00AE1EDD" w:rsidRPr="00FF3F5F" w:rsidRDefault="00AE1EDD" w:rsidP="00B57452">
      <w:pPr>
        <w:spacing w:before="28" w:after="28"/>
        <w:jc w:val="center"/>
        <w:rPr>
          <w:b/>
          <w:bCs/>
          <w:color w:val="auto"/>
          <w:sz w:val="20"/>
          <w:szCs w:val="20"/>
        </w:rPr>
      </w:pPr>
      <w:r w:rsidRPr="00FF3F5F">
        <w:rPr>
          <w:b/>
          <w:bCs/>
          <w:color w:val="auto"/>
          <w:sz w:val="20"/>
          <w:szCs w:val="20"/>
        </w:rPr>
        <w:t xml:space="preserve">                                                                                                                                              </w:t>
      </w:r>
      <w:r w:rsidR="00B57452" w:rsidRPr="00FF3F5F">
        <w:rPr>
          <w:b/>
          <w:bCs/>
          <w:color w:val="auto"/>
          <w:sz w:val="20"/>
          <w:szCs w:val="20"/>
        </w:rPr>
        <w:t xml:space="preserve">             </w:t>
      </w:r>
      <w:r w:rsidRPr="00FF3F5F">
        <w:rPr>
          <w:b/>
          <w:bCs/>
          <w:color w:val="auto"/>
          <w:sz w:val="20"/>
          <w:szCs w:val="20"/>
        </w:rPr>
        <w:t xml:space="preserve">Исполнительному директору </w:t>
      </w:r>
    </w:p>
    <w:p w:rsidR="00AE1EDD" w:rsidRPr="00FF3F5F" w:rsidRDefault="00AE1EDD" w:rsidP="00B57452">
      <w:pPr>
        <w:spacing w:before="28" w:after="28"/>
        <w:jc w:val="right"/>
        <w:rPr>
          <w:b/>
          <w:bCs/>
          <w:color w:val="auto"/>
          <w:sz w:val="20"/>
          <w:szCs w:val="20"/>
        </w:rPr>
      </w:pPr>
      <w:r w:rsidRPr="00FF3F5F">
        <w:rPr>
          <w:b/>
          <w:bCs/>
          <w:color w:val="auto"/>
          <w:sz w:val="20"/>
          <w:szCs w:val="20"/>
        </w:rPr>
        <w:t>МКК фонд "ФРиФин МСП"</w:t>
      </w:r>
    </w:p>
    <w:p w:rsidR="00AE1EDD" w:rsidRPr="00FF3F5F" w:rsidRDefault="00AE1EDD" w:rsidP="00B57452">
      <w:pPr>
        <w:spacing w:before="28" w:after="28"/>
        <w:jc w:val="right"/>
        <w:rPr>
          <w:b/>
          <w:bCs/>
          <w:color w:val="auto"/>
          <w:sz w:val="20"/>
          <w:szCs w:val="20"/>
        </w:rPr>
      </w:pPr>
      <w:r w:rsidRPr="00FF3F5F">
        <w:rPr>
          <w:b/>
          <w:bCs/>
          <w:color w:val="auto"/>
          <w:sz w:val="20"/>
          <w:szCs w:val="20"/>
        </w:rPr>
        <w:t>О.П. Кузнецовой</w:t>
      </w:r>
    </w:p>
    <w:p w:rsidR="00AE1EDD" w:rsidRPr="00FF3F5F" w:rsidRDefault="00AE1EDD" w:rsidP="00B57452">
      <w:pPr>
        <w:pStyle w:val="a1"/>
        <w:ind w:left="256" w:right="144"/>
        <w:rPr>
          <w:sz w:val="20"/>
          <w:szCs w:val="20"/>
        </w:rPr>
      </w:pPr>
      <w:r w:rsidRPr="00FF3F5F">
        <w:rPr>
          <w:sz w:val="20"/>
          <w:szCs w:val="20"/>
        </w:rPr>
        <w:t>Информационная справка</w:t>
      </w:r>
    </w:p>
    <w:p w:rsidR="00AE1EDD" w:rsidRPr="00FF3F5F" w:rsidRDefault="00AE1EDD" w:rsidP="00B57452">
      <w:pPr>
        <w:pStyle w:val="a1"/>
        <w:ind w:left="612" w:right="504"/>
        <w:rPr>
          <w:b w:val="0"/>
          <w:sz w:val="20"/>
          <w:szCs w:val="20"/>
        </w:rPr>
      </w:pPr>
      <w:r w:rsidRPr="00FF3F5F">
        <w:rPr>
          <w:sz w:val="20"/>
          <w:szCs w:val="20"/>
        </w:rPr>
        <w:t>О подтверждении ранее понесенных расходов по софинансированию проектов</w:t>
      </w:r>
      <w:r w:rsidRPr="00FF3F5F">
        <w:rPr>
          <w:b w:val="0"/>
          <w:sz w:val="20"/>
          <w:szCs w:val="20"/>
        </w:rPr>
        <w:t>.</w:t>
      </w:r>
    </w:p>
    <w:p w:rsidR="00AE1EDD" w:rsidRPr="00FF3F5F" w:rsidRDefault="00AE1EDD" w:rsidP="00B57452">
      <w:pPr>
        <w:spacing w:before="9"/>
        <w:rPr>
          <w:sz w:val="20"/>
          <w:szCs w:val="20"/>
        </w:rPr>
      </w:pPr>
    </w:p>
    <w:p w:rsidR="00AE1EDD" w:rsidRPr="00FF3F5F" w:rsidRDefault="00AE1EDD" w:rsidP="00B57452">
      <w:pPr>
        <w:ind w:left="222" w:right="465" w:firstLine="707"/>
        <w:jc w:val="both"/>
        <w:rPr>
          <w:i/>
          <w:sz w:val="20"/>
          <w:szCs w:val="20"/>
        </w:rPr>
      </w:pPr>
      <w:r w:rsidRPr="00FF3F5F">
        <w:rPr>
          <w:sz w:val="20"/>
          <w:szCs w:val="20"/>
        </w:rPr>
        <w:t xml:space="preserve">Настоящим письмом </w:t>
      </w:r>
      <w:r w:rsidRPr="00FF3F5F">
        <w:rPr>
          <w:i/>
          <w:sz w:val="20"/>
          <w:szCs w:val="20"/>
        </w:rPr>
        <w:t xml:space="preserve">«Сокращенное наименование организации Заявителя согласно Уставу» </w:t>
      </w:r>
      <w:r w:rsidRPr="00FF3F5F">
        <w:rPr>
          <w:sz w:val="20"/>
          <w:szCs w:val="20"/>
        </w:rPr>
        <w:t xml:space="preserve">(далее – Заявитель) подтверждает, что представленные в таблице ниже расходы были понесены исключительно в рамках реализации проекта </w:t>
      </w:r>
      <w:r w:rsidRPr="00FF3F5F">
        <w:rPr>
          <w:i/>
          <w:sz w:val="20"/>
          <w:szCs w:val="20"/>
        </w:rPr>
        <w:t xml:space="preserve">«Наименование проекта» </w:t>
      </w:r>
      <w:r w:rsidRPr="00FF3F5F">
        <w:rPr>
          <w:sz w:val="20"/>
          <w:szCs w:val="20"/>
        </w:rPr>
        <w:t>(далее – Проект), не относятся к расходам по текущей деятельности и на момент подготовки данного письма являются полностью оплаченными</w:t>
      </w:r>
      <w:r w:rsidRPr="00FF3F5F">
        <w:rPr>
          <w:i/>
          <w:sz w:val="20"/>
          <w:szCs w:val="20"/>
        </w:rPr>
        <w:t>.</w:t>
      </w:r>
    </w:p>
    <w:p w:rsidR="00AE1EDD" w:rsidRPr="00FF3F5F" w:rsidRDefault="00AE1EDD" w:rsidP="00B57452">
      <w:pPr>
        <w:pStyle w:val="a1"/>
        <w:ind w:left="930" w:right="452"/>
        <w:rPr>
          <w:sz w:val="20"/>
          <w:szCs w:val="20"/>
        </w:rPr>
      </w:pPr>
      <w:r w:rsidRPr="00FF3F5F">
        <w:rPr>
          <w:sz w:val="20"/>
          <w:szCs w:val="20"/>
        </w:rPr>
        <w:t>Реестр расходов по софинансированию проекта.</w:t>
      </w:r>
    </w:p>
    <w:p w:rsidR="00AE1EDD" w:rsidRPr="00FF3F5F" w:rsidRDefault="00AE1EDD" w:rsidP="00B57452">
      <w:pPr>
        <w:spacing w:before="8" w:after="1"/>
        <w:rPr>
          <w:b/>
          <w:sz w:val="20"/>
          <w:szCs w:val="20"/>
        </w:rPr>
      </w:pPr>
    </w:p>
    <w:tbl>
      <w:tblPr>
        <w:tblStyle w:val="aff0"/>
        <w:tblW w:w="10509" w:type="dxa"/>
        <w:tblInd w:w="249" w:type="dxa"/>
        <w:tblLayout w:type="fixed"/>
        <w:tblLook w:val="04A0" w:firstRow="1" w:lastRow="0" w:firstColumn="1" w:lastColumn="0" w:noHBand="0" w:noVBand="1"/>
      </w:tblPr>
      <w:tblGrid>
        <w:gridCol w:w="617"/>
        <w:gridCol w:w="2183"/>
        <w:gridCol w:w="33"/>
        <w:gridCol w:w="1559"/>
        <w:gridCol w:w="1560"/>
        <w:gridCol w:w="17"/>
        <w:gridCol w:w="1117"/>
        <w:gridCol w:w="998"/>
        <w:gridCol w:w="992"/>
        <w:gridCol w:w="1433"/>
      </w:tblGrid>
      <w:tr w:rsidR="009772C5" w:rsidRPr="00FF3F5F" w:rsidTr="00A50A79">
        <w:tc>
          <w:tcPr>
            <w:tcW w:w="617" w:type="dxa"/>
          </w:tcPr>
          <w:p w:rsidR="009772C5" w:rsidRPr="00FF3F5F" w:rsidRDefault="009772C5" w:rsidP="00085E0D">
            <w:pPr>
              <w:spacing w:before="8" w:after="1"/>
              <w:rPr>
                <w:b/>
                <w:sz w:val="20"/>
                <w:szCs w:val="20"/>
              </w:rPr>
            </w:pPr>
            <w:r w:rsidRPr="00FF3F5F">
              <w:rPr>
                <w:b/>
                <w:sz w:val="20"/>
                <w:szCs w:val="20"/>
              </w:rPr>
              <w:t>№№</w:t>
            </w:r>
          </w:p>
        </w:tc>
        <w:tc>
          <w:tcPr>
            <w:tcW w:w="2216" w:type="dxa"/>
            <w:gridSpan w:val="2"/>
          </w:tcPr>
          <w:p w:rsidR="009772C5" w:rsidRPr="00FF3F5F" w:rsidRDefault="009772C5" w:rsidP="00085E0D">
            <w:pPr>
              <w:spacing w:before="8" w:after="1"/>
              <w:rPr>
                <w:b/>
                <w:sz w:val="20"/>
                <w:szCs w:val="20"/>
              </w:rPr>
            </w:pPr>
            <w:r w:rsidRPr="00FF3F5F">
              <w:rPr>
                <w:b/>
                <w:sz w:val="20"/>
                <w:szCs w:val="20"/>
              </w:rPr>
              <w:t>Тип расходов</w:t>
            </w:r>
          </w:p>
        </w:tc>
        <w:tc>
          <w:tcPr>
            <w:tcW w:w="1559" w:type="dxa"/>
          </w:tcPr>
          <w:p w:rsidR="009772C5" w:rsidRPr="00FF3F5F" w:rsidRDefault="009772C5" w:rsidP="00085E0D">
            <w:pPr>
              <w:spacing w:before="8" w:after="1"/>
              <w:rPr>
                <w:b/>
                <w:sz w:val="20"/>
                <w:szCs w:val="20"/>
              </w:rPr>
            </w:pPr>
            <w:r w:rsidRPr="00FF3F5F">
              <w:rPr>
                <w:b/>
                <w:sz w:val="20"/>
                <w:szCs w:val="20"/>
              </w:rPr>
              <w:t>Контрагент</w:t>
            </w:r>
          </w:p>
        </w:tc>
        <w:tc>
          <w:tcPr>
            <w:tcW w:w="1560" w:type="dxa"/>
          </w:tcPr>
          <w:p w:rsidR="009772C5" w:rsidRPr="00FF3F5F" w:rsidRDefault="009772C5" w:rsidP="00085E0D">
            <w:pPr>
              <w:spacing w:before="8" w:after="1"/>
              <w:rPr>
                <w:b/>
                <w:sz w:val="20"/>
                <w:szCs w:val="20"/>
              </w:rPr>
            </w:pPr>
            <w:r w:rsidRPr="00FF3F5F">
              <w:rPr>
                <w:b/>
                <w:sz w:val="20"/>
                <w:szCs w:val="20"/>
              </w:rPr>
              <w:t xml:space="preserve">Реквизиты договора с контрагентом </w:t>
            </w:r>
            <w:r w:rsidRPr="00FF3F5F">
              <w:rPr>
                <w:b/>
                <w:sz w:val="20"/>
                <w:szCs w:val="20"/>
              </w:rPr>
              <w:lastRenderedPageBreak/>
              <w:t>(иного основания платежа)</w:t>
            </w:r>
          </w:p>
        </w:tc>
        <w:tc>
          <w:tcPr>
            <w:tcW w:w="1134" w:type="dxa"/>
            <w:gridSpan w:val="2"/>
          </w:tcPr>
          <w:p w:rsidR="009772C5" w:rsidRPr="00FF3F5F" w:rsidRDefault="009772C5" w:rsidP="00085E0D">
            <w:pPr>
              <w:spacing w:before="8" w:after="1"/>
              <w:rPr>
                <w:b/>
                <w:sz w:val="20"/>
                <w:szCs w:val="20"/>
              </w:rPr>
            </w:pPr>
            <w:r w:rsidRPr="00FF3F5F">
              <w:rPr>
                <w:b/>
                <w:sz w:val="20"/>
                <w:szCs w:val="20"/>
              </w:rPr>
              <w:lastRenderedPageBreak/>
              <w:t>Предмет договора</w:t>
            </w:r>
          </w:p>
        </w:tc>
        <w:tc>
          <w:tcPr>
            <w:tcW w:w="998" w:type="dxa"/>
            <w:tcBorders>
              <w:right w:val="single" w:sz="4" w:space="0" w:color="auto"/>
            </w:tcBorders>
          </w:tcPr>
          <w:p w:rsidR="009772C5" w:rsidRPr="00FF3F5F" w:rsidRDefault="009772C5" w:rsidP="00085E0D">
            <w:pPr>
              <w:spacing w:before="8" w:after="1"/>
              <w:rPr>
                <w:b/>
                <w:sz w:val="20"/>
                <w:szCs w:val="20"/>
              </w:rPr>
            </w:pPr>
            <w:r w:rsidRPr="00FF3F5F">
              <w:rPr>
                <w:b/>
                <w:sz w:val="20"/>
                <w:szCs w:val="20"/>
              </w:rPr>
              <w:t>Период оплаты</w:t>
            </w: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r w:rsidRPr="00FF3F5F">
              <w:rPr>
                <w:b/>
                <w:sz w:val="20"/>
                <w:szCs w:val="20"/>
              </w:rPr>
              <w:t>Сумма, руб.</w:t>
            </w:r>
          </w:p>
        </w:tc>
        <w:tc>
          <w:tcPr>
            <w:tcW w:w="1433" w:type="dxa"/>
            <w:tcBorders>
              <w:left w:val="single" w:sz="4" w:space="0" w:color="auto"/>
            </w:tcBorders>
          </w:tcPr>
          <w:p w:rsidR="009772C5" w:rsidRPr="00FF3F5F" w:rsidRDefault="009772C5" w:rsidP="00085E0D">
            <w:pPr>
              <w:spacing w:before="8" w:after="1"/>
              <w:rPr>
                <w:b/>
                <w:sz w:val="20"/>
                <w:szCs w:val="20"/>
              </w:rPr>
            </w:pPr>
            <w:r w:rsidRPr="00FF3F5F">
              <w:rPr>
                <w:b/>
                <w:sz w:val="20"/>
                <w:szCs w:val="20"/>
              </w:rPr>
              <w:t xml:space="preserve">Источник финансирования расходов </w:t>
            </w:r>
            <w:r w:rsidRPr="00FF3F5F">
              <w:rPr>
                <w:b/>
                <w:sz w:val="20"/>
                <w:szCs w:val="20"/>
              </w:rPr>
              <w:lastRenderedPageBreak/>
              <w:t>(кредиты, акционер, прибыль и т.д.)</w:t>
            </w:r>
          </w:p>
        </w:tc>
      </w:tr>
      <w:tr w:rsidR="009772C5" w:rsidRPr="00FF3F5F" w:rsidTr="00A50A79">
        <w:tc>
          <w:tcPr>
            <w:tcW w:w="617" w:type="dxa"/>
          </w:tcPr>
          <w:p w:rsidR="009772C5" w:rsidRPr="00FF3F5F" w:rsidRDefault="009772C5" w:rsidP="00085E0D">
            <w:pPr>
              <w:spacing w:before="8" w:after="1"/>
              <w:rPr>
                <w:b/>
                <w:sz w:val="20"/>
                <w:szCs w:val="20"/>
              </w:rPr>
            </w:pPr>
          </w:p>
        </w:tc>
        <w:tc>
          <w:tcPr>
            <w:tcW w:w="2216" w:type="dxa"/>
            <w:gridSpan w:val="2"/>
          </w:tcPr>
          <w:p w:rsidR="009772C5" w:rsidRPr="00FF3F5F" w:rsidRDefault="009772C5" w:rsidP="00085E0D">
            <w:pPr>
              <w:spacing w:before="8" w:after="1"/>
              <w:rPr>
                <w:b/>
                <w:sz w:val="20"/>
                <w:szCs w:val="20"/>
              </w:rPr>
            </w:pPr>
            <w:r w:rsidRPr="00FF3F5F">
              <w:rPr>
                <w:b/>
                <w:sz w:val="20"/>
                <w:szCs w:val="20"/>
              </w:rPr>
              <w:t>Приобретение оборудования</w:t>
            </w: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r w:rsidRPr="00FF3F5F">
              <w:rPr>
                <w:b/>
                <w:sz w:val="20"/>
                <w:szCs w:val="20"/>
              </w:rPr>
              <w:t>1</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r w:rsidRPr="00FF3F5F">
              <w:rPr>
                <w:b/>
                <w:sz w:val="20"/>
                <w:szCs w:val="20"/>
              </w:rPr>
              <w:t>…</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p>
        </w:tc>
        <w:tc>
          <w:tcPr>
            <w:tcW w:w="7467" w:type="dxa"/>
            <w:gridSpan w:val="7"/>
            <w:tcBorders>
              <w:right w:val="single" w:sz="4" w:space="0" w:color="auto"/>
            </w:tcBorders>
          </w:tcPr>
          <w:p w:rsidR="009772C5" w:rsidRPr="00FF3F5F" w:rsidRDefault="009772C5" w:rsidP="00085E0D">
            <w:pPr>
              <w:spacing w:before="8" w:after="1"/>
              <w:rPr>
                <w:b/>
                <w:sz w:val="20"/>
                <w:szCs w:val="20"/>
              </w:rPr>
            </w:pPr>
            <w:r w:rsidRPr="00FF3F5F">
              <w:rPr>
                <w:b/>
                <w:sz w:val="20"/>
                <w:szCs w:val="20"/>
              </w:rPr>
              <w:t>Итого по направлению расходования</w:t>
            </w: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p>
        </w:tc>
        <w:tc>
          <w:tcPr>
            <w:tcW w:w="2216" w:type="dxa"/>
            <w:gridSpan w:val="2"/>
          </w:tcPr>
          <w:p w:rsidR="009772C5" w:rsidRPr="00FF3F5F" w:rsidRDefault="009772C5" w:rsidP="00085E0D">
            <w:pPr>
              <w:spacing w:before="8" w:after="1"/>
              <w:rPr>
                <w:b/>
                <w:sz w:val="20"/>
                <w:szCs w:val="20"/>
              </w:rPr>
            </w:pPr>
            <w:r w:rsidRPr="00FF3F5F">
              <w:rPr>
                <w:b/>
                <w:sz w:val="20"/>
                <w:szCs w:val="20"/>
              </w:rPr>
              <w:t>Материалы и комплектующие</w:t>
            </w: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r w:rsidRPr="00FF3F5F">
              <w:rPr>
                <w:b/>
                <w:sz w:val="20"/>
                <w:szCs w:val="20"/>
              </w:rPr>
              <w:t>1</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r w:rsidRPr="00FF3F5F">
              <w:rPr>
                <w:b/>
                <w:sz w:val="20"/>
                <w:szCs w:val="20"/>
              </w:rPr>
              <w:t>…</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p>
        </w:tc>
        <w:tc>
          <w:tcPr>
            <w:tcW w:w="7467" w:type="dxa"/>
            <w:gridSpan w:val="7"/>
            <w:tcBorders>
              <w:right w:val="single" w:sz="4" w:space="0" w:color="auto"/>
            </w:tcBorders>
          </w:tcPr>
          <w:p w:rsidR="009772C5" w:rsidRPr="00FF3F5F" w:rsidRDefault="009772C5" w:rsidP="00085E0D">
            <w:pPr>
              <w:spacing w:before="8" w:after="1"/>
              <w:rPr>
                <w:b/>
                <w:sz w:val="20"/>
                <w:szCs w:val="20"/>
              </w:rPr>
            </w:pPr>
            <w:r w:rsidRPr="00FF3F5F">
              <w:rPr>
                <w:b/>
                <w:sz w:val="20"/>
                <w:szCs w:val="20"/>
              </w:rPr>
              <w:t>Итого по направлению расходования</w:t>
            </w: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085E0D">
            <w:pPr>
              <w:spacing w:before="8" w:after="1"/>
              <w:rPr>
                <w:b/>
                <w:sz w:val="20"/>
                <w:szCs w:val="20"/>
              </w:rPr>
            </w:pPr>
          </w:p>
        </w:tc>
        <w:tc>
          <w:tcPr>
            <w:tcW w:w="2216" w:type="dxa"/>
            <w:gridSpan w:val="2"/>
          </w:tcPr>
          <w:p w:rsidR="009772C5" w:rsidRPr="00FF3F5F" w:rsidRDefault="00A50A79" w:rsidP="00085E0D">
            <w:pPr>
              <w:spacing w:before="8" w:after="1"/>
              <w:rPr>
                <w:b/>
                <w:sz w:val="20"/>
                <w:szCs w:val="20"/>
              </w:rPr>
            </w:pPr>
            <w:r w:rsidRPr="00FF3F5F">
              <w:rPr>
                <w:b/>
                <w:sz w:val="20"/>
                <w:szCs w:val="20"/>
              </w:rPr>
              <w:t>ФОТ, включая налоги и взносы</w:t>
            </w: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9772C5">
            <w:pPr>
              <w:spacing w:before="8" w:after="1"/>
              <w:rPr>
                <w:b/>
                <w:sz w:val="20"/>
                <w:szCs w:val="20"/>
              </w:rPr>
            </w:pPr>
            <w:r w:rsidRPr="00FF3F5F">
              <w:rPr>
                <w:b/>
                <w:sz w:val="20"/>
                <w:szCs w:val="20"/>
              </w:rPr>
              <w:t>1</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9772C5" w:rsidRPr="00FF3F5F" w:rsidTr="00A50A79">
        <w:tc>
          <w:tcPr>
            <w:tcW w:w="617" w:type="dxa"/>
          </w:tcPr>
          <w:p w:rsidR="009772C5" w:rsidRPr="00FF3F5F" w:rsidRDefault="009772C5" w:rsidP="009772C5">
            <w:pPr>
              <w:spacing w:before="8" w:after="1"/>
              <w:rPr>
                <w:b/>
                <w:sz w:val="20"/>
                <w:szCs w:val="20"/>
              </w:rPr>
            </w:pPr>
            <w:r w:rsidRPr="00FF3F5F">
              <w:rPr>
                <w:b/>
                <w:sz w:val="20"/>
                <w:szCs w:val="20"/>
              </w:rPr>
              <w:t>…</w:t>
            </w:r>
          </w:p>
        </w:tc>
        <w:tc>
          <w:tcPr>
            <w:tcW w:w="2216" w:type="dxa"/>
            <w:gridSpan w:val="2"/>
          </w:tcPr>
          <w:p w:rsidR="009772C5" w:rsidRPr="00FF3F5F" w:rsidRDefault="009772C5" w:rsidP="00085E0D">
            <w:pPr>
              <w:spacing w:before="8" w:after="1"/>
              <w:rPr>
                <w:b/>
                <w:sz w:val="20"/>
                <w:szCs w:val="20"/>
              </w:rPr>
            </w:pP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A50A79" w:rsidRPr="00FF3F5F" w:rsidTr="00A50A79">
        <w:tc>
          <w:tcPr>
            <w:tcW w:w="617" w:type="dxa"/>
          </w:tcPr>
          <w:p w:rsidR="00A50A79" w:rsidRPr="00FF3F5F" w:rsidRDefault="00A50A79" w:rsidP="009772C5">
            <w:pPr>
              <w:spacing w:before="8" w:after="1"/>
              <w:rPr>
                <w:b/>
                <w:sz w:val="20"/>
                <w:szCs w:val="20"/>
              </w:rPr>
            </w:pPr>
          </w:p>
        </w:tc>
        <w:tc>
          <w:tcPr>
            <w:tcW w:w="7467" w:type="dxa"/>
            <w:gridSpan w:val="7"/>
            <w:tcBorders>
              <w:right w:val="single" w:sz="4" w:space="0" w:color="auto"/>
            </w:tcBorders>
          </w:tcPr>
          <w:p w:rsidR="00A50A79" w:rsidRPr="00FF3F5F" w:rsidRDefault="00A50A79" w:rsidP="00085E0D">
            <w:pPr>
              <w:spacing w:before="8" w:after="1"/>
              <w:rPr>
                <w:b/>
                <w:sz w:val="20"/>
                <w:szCs w:val="20"/>
              </w:rPr>
            </w:pPr>
            <w:r w:rsidRPr="00FF3F5F">
              <w:rPr>
                <w:b/>
                <w:sz w:val="20"/>
                <w:szCs w:val="20"/>
              </w:rPr>
              <w:t>Итого по направлению расходования</w:t>
            </w: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9772C5" w:rsidRPr="00FF3F5F" w:rsidTr="00A50A79">
        <w:tc>
          <w:tcPr>
            <w:tcW w:w="617" w:type="dxa"/>
          </w:tcPr>
          <w:p w:rsidR="009772C5" w:rsidRPr="00FF3F5F" w:rsidRDefault="009772C5" w:rsidP="009772C5">
            <w:pPr>
              <w:spacing w:before="8" w:after="1"/>
              <w:rPr>
                <w:b/>
                <w:sz w:val="20"/>
                <w:szCs w:val="20"/>
              </w:rPr>
            </w:pPr>
          </w:p>
        </w:tc>
        <w:tc>
          <w:tcPr>
            <w:tcW w:w="2216" w:type="dxa"/>
            <w:gridSpan w:val="2"/>
          </w:tcPr>
          <w:p w:rsidR="009772C5" w:rsidRPr="00FF3F5F" w:rsidRDefault="00A50A79" w:rsidP="009772C5">
            <w:pPr>
              <w:spacing w:before="8" w:after="1"/>
              <w:rPr>
                <w:b/>
                <w:sz w:val="20"/>
                <w:szCs w:val="20"/>
              </w:rPr>
            </w:pPr>
            <w:r w:rsidRPr="00FF3F5F">
              <w:rPr>
                <w:b/>
                <w:sz w:val="20"/>
                <w:szCs w:val="20"/>
              </w:rPr>
              <w:t>Работы и услуги выполняемые третьими лицами и приобретение прав</w:t>
            </w:r>
          </w:p>
        </w:tc>
        <w:tc>
          <w:tcPr>
            <w:tcW w:w="1559" w:type="dxa"/>
          </w:tcPr>
          <w:p w:rsidR="009772C5" w:rsidRPr="00FF3F5F" w:rsidRDefault="009772C5" w:rsidP="00085E0D">
            <w:pPr>
              <w:spacing w:before="8" w:after="1"/>
              <w:rPr>
                <w:b/>
                <w:sz w:val="20"/>
                <w:szCs w:val="20"/>
              </w:rPr>
            </w:pPr>
          </w:p>
        </w:tc>
        <w:tc>
          <w:tcPr>
            <w:tcW w:w="1560" w:type="dxa"/>
          </w:tcPr>
          <w:p w:rsidR="009772C5" w:rsidRPr="00FF3F5F" w:rsidRDefault="009772C5" w:rsidP="00085E0D">
            <w:pPr>
              <w:spacing w:before="8" w:after="1"/>
              <w:rPr>
                <w:b/>
                <w:sz w:val="20"/>
                <w:szCs w:val="20"/>
              </w:rPr>
            </w:pPr>
          </w:p>
        </w:tc>
        <w:tc>
          <w:tcPr>
            <w:tcW w:w="1134" w:type="dxa"/>
            <w:gridSpan w:val="2"/>
          </w:tcPr>
          <w:p w:rsidR="009772C5" w:rsidRPr="00FF3F5F" w:rsidRDefault="009772C5" w:rsidP="00085E0D">
            <w:pPr>
              <w:spacing w:before="8" w:after="1"/>
              <w:rPr>
                <w:b/>
                <w:sz w:val="20"/>
                <w:szCs w:val="20"/>
              </w:rPr>
            </w:pPr>
          </w:p>
        </w:tc>
        <w:tc>
          <w:tcPr>
            <w:tcW w:w="998" w:type="dxa"/>
            <w:tcBorders>
              <w:right w:val="single" w:sz="4" w:space="0" w:color="auto"/>
            </w:tcBorders>
          </w:tcPr>
          <w:p w:rsidR="009772C5" w:rsidRPr="00FF3F5F" w:rsidRDefault="009772C5" w:rsidP="00085E0D">
            <w:pPr>
              <w:spacing w:before="8" w:after="1"/>
              <w:rPr>
                <w:b/>
                <w:sz w:val="20"/>
                <w:szCs w:val="20"/>
              </w:rPr>
            </w:pPr>
          </w:p>
        </w:tc>
        <w:tc>
          <w:tcPr>
            <w:tcW w:w="992" w:type="dxa"/>
            <w:tcBorders>
              <w:left w:val="single" w:sz="4" w:space="0" w:color="auto"/>
              <w:right w:val="single" w:sz="4" w:space="0" w:color="auto"/>
            </w:tcBorders>
          </w:tcPr>
          <w:p w:rsidR="009772C5" w:rsidRPr="00FF3F5F" w:rsidRDefault="009772C5" w:rsidP="00085E0D">
            <w:pPr>
              <w:spacing w:before="8" w:after="1"/>
              <w:rPr>
                <w:b/>
                <w:sz w:val="20"/>
                <w:szCs w:val="20"/>
              </w:rPr>
            </w:pPr>
          </w:p>
        </w:tc>
        <w:tc>
          <w:tcPr>
            <w:tcW w:w="1433" w:type="dxa"/>
            <w:tcBorders>
              <w:left w:val="single" w:sz="4" w:space="0" w:color="auto"/>
            </w:tcBorders>
          </w:tcPr>
          <w:p w:rsidR="009772C5" w:rsidRPr="00FF3F5F" w:rsidRDefault="009772C5"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r w:rsidRPr="00FF3F5F">
              <w:rPr>
                <w:b/>
                <w:sz w:val="20"/>
                <w:szCs w:val="20"/>
              </w:rPr>
              <w:t>1</w:t>
            </w:r>
          </w:p>
        </w:tc>
        <w:tc>
          <w:tcPr>
            <w:tcW w:w="2216" w:type="dxa"/>
            <w:gridSpan w:val="2"/>
          </w:tcPr>
          <w:p w:rsidR="00A50A79" w:rsidRPr="00FF3F5F" w:rsidRDefault="00A50A79" w:rsidP="00085E0D">
            <w:pPr>
              <w:spacing w:before="8" w:after="1"/>
              <w:rPr>
                <w:b/>
                <w:sz w:val="20"/>
                <w:szCs w:val="20"/>
              </w:rPr>
            </w:pPr>
          </w:p>
        </w:tc>
        <w:tc>
          <w:tcPr>
            <w:tcW w:w="1559" w:type="dxa"/>
          </w:tcPr>
          <w:p w:rsidR="00A50A79" w:rsidRPr="00FF3F5F" w:rsidRDefault="00A50A79" w:rsidP="00085E0D">
            <w:pPr>
              <w:spacing w:before="8" w:after="1"/>
              <w:rPr>
                <w:b/>
                <w:sz w:val="20"/>
                <w:szCs w:val="20"/>
              </w:rPr>
            </w:pPr>
          </w:p>
        </w:tc>
        <w:tc>
          <w:tcPr>
            <w:tcW w:w="1560" w:type="dxa"/>
          </w:tcPr>
          <w:p w:rsidR="00A50A79" w:rsidRPr="00FF3F5F" w:rsidRDefault="00A50A79" w:rsidP="00085E0D">
            <w:pPr>
              <w:spacing w:before="8" w:after="1"/>
              <w:rPr>
                <w:b/>
                <w:sz w:val="20"/>
                <w:szCs w:val="20"/>
              </w:rPr>
            </w:pPr>
          </w:p>
        </w:tc>
        <w:tc>
          <w:tcPr>
            <w:tcW w:w="1134" w:type="dxa"/>
            <w:gridSpan w:val="2"/>
          </w:tcPr>
          <w:p w:rsidR="00A50A79" w:rsidRPr="00FF3F5F" w:rsidRDefault="00A50A79" w:rsidP="00085E0D">
            <w:pPr>
              <w:spacing w:before="8" w:after="1"/>
              <w:rPr>
                <w:b/>
                <w:sz w:val="20"/>
                <w:szCs w:val="20"/>
              </w:rPr>
            </w:pPr>
          </w:p>
        </w:tc>
        <w:tc>
          <w:tcPr>
            <w:tcW w:w="998" w:type="dxa"/>
            <w:tcBorders>
              <w:right w:val="single" w:sz="4" w:space="0" w:color="auto"/>
            </w:tcBorders>
          </w:tcPr>
          <w:p w:rsidR="00A50A79" w:rsidRPr="00FF3F5F" w:rsidRDefault="00A50A79" w:rsidP="00085E0D">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r w:rsidRPr="00FF3F5F">
              <w:rPr>
                <w:b/>
                <w:sz w:val="20"/>
                <w:szCs w:val="20"/>
              </w:rPr>
              <w:t>…</w:t>
            </w:r>
          </w:p>
        </w:tc>
        <w:tc>
          <w:tcPr>
            <w:tcW w:w="2216" w:type="dxa"/>
            <w:gridSpan w:val="2"/>
          </w:tcPr>
          <w:p w:rsidR="00A50A79" w:rsidRPr="00FF3F5F" w:rsidRDefault="00A50A79" w:rsidP="00085E0D">
            <w:pPr>
              <w:spacing w:before="8" w:after="1"/>
              <w:rPr>
                <w:b/>
                <w:sz w:val="20"/>
                <w:szCs w:val="20"/>
              </w:rPr>
            </w:pPr>
          </w:p>
        </w:tc>
        <w:tc>
          <w:tcPr>
            <w:tcW w:w="1559" w:type="dxa"/>
          </w:tcPr>
          <w:p w:rsidR="00A50A79" w:rsidRPr="00FF3F5F" w:rsidRDefault="00A50A79" w:rsidP="00085E0D">
            <w:pPr>
              <w:spacing w:before="8" w:after="1"/>
              <w:rPr>
                <w:b/>
                <w:sz w:val="20"/>
                <w:szCs w:val="20"/>
              </w:rPr>
            </w:pPr>
          </w:p>
        </w:tc>
        <w:tc>
          <w:tcPr>
            <w:tcW w:w="1560" w:type="dxa"/>
          </w:tcPr>
          <w:p w:rsidR="00A50A79" w:rsidRPr="00FF3F5F" w:rsidRDefault="00A50A79" w:rsidP="00085E0D">
            <w:pPr>
              <w:spacing w:before="8" w:after="1"/>
              <w:rPr>
                <w:b/>
                <w:sz w:val="20"/>
                <w:szCs w:val="20"/>
              </w:rPr>
            </w:pPr>
          </w:p>
        </w:tc>
        <w:tc>
          <w:tcPr>
            <w:tcW w:w="1134" w:type="dxa"/>
            <w:gridSpan w:val="2"/>
          </w:tcPr>
          <w:p w:rsidR="00A50A79" w:rsidRPr="00FF3F5F" w:rsidRDefault="00A50A79" w:rsidP="00085E0D">
            <w:pPr>
              <w:spacing w:before="8" w:after="1"/>
              <w:rPr>
                <w:b/>
                <w:sz w:val="20"/>
                <w:szCs w:val="20"/>
              </w:rPr>
            </w:pPr>
          </w:p>
        </w:tc>
        <w:tc>
          <w:tcPr>
            <w:tcW w:w="998" w:type="dxa"/>
            <w:tcBorders>
              <w:right w:val="single" w:sz="4" w:space="0" w:color="auto"/>
            </w:tcBorders>
          </w:tcPr>
          <w:p w:rsidR="00A50A79" w:rsidRPr="00FF3F5F" w:rsidRDefault="00A50A79" w:rsidP="00085E0D">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085E0D">
            <w:pPr>
              <w:spacing w:before="8" w:after="1"/>
              <w:rPr>
                <w:b/>
                <w:sz w:val="20"/>
                <w:szCs w:val="20"/>
              </w:rPr>
            </w:pPr>
          </w:p>
        </w:tc>
        <w:tc>
          <w:tcPr>
            <w:tcW w:w="6469" w:type="dxa"/>
            <w:gridSpan w:val="6"/>
            <w:tcBorders>
              <w:right w:val="single" w:sz="4" w:space="0" w:color="auto"/>
            </w:tcBorders>
          </w:tcPr>
          <w:p w:rsidR="00A50A79" w:rsidRPr="00FF3F5F" w:rsidRDefault="00A50A79" w:rsidP="00085E0D">
            <w:pPr>
              <w:spacing w:before="8" w:after="1"/>
              <w:rPr>
                <w:b/>
                <w:sz w:val="20"/>
                <w:szCs w:val="20"/>
              </w:rPr>
            </w:pPr>
            <w:r w:rsidRPr="00FF3F5F">
              <w:rPr>
                <w:b/>
                <w:sz w:val="20"/>
                <w:szCs w:val="20"/>
              </w:rPr>
              <w:t>Итого по направлению расходования</w:t>
            </w:r>
          </w:p>
        </w:tc>
        <w:tc>
          <w:tcPr>
            <w:tcW w:w="998" w:type="dxa"/>
            <w:tcBorders>
              <w:right w:val="single" w:sz="4" w:space="0" w:color="auto"/>
            </w:tcBorders>
          </w:tcPr>
          <w:p w:rsidR="00A50A79" w:rsidRPr="00FF3F5F" w:rsidRDefault="00A50A79" w:rsidP="00A50A79">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085E0D">
            <w:pPr>
              <w:spacing w:before="8" w:after="1"/>
              <w:rPr>
                <w:b/>
                <w:sz w:val="20"/>
                <w:szCs w:val="20"/>
              </w:rPr>
            </w:pPr>
          </w:p>
        </w:tc>
        <w:tc>
          <w:tcPr>
            <w:tcW w:w="2183" w:type="dxa"/>
            <w:tcBorders>
              <w:right w:val="single" w:sz="4" w:space="0" w:color="auto"/>
            </w:tcBorders>
          </w:tcPr>
          <w:p w:rsidR="00A50A79" w:rsidRPr="00FF3F5F" w:rsidRDefault="00A50A79" w:rsidP="00085E0D">
            <w:pPr>
              <w:spacing w:before="8" w:after="1"/>
              <w:rPr>
                <w:b/>
                <w:sz w:val="20"/>
                <w:szCs w:val="20"/>
              </w:rPr>
            </w:pPr>
            <w:r w:rsidRPr="00FF3F5F">
              <w:rPr>
                <w:b/>
                <w:sz w:val="20"/>
                <w:szCs w:val="20"/>
              </w:rPr>
              <w:t>Прочие расходы (указать какие)</w:t>
            </w:r>
          </w:p>
        </w:tc>
        <w:tc>
          <w:tcPr>
            <w:tcW w:w="1592" w:type="dxa"/>
            <w:gridSpan w:val="2"/>
            <w:tcBorders>
              <w:right w:val="single" w:sz="4" w:space="0" w:color="auto"/>
            </w:tcBorders>
          </w:tcPr>
          <w:p w:rsidR="00A50A79" w:rsidRPr="00FF3F5F" w:rsidRDefault="00A50A79" w:rsidP="00085E0D">
            <w:pPr>
              <w:spacing w:before="8" w:after="1"/>
              <w:rPr>
                <w:b/>
                <w:sz w:val="20"/>
                <w:szCs w:val="20"/>
              </w:rPr>
            </w:pPr>
          </w:p>
        </w:tc>
        <w:tc>
          <w:tcPr>
            <w:tcW w:w="1577" w:type="dxa"/>
            <w:gridSpan w:val="2"/>
            <w:tcBorders>
              <w:right w:val="single" w:sz="4" w:space="0" w:color="auto"/>
            </w:tcBorders>
          </w:tcPr>
          <w:p w:rsidR="00A50A79" w:rsidRPr="00FF3F5F" w:rsidRDefault="00A50A79" w:rsidP="00085E0D">
            <w:pPr>
              <w:spacing w:before="8" w:after="1"/>
              <w:rPr>
                <w:b/>
                <w:sz w:val="20"/>
                <w:szCs w:val="20"/>
              </w:rPr>
            </w:pPr>
          </w:p>
        </w:tc>
        <w:tc>
          <w:tcPr>
            <w:tcW w:w="1117" w:type="dxa"/>
            <w:tcBorders>
              <w:right w:val="single" w:sz="4" w:space="0" w:color="auto"/>
            </w:tcBorders>
          </w:tcPr>
          <w:p w:rsidR="00A50A79" w:rsidRPr="00FF3F5F" w:rsidRDefault="00A50A79" w:rsidP="00085E0D">
            <w:pPr>
              <w:spacing w:before="8" w:after="1"/>
              <w:rPr>
                <w:b/>
                <w:sz w:val="20"/>
                <w:szCs w:val="20"/>
              </w:rPr>
            </w:pPr>
          </w:p>
        </w:tc>
        <w:tc>
          <w:tcPr>
            <w:tcW w:w="998" w:type="dxa"/>
            <w:tcBorders>
              <w:right w:val="single" w:sz="4" w:space="0" w:color="auto"/>
            </w:tcBorders>
          </w:tcPr>
          <w:p w:rsidR="00A50A79" w:rsidRPr="00FF3F5F" w:rsidRDefault="00A50A79" w:rsidP="00085E0D">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r w:rsidRPr="00FF3F5F">
              <w:rPr>
                <w:b/>
                <w:sz w:val="20"/>
                <w:szCs w:val="20"/>
              </w:rPr>
              <w:t>1</w:t>
            </w:r>
          </w:p>
        </w:tc>
        <w:tc>
          <w:tcPr>
            <w:tcW w:w="2183" w:type="dxa"/>
            <w:tcBorders>
              <w:right w:val="single" w:sz="4" w:space="0" w:color="auto"/>
            </w:tcBorders>
          </w:tcPr>
          <w:p w:rsidR="00A50A79" w:rsidRPr="00FF3F5F" w:rsidRDefault="00A50A79" w:rsidP="00085E0D">
            <w:pPr>
              <w:spacing w:before="8" w:after="1"/>
              <w:rPr>
                <w:b/>
                <w:sz w:val="20"/>
                <w:szCs w:val="20"/>
              </w:rPr>
            </w:pPr>
          </w:p>
        </w:tc>
        <w:tc>
          <w:tcPr>
            <w:tcW w:w="1592" w:type="dxa"/>
            <w:gridSpan w:val="2"/>
            <w:tcBorders>
              <w:right w:val="single" w:sz="4" w:space="0" w:color="auto"/>
            </w:tcBorders>
          </w:tcPr>
          <w:p w:rsidR="00A50A79" w:rsidRPr="00FF3F5F" w:rsidRDefault="00A50A79" w:rsidP="00085E0D">
            <w:pPr>
              <w:spacing w:before="8" w:after="1"/>
              <w:rPr>
                <w:b/>
                <w:sz w:val="20"/>
                <w:szCs w:val="20"/>
              </w:rPr>
            </w:pPr>
          </w:p>
        </w:tc>
        <w:tc>
          <w:tcPr>
            <w:tcW w:w="1577" w:type="dxa"/>
            <w:gridSpan w:val="2"/>
            <w:tcBorders>
              <w:right w:val="single" w:sz="4" w:space="0" w:color="auto"/>
            </w:tcBorders>
          </w:tcPr>
          <w:p w:rsidR="00A50A79" w:rsidRPr="00FF3F5F" w:rsidRDefault="00A50A79" w:rsidP="00085E0D">
            <w:pPr>
              <w:spacing w:before="8" w:after="1"/>
              <w:rPr>
                <w:b/>
                <w:sz w:val="20"/>
                <w:szCs w:val="20"/>
              </w:rPr>
            </w:pPr>
          </w:p>
        </w:tc>
        <w:tc>
          <w:tcPr>
            <w:tcW w:w="1117" w:type="dxa"/>
            <w:tcBorders>
              <w:right w:val="single" w:sz="4" w:space="0" w:color="auto"/>
            </w:tcBorders>
          </w:tcPr>
          <w:p w:rsidR="00A50A79" w:rsidRPr="00FF3F5F" w:rsidRDefault="00A50A79" w:rsidP="00085E0D">
            <w:pPr>
              <w:spacing w:before="8" w:after="1"/>
              <w:rPr>
                <w:b/>
                <w:sz w:val="20"/>
                <w:szCs w:val="20"/>
              </w:rPr>
            </w:pPr>
          </w:p>
        </w:tc>
        <w:tc>
          <w:tcPr>
            <w:tcW w:w="998" w:type="dxa"/>
            <w:tcBorders>
              <w:right w:val="single" w:sz="4" w:space="0" w:color="auto"/>
            </w:tcBorders>
          </w:tcPr>
          <w:p w:rsidR="00A50A79" w:rsidRPr="00FF3F5F" w:rsidRDefault="00A50A79" w:rsidP="00085E0D">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r w:rsidRPr="00FF3F5F">
              <w:rPr>
                <w:b/>
                <w:sz w:val="20"/>
                <w:szCs w:val="20"/>
              </w:rPr>
              <w:t>…</w:t>
            </w:r>
          </w:p>
        </w:tc>
        <w:tc>
          <w:tcPr>
            <w:tcW w:w="2183" w:type="dxa"/>
            <w:tcBorders>
              <w:right w:val="single" w:sz="4" w:space="0" w:color="auto"/>
            </w:tcBorders>
          </w:tcPr>
          <w:p w:rsidR="00A50A79" w:rsidRPr="00FF3F5F" w:rsidRDefault="00A50A79" w:rsidP="00085E0D">
            <w:pPr>
              <w:spacing w:before="8" w:after="1"/>
              <w:rPr>
                <w:b/>
                <w:sz w:val="20"/>
                <w:szCs w:val="20"/>
              </w:rPr>
            </w:pPr>
          </w:p>
        </w:tc>
        <w:tc>
          <w:tcPr>
            <w:tcW w:w="1592" w:type="dxa"/>
            <w:gridSpan w:val="2"/>
            <w:tcBorders>
              <w:right w:val="single" w:sz="4" w:space="0" w:color="auto"/>
            </w:tcBorders>
          </w:tcPr>
          <w:p w:rsidR="00A50A79" w:rsidRPr="00FF3F5F" w:rsidRDefault="00A50A79" w:rsidP="00085E0D">
            <w:pPr>
              <w:spacing w:before="8" w:after="1"/>
              <w:rPr>
                <w:b/>
                <w:sz w:val="20"/>
                <w:szCs w:val="20"/>
              </w:rPr>
            </w:pPr>
          </w:p>
        </w:tc>
        <w:tc>
          <w:tcPr>
            <w:tcW w:w="1577" w:type="dxa"/>
            <w:gridSpan w:val="2"/>
            <w:tcBorders>
              <w:right w:val="single" w:sz="4" w:space="0" w:color="auto"/>
            </w:tcBorders>
          </w:tcPr>
          <w:p w:rsidR="00A50A79" w:rsidRPr="00FF3F5F" w:rsidRDefault="00A50A79" w:rsidP="00085E0D">
            <w:pPr>
              <w:spacing w:before="8" w:after="1"/>
              <w:rPr>
                <w:b/>
                <w:sz w:val="20"/>
                <w:szCs w:val="20"/>
              </w:rPr>
            </w:pPr>
          </w:p>
        </w:tc>
        <w:tc>
          <w:tcPr>
            <w:tcW w:w="1117" w:type="dxa"/>
            <w:tcBorders>
              <w:right w:val="single" w:sz="4" w:space="0" w:color="auto"/>
            </w:tcBorders>
          </w:tcPr>
          <w:p w:rsidR="00A50A79" w:rsidRPr="00FF3F5F" w:rsidRDefault="00A50A79" w:rsidP="00085E0D">
            <w:pPr>
              <w:spacing w:before="8" w:after="1"/>
              <w:rPr>
                <w:b/>
                <w:sz w:val="20"/>
                <w:szCs w:val="20"/>
              </w:rPr>
            </w:pPr>
          </w:p>
        </w:tc>
        <w:tc>
          <w:tcPr>
            <w:tcW w:w="998" w:type="dxa"/>
            <w:tcBorders>
              <w:right w:val="single" w:sz="4" w:space="0" w:color="auto"/>
            </w:tcBorders>
          </w:tcPr>
          <w:p w:rsidR="00A50A79" w:rsidRPr="00FF3F5F" w:rsidRDefault="00A50A79" w:rsidP="00085E0D">
            <w:pPr>
              <w:spacing w:before="8" w:after="1"/>
              <w:rPr>
                <w:b/>
                <w:sz w:val="20"/>
                <w:szCs w:val="20"/>
              </w:rPr>
            </w:pP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p>
        </w:tc>
        <w:tc>
          <w:tcPr>
            <w:tcW w:w="7467" w:type="dxa"/>
            <w:gridSpan w:val="7"/>
            <w:tcBorders>
              <w:right w:val="single" w:sz="4" w:space="0" w:color="auto"/>
            </w:tcBorders>
          </w:tcPr>
          <w:p w:rsidR="00A50A79" w:rsidRPr="00FF3F5F" w:rsidRDefault="00A50A79" w:rsidP="00085E0D">
            <w:pPr>
              <w:spacing w:before="8" w:after="1"/>
              <w:rPr>
                <w:b/>
                <w:sz w:val="20"/>
                <w:szCs w:val="20"/>
              </w:rPr>
            </w:pPr>
            <w:r w:rsidRPr="00FF3F5F">
              <w:rPr>
                <w:b/>
                <w:sz w:val="20"/>
                <w:szCs w:val="20"/>
              </w:rPr>
              <w:t>Итого по направлению расходования</w:t>
            </w: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r w:rsidR="00A50A79" w:rsidRPr="00FF3F5F" w:rsidTr="00A50A79">
        <w:tc>
          <w:tcPr>
            <w:tcW w:w="617" w:type="dxa"/>
          </w:tcPr>
          <w:p w:rsidR="00A50A79" w:rsidRPr="00FF3F5F" w:rsidRDefault="00A50A79" w:rsidP="00A50A79">
            <w:pPr>
              <w:spacing w:before="8" w:after="1"/>
              <w:rPr>
                <w:b/>
                <w:sz w:val="20"/>
                <w:szCs w:val="20"/>
              </w:rPr>
            </w:pPr>
          </w:p>
        </w:tc>
        <w:tc>
          <w:tcPr>
            <w:tcW w:w="7467" w:type="dxa"/>
            <w:gridSpan w:val="7"/>
            <w:tcBorders>
              <w:right w:val="single" w:sz="4" w:space="0" w:color="auto"/>
            </w:tcBorders>
          </w:tcPr>
          <w:p w:rsidR="00A50A79" w:rsidRPr="00FF3F5F" w:rsidRDefault="00A50A79" w:rsidP="00085E0D">
            <w:pPr>
              <w:spacing w:before="8" w:after="1"/>
              <w:rPr>
                <w:b/>
                <w:sz w:val="20"/>
                <w:szCs w:val="20"/>
              </w:rPr>
            </w:pPr>
            <w:r w:rsidRPr="00FF3F5F">
              <w:rPr>
                <w:b/>
                <w:sz w:val="20"/>
                <w:szCs w:val="20"/>
              </w:rPr>
              <w:t>Итого</w:t>
            </w:r>
          </w:p>
        </w:tc>
        <w:tc>
          <w:tcPr>
            <w:tcW w:w="992" w:type="dxa"/>
            <w:tcBorders>
              <w:left w:val="single" w:sz="4" w:space="0" w:color="auto"/>
              <w:right w:val="single" w:sz="4" w:space="0" w:color="auto"/>
            </w:tcBorders>
          </w:tcPr>
          <w:p w:rsidR="00A50A79" w:rsidRPr="00FF3F5F" w:rsidRDefault="00A50A79" w:rsidP="00085E0D">
            <w:pPr>
              <w:spacing w:before="8" w:after="1"/>
              <w:rPr>
                <w:b/>
                <w:sz w:val="20"/>
                <w:szCs w:val="20"/>
              </w:rPr>
            </w:pPr>
          </w:p>
        </w:tc>
        <w:tc>
          <w:tcPr>
            <w:tcW w:w="1433" w:type="dxa"/>
            <w:tcBorders>
              <w:left w:val="single" w:sz="4" w:space="0" w:color="auto"/>
            </w:tcBorders>
          </w:tcPr>
          <w:p w:rsidR="00A50A79" w:rsidRPr="00FF3F5F" w:rsidRDefault="00A50A79" w:rsidP="00085E0D">
            <w:pPr>
              <w:spacing w:before="8" w:after="1"/>
              <w:rPr>
                <w:b/>
                <w:sz w:val="20"/>
                <w:szCs w:val="20"/>
              </w:rPr>
            </w:pPr>
          </w:p>
        </w:tc>
      </w:tr>
    </w:tbl>
    <w:p w:rsidR="00A350F8" w:rsidRPr="00FF3F5F" w:rsidRDefault="00A350F8" w:rsidP="00B57452">
      <w:pPr>
        <w:spacing w:before="8" w:after="1"/>
        <w:rPr>
          <w:b/>
          <w:sz w:val="20"/>
          <w:szCs w:val="20"/>
        </w:rPr>
      </w:pPr>
    </w:p>
    <w:p w:rsidR="00A50A79" w:rsidRPr="00FF3F5F" w:rsidRDefault="00A50A79" w:rsidP="00B57452">
      <w:pPr>
        <w:tabs>
          <w:tab w:val="left" w:pos="1229"/>
        </w:tabs>
        <w:rPr>
          <w:b/>
          <w:sz w:val="20"/>
          <w:szCs w:val="20"/>
        </w:rPr>
      </w:pPr>
      <w:r w:rsidRPr="00FF3F5F">
        <w:rPr>
          <w:b/>
          <w:sz w:val="20"/>
          <w:szCs w:val="20"/>
        </w:rPr>
        <w:t>Подпись полномочного представителя Заявителя</w:t>
      </w:r>
    </w:p>
    <w:p w:rsidR="00AE1EDD" w:rsidRPr="00FF3F5F" w:rsidRDefault="00AE1EDD"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lastRenderedPageBreak/>
        <w:t>Рекомендуемая форма ежеквартальной отчетности по проекту</w:t>
      </w: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 xml:space="preserve">(предоставляется ежеквартально после заключения договора займа) </w:t>
      </w: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color w:val="C00000"/>
          <w:sz w:val="20"/>
          <w:szCs w:val="20"/>
        </w:rPr>
      </w:pPr>
    </w:p>
    <w:p w:rsidR="0082180B" w:rsidRPr="00FF3F5F" w:rsidRDefault="0082180B" w:rsidP="0082180B">
      <w:pPr>
        <w:jc w:val="center"/>
        <w:rPr>
          <w:b/>
          <w:sz w:val="20"/>
          <w:szCs w:val="20"/>
        </w:rPr>
      </w:pPr>
      <w:r w:rsidRPr="00FF3F5F">
        <w:rPr>
          <w:b/>
          <w:sz w:val="20"/>
          <w:szCs w:val="20"/>
        </w:rPr>
        <w:t xml:space="preserve">Квартальный отчет о реализации Проекта </w:t>
      </w:r>
    </w:p>
    <w:p w:rsidR="0082180B" w:rsidRPr="00FF3F5F" w:rsidRDefault="0082180B" w:rsidP="0082180B">
      <w:pPr>
        <w:jc w:val="center"/>
        <w:rPr>
          <w:b/>
          <w:sz w:val="20"/>
          <w:szCs w:val="20"/>
        </w:rPr>
      </w:pPr>
      <w:r w:rsidRPr="00FF3F5F">
        <w:rPr>
          <w:b/>
          <w:sz w:val="20"/>
          <w:szCs w:val="20"/>
        </w:rPr>
        <w:t xml:space="preserve">за период с _________ по _____________ 20___ г. </w:t>
      </w:r>
    </w:p>
    <w:p w:rsidR="0082180B" w:rsidRPr="00FF3F5F" w:rsidRDefault="0082180B" w:rsidP="0082180B">
      <w:pPr>
        <w:ind w:firstLine="709"/>
        <w:rPr>
          <w:i/>
          <w:sz w:val="20"/>
          <w:szCs w:val="20"/>
        </w:rPr>
      </w:pPr>
    </w:p>
    <w:p w:rsidR="0082180B" w:rsidRPr="00FF3F5F" w:rsidRDefault="0082180B" w:rsidP="0082180B">
      <w:pPr>
        <w:rPr>
          <w:snapToGrid w:val="0"/>
          <w:sz w:val="20"/>
          <w:szCs w:val="20"/>
        </w:rPr>
      </w:pPr>
      <w:r w:rsidRPr="00FF3F5F">
        <w:rPr>
          <w:snapToGrid w:val="0"/>
          <w:sz w:val="20"/>
          <w:szCs w:val="20"/>
        </w:rPr>
        <w:t>«___» _____________ 20__ года</w:t>
      </w:r>
    </w:p>
    <w:p w:rsidR="0082180B" w:rsidRPr="00FF3F5F" w:rsidRDefault="0082180B" w:rsidP="0082180B">
      <w:pPr>
        <w:rPr>
          <w:snapToGrid w:val="0"/>
          <w:sz w:val="20"/>
          <w:szCs w:val="20"/>
        </w:rPr>
      </w:pPr>
    </w:p>
    <w:p w:rsidR="0082180B" w:rsidRPr="00FF3F5F" w:rsidRDefault="0082180B" w:rsidP="0082180B">
      <w:pPr>
        <w:rPr>
          <w:sz w:val="20"/>
          <w:szCs w:val="20"/>
        </w:rPr>
      </w:pPr>
    </w:p>
    <w:p w:rsidR="0082180B" w:rsidRPr="00FF3F5F" w:rsidRDefault="0082180B" w:rsidP="0082180B">
      <w:pPr>
        <w:numPr>
          <w:ilvl w:val="0"/>
          <w:numId w:val="52"/>
        </w:numPr>
        <w:suppressAutoHyphens w:val="0"/>
        <w:ind w:left="0" w:firstLine="0"/>
        <w:rPr>
          <w:b/>
          <w:sz w:val="20"/>
          <w:szCs w:val="20"/>
        </w:rPr>
      </w:pPr>
      <w:r w:rsidRPr="00FF3F5F">
        <w:rPr>
          <w:b/>
          <w:sz w:val="20"/>
          <w:szCs w:val="20"/>
        </w:rPr>
        <w:t xml:space="preserve">Отчет о проведенных мероприятиях </w:t>
      </w:r>
      <w:r w:rsidRPr="00FF3F5F">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631"/>
        <w:gridCol w:w="2631"/>
        <w:gridCol w:w="2631"/>
      </w:tblGrid>
      <w:tr w:rsidR="0082180B" w:rsidRPr="00FF3F5F" w:rsidTr="00D524FD">
        <w:tc>
          <w:tcPr>
            <w:tcW w:w="3819" w:type="dxa"/>
            <w:tcBorders>
              <w:top w:val="single" w:sz="4" w:space="0" w:color="auto"/>
              <w:left w:val="single" w:sz="4" w:space="0" w:color="auto"/>
              <w:bottom w:val="single" w:sz="4" w:space="0" w:color="auto"/>
              <w:right w:val="single" w:sz="4" w:space="0" w:color="auto"/>
            </w:tcBorders>
            <w:shd w:val="clear" w:color="auto" w:fill="auto"/>
          </w:tcPr>
          <w:p w:rsidR="0082180B" w:rsidRPr="00FF3F5F" w:rsidRDefault="0082180B" w:rsidP="0082180B">
            <w:pPr>
              <w:rPr>
                <w:b/>
                <w:sz w:val="20"/>
                <w:szCs w:val="20"/>
              </w:rPr>
            </w:pPr>
            <w:r w:rsidRPr="00FF3F5F">
              <w:rPr>
                <w:b/>
                <w:sz w:val="20"/>
                <w:szCs w:val="20"/>
              </w:rPr>
              <w:t>Основные мероприятия в отчетном периоде</w:t>
            </w:r>
          </w:p>
        </w:tc>
        <w:tc>
          <w:tcPr>
            <w:tcW w:w="3819" w:type="dxa"/>
            <w:tcBorders>
              <w:top w:val="single" w:sz="4" w:space="0" w:color="auto"/>
              <w:left w:val="single" w:sz="4" w:space="0" w:color="auto"/>
              <w:bottom w:val="single" w:sz="4" w:space="0" w:color="auto"/>
              <w:right w:val="single" w:sz="4" w:space="0" w:color="auto"/>
            </w:tcBorders>
            <w:shd w:val="clear" w:color="auto" w:fill="auto"/>
          </w:tcPr>
          <w:p w:rsidR="0082180B" w:rsidRPr="00FF3F5F" w:rsidRDefault="0082180B" w:rsidP="0082180B">
            <w:pPr>
              <w:rPr>
                <w:b/>
                <w:sz w:val="20"/>
                <w:szCs w:val="20"/>
              </w:rPr>
            </w:pPr>
            <w:r w:rsidRPr="00FF3F5F">
              <w:rPr>
                <w:b/>
                <w:sz w:val="20"/>
                <w:szCs w:val="20"/>
              </w:rPr>
              <w:t>Реализованные за счет средств займа, рублей</w:t>
            </w:r>
          </w:p>
        </w:tc>
        <w:tc>
          <w:tcPr>
            <w:tcW w:w="3819" w:type="dxa"/>
            <w:tcBorders>
              <w:top w:val="single" w:sz="4" w:space="0" w:color="auto"/>
              <w:left w:val="single" w:sz="4" w:space="0" w:color="auto"/>
              <w:bottom w:val="single" w:sz="4" w:space="0" w:color="auto"/>
              <w:right w:val="single" w:sz="4" w:space="0" w:color="auto"/>
            </w:tcBorders>
            <w:shd w:val="clear" w:color="auto" w:fill="auto"/>
          </w:tcPr>
          <w:p w:rsidR="0082180B" w:rsidRPr="00FF3F5F" w:rsidRDefault="0082180B" w:rsidP="0082180B">
            <w:pPr>
              <w:rPr>
                <w:b/>
                <w:sz w:val="20"/>
                <w:szCs w:val="20"/>
              </w:rPr>
            </w:pPr>
            <w:r w:rsidRPr="00FF3F5F">
              <w:rPr>
                <w:b/>
                <w:sz w:val="20"/>
                <w:szCs w:val="20"/>
              </w:rPr>
              <w:t>Реализованные за счет средств Заемщика (учредителей, связанных компаний), рублей</w:t>
            </w:r>
          </w:p>
        </w:tc>
        <w:tc>
          <w:tcPr>
            <w:tcW w:w="3819" w:type="dxa"/>
            <w:tcBorders>
              <w:top w:val="single" w:sz="4" w:space="0" w:color="auto"/>
              <w:left w:val="single" w:sz="4" w:space="0" w:color="auto"/>
              <w:bottom w:val="single" w:sz="4" w:space="0" w:color="auto"/>
              <w:right w:val="single" w:sz="4" w:space="0" w:color="auto"/>
            </w:tcBorders>
            <w:shd w:val="clear" w:color="auto" w:fill="auto"/>
          </w:tcPr>
          <w:p w:rsidR="0082180B" w:rsidRPr="00FF3F5F" w:rsidRDefault="0082180B" w:rsidP="0082180B">
            <w:pPr>
              <w:rPr>
                <w:b/>
                <w:sz w:val="20"/>
                <w:szCs w:val="20"/>
              </w:rPr>
            </w:pPr>
            <w:r w:rsidRPr="00FF3F5F">
              <w:rPr>
                <w:b/>
                <w:sz w:val="20"/>
                <w:szCs w:val="20"/>
              </w:rPr>
              <w:t>Реализованные за счет займов третьих лиц и кредитов банков, рублей</w:t>
            </w:r>
          </w:p>
        </w:tc>
      </w:tr>
      <w:tr w:rsidR="0082180B" w:rsidRPr="00FF3F5F" w:rsidTr="00D524FD">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r>
      <w:tr w:rsidR="0082180B" w:rsidRPr="00FF3F5F" w:rsidTr="00D524FD">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r>
      <w:tr w:rsidR="0082180B" w:rsidRPr="00FF3F5F" w:rsidTr="00D524FD">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c>
          <w:tcPr>
            <w:tcW w:w="381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sz w:val="20"/>
                <w:szCs w:val="20"/>
              </w:rPr>
            </w:pPr>
          </w:p>
        </w:tc>
      </w:tr>
    </w:tbl>
    <w:p w:rsidR="0082180B" w:rsidRPr="00FF3F5F" w:rsidRDefault="0082180B" w:rsidP="0082180B">
      <w:pPr>
        <w:rPr>
          <w:i/>
          <w:sz w:val="20"/>
          <w:szCs w:val="20"/>
        </w:rPr>
      </w:pPr>
    </w:p>
    <w:p w:rsidR="0082180B" w:rsidRPr="00FF3F5F" w:rsidRDefault="0082180B" w:rsidP="0082180B">
      <w:pPr>
        <w:ind w:firstLine="709"/>
        <w:contextualSpacing/>
        <w:rPr>
          <w:rFonts w:eastAsiaTheme="minorHAnsi"/>
          <w:b/>
          <w:sz w:val="20"/>
          <w:szCs w:val="20"/>
          <w:lang w:eastAsia="en-US"/>
        </w:rPr>
      </w:pPr>
    </w:p>
    <w:p w:rsidR="0082180B" w:rsidRPr="00FF3F5F" w:rsidRDefault="0082180B" w:rsidP="0082180B">
      <w:pPr>
        <w:numPr>
          <w:ilvl w:val="0"/>
          <w:numId w:val="52"/>
        </w:numPr>
        <w:suppressAutoHyphens w:val="0"/>
        <w:ind w:left="0" w:firstLine="0"/>
        <w:contextualSpacing/>
        <w:rPr>
          <w:rFonts w:eastAsiaTheme="minorHAnsi"/>
          <w:b/>
          <w:sz w:val="20"/>
          <w:szCs w:val="20"/>
          <w:lang w:eastAsia="en-US"/>
        </w:rPr>
      </w:pPr>
      <w:r w:rsidRPr="00FF3F5F">
        <w:rPr>
          <w:rFonts w:eastAsiaTheme="minorHAnsi"/>
          <w:b/>
          <w:sz w:val="20"/>
          <w:szCs w:val="20"/>
          <w:lang w:eastAsia="en-US"/>
        </w:rPr>
        <w:t xml:space="preserve">Корпоративные изменения и иные события, требующие информирования </w:t>
      </w:r>
      <w:r w:rsidRPr="00FF3F5F">
        <w:rPr>
          <w:rFonts w:eastAsiaTheme="minorHAnsi"/>
          <w:b/>
          <w:sz w:val="20"/>
          <w:szCs w:val="20"/>
          <w:lang w:eastAsia="en-US"/>
        </w:rPr>
        <w:br/>
        <w:t>Кредитора</w:t>
      </w:r>
    </w:p>
    <w:tbl>
      <w:tblPr>
        <w:tblW w:w="1027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3"/>
        <w:gridCol w:w="1204"/>
      </w:tblGrid>
      <w:tr w:rsidR="0082180B" w:rsidRPr="00FF3F5F" w:rsidTr="00D524FD">
        <w:trPr>
          <w:trHeight w:val="145"/>
        </w:trPr>
        <w:tc>
          <w:tcPr>
            <w:tcW w:w="9073" w:type="dxa"/>
          </w:tcPr>
          <w:p w:rsidR="0082180B" w:rsidRPr="00FF3F5F" w:rsidRDefault="0082180B" w:rsidP="0082180B">
            <w:pPr>
              <w:rPr>
                <w:bCs/>
                <w:sz w:val="20"/>
                <w:szCs w:val="20"/>
              </w:rPr>
            </w:pPr>
            <w:r w:rsidRPr="00FF3F5F">
              <w:rPr>
                <w:bCs/>
                <w:sz w:val="20"/>
                <w:szCs w:val="20"/>
              </w:rPr>
              <w:t>Изменение долей участников/акционеров более, чем на 10%, или получение одним лицом более 50% или более 75%</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45"/>
        </w:trPr>
        <w:tc>
          <w:tcPr>
            <w:tcW w:w="9073" w:type="dxa"/>
          </w:tcPr>
          <w:p w:rsidR="0082180B" w:rsidRPr="00FF3F5F" w:rsidRDefault="0082180B" w:rsidP="0082180B">
            <w:pPr>
              <w:rPr>
                <w:sz w:val="20"/>
                <w:szCs w:val="20"/>
              </w:rPr>
            </w:pPr>
            <w:r w:rsidRPr="00FF3F5F">
              <w:rPr>
                <w:sz w:val="20"/>
                <w:szCs w:val="20"/>
              </w:rPr>
              <w:t>Изменение Исполнительного органа (Генерального директора)</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45"/>
        </w:trPr>
        <w:tc>
          <w:tcPr>
            <w:tcW w:w="9073" w:type="dxa"/>
          </w:tcPr>
          <w:p w:rsidR="0082180B" w:rsidRPr="00FF3F5F" w:rsidRDefault="0082180B" w:rsidP="0082180B">
            <w:pPr>
              <w:rPr>
                <w:sz w:val="20"/>
                <w:szCs w:val="20"/>
              </w:rPr>
            </w:pPr>
            <w:r w:rsidRPr="00FF3F5F">
              <w:rPr>
                <w:sz w:val="20"/>
                <w:szCs w:val="20"/>
              </w:rPr>
              <w:t>Совершение крупных сделок</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45"/>
        </w:trPr>
        <w:tc>
          <w:tcPr>
            <w:tcW w:w="9073" w:type="dxa"/>
          </w:tcPr>
          <w:p w:rsidR="0082180B" w:rsidRPr="00FF3F5F" w:rsidRDefault="0082180B" w:rsidP="0082180B">
            <w:pPr>
              <w:rPr>
                <w:sz w:val="20"/>
                <w:szCs w:val="20"/>
              </w:rPr>
            </w:pPr>
            <w:r w:rsidRPr="00FF3F5F">
              <w:rPr>
                <w:sz w:val="20"/>
                <w:szCs w:val="20"/>
              </w:rPr>
              <w:t>Принятие решений о реорганизации/ликвидации</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45"/>
        </w:trPr>
        <w:tc>
          <w:tcPr>
            <w:tcW w:w="9073" w:type="dxa"/>
          </w:tcPr>
          <w:p w:rsidR="0082180B" w:rsidRPr="00FF3F5F" w:rsidRDefault="0082180B" w:rsidP="0082180B">
            <w:pPr>
              <w:rPr>
                <w:sz w:val="20"/>
                <w:szCs w:val="20"/>
              </w:rPr>
            </w:pPr>
            <w:r w:rsidRPr="00FF3F5F">
              <w:rPr>
                <w:sz w:val="20"/>
                <w:szCs w:val="20"/>
              </w:rPr>
              <w:t>Утрата/ухудшение залогового имущества</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025"/>
        </w:trPr>
        <w:tc>
          <w:tcPr>
            <w:tcW w:w="9073" w:type="dxa"/>
          </w:tcPr>
          <w:p w:rsidR="0082180B" w:rsidRPr="00FF3F5F" w:rsidRDefault="0082180B" w:rsidP="0082180B">
            <w:pPr>
              <w:rPr>
                <w:sz w:val="20"/>
                <w:szCs w:val="20"/>
              </w:rPr>
            </w:pPr>
            <w:r w:rsidRPr="00FF3F5F">
              <w:rPr>
                <w:sz w:val="20"/>
                <w:szCs w:val="20"/>
              </w:rPr>
              <w:t>Принятие в отношении лица, предоставившего обеспечение исполнения обязательств Заемщика по Договору (залогодателей, поручителей и др.), органом управления такого лица или уполномоченным государственным (муниципальным) органом решения о реорганизации или ликвидации</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025"/>
        </w:trPr>
        <w:tc>
          <w:tcPr>
            <w:tcW w:w="9073" w:type="dxa"/>
          </w:tcPr>
          <w:p w:rsidR="0082180B" w:rsidRPr="00FF3F5F" w:rsidRDefault="0082180B" w:rsidP="0082180B">
            <w:pPr>
              <w:rPr>
                <w:sz w:val="20"/>
                <w:szCs w:val="20"/>
              </w:rPr>
            </w:pPr>
            <w:r w:rsidRPr="00FF3F5F">
              <w:rPr>
                <w:sz w:val="20"/>
                <w:szCs w:val="20"/>
              </w:rPr>
              <w:t>Наличие вступившего в законную силу решения суда первой инстанции о взыскании денежных средств или об истребовании имущества Заемщика, если сумма иска (исков), составляет более 10 % балансовой стоимости активов Заемщика на дату вступления решения суда первой инстанции в законную силу</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495"/>
        </w:trPr>
        <w:tc>
          <w:tcPr>
            <w:tcW w:w="9073" w:type="dxa"/>
          </w:tcPr>
          <w:p w:rsidR="0082180B" w:rsidRPr="00FF3F5F" w:rsidRDefault="0082180B" w:rsidP="0082180B">
            <w:pPr>
              <w:rPr>
                <w:sz w:val="20"/>
                <w:szCs w:val="20"/>
              </w:rPr>
            </w:pPr>
            <w:r w:rsidRPr="00FF3F5F">
              <w:rPr>
                <w:sz w:val="20"/>
                <w:szCs w:val="20"/>
              </w:rPr>
              <w:t>Возбуждение в отношении Заемщика/лица, предоставившего обеспечение, процедуры банкротства, признание его банкротом</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025"/>
        </w:trPr>
        <w:tc>
          <w:tcPr>
            <w:tcW w:w="9073" w:type="dxa"/>
          </w:tcPr>
          <w:p w:rsidR="0082180B" w:rsidRPr="00FF3F5F" w:rsidRDefault="0082180B" w:rsidP="0082180B">
            <w:pPr>
              <w:rPr>
                <w:sz w:val="20"/>
                <w:szCs w:val="20"/>
              </w:rPr>
            </w:pPr>
            <w:r w:rsidRPr="00FF3F5F">
              <w:rPr>
                <w:sz w:val="20"/>
                <w:szCs w:val="20"/>
              </w:rPr>
              <w:t>Отмена, аннулирование, приостановление или иное ограничение в действии какого-либо разрешения или лицензии Заемщика и/или лица (лиц), предоставившего обеспечение, имеющее, по мнению Кредиторов, существенное значение для должного исполнения обязательств по займу</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460"/>
        </w:trPr>
        <w:tc>
          <w:tcPr>
            <w:tcW w:w="9073" w:type="dxa"/>
          </w:tcPr>
          <w:p w:rsidR="0082180B" w:rsidRPr="00FF3F5F" w:rsidRDefault="0082180B" w:rsidP="0082180B">
            <w:pPr>
              <w:rPr>
                <w:sz w:val="20"/>
                <w:szCs w:val="20"/>
              </w:rPr>
            </w:pPr>
            <w:r w:rsidRPr="00FF3F5F">
              <w:rPr>
                <w:sz w:val="20"/>
                <w:szCs w:val="20"/>
              </w:rPr>
              <w:t>Снижение величины чистых активов Заемщика/лица, предоставившего обеспечение, ниже величины уставного капитала</w:t>
            </w: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1784"/>
        </w:trPr>
        <w:tc>
          <w:tcPr>
            <w:tcW w:w="9073" w:type="dxa"/>
          </w:tcPr>
          <w:p w:rsidR="0082180B" w:rsidRPr="00FF3F5F" w:rsidRDefault="0082180B" w:rsidP="0082180B">
            <w:pPr>
              <w:rPr>
                <w:sz w:val="20"/>
                <w:szCs w:val="20"/>
              </w:rPr>
            </w:pPr>
            <w:r w:rsidRPr="00FF3F5F">
              <w:rPr>
                <w:color w:val="auto"/>
                <w:sz w:val="20"/>
                <w:szCs w:val="20"/>
              </w:rPr>
              <w:t>Возникновение ограничений прав Заемщика в размере более 5% от суммы займа или балансовых активов Заемщика (наименьшая величина) по распоряжению денежными средствами, находящимися на любом счете Заемщика, в т.ч. предъявление требований, помещенных в картотеку «Расчетные документы, не оплаченные в срок»; приостановление операций по счету Заемщика; наложение ареста на денежные средства на счете Заемщика; обращение взыскания на денежные средства на счете Заемщика;</w:t>
            </w:r>
          </w:p>
          <w:p w:rsidR="0082180B" w:rsidRPr="00FF3F5F" w:rsidRDefault="0082180B" w:rsidP="0082180B">
            <w:pPr>
              <w:rPr>
                <w:bCs/>
                <w:sz w:val="20"/>
                <w:szCs w:val="20"/>
              </w:rPr>
            </w:pPr>
          </w:p>
        </w:tc>
        <w:tc>
          <w:tcPr>
            <w:tcW w:w="1204" w:type="dxa"/>
          </w:tcPr>
          <w:p w:rsidR="0082180B" w:rsidRPr="00FF3F5F" w:rsidRDefault="0082180B" w:rsidP="0082180B">
            <w:pPr>
              <w:rPr>
                <w:bCs/>
                <w:sz w:val="20"/>
                <w:szCs w:val="20"/>
              </w:rPr>
            </w:pPr>
            <w:r w:rsidRPr="00FF3F5F">
              <w:rPr>
                <w:bCs/>
                <w:sz w:val="20"/>
                <w:szCs w:val="20"/>
              </w:rPr>
              <w:t>да/нет</w:t>
            </w:r>
          </w:p>
        </w:tc>
      </w:tr>
      <w:tr w:rsidR="0082180B" w:rsidRPr="00FF3F5F" w:rsidTr="00D524FD">
        <w:trPr>
          <w:trHeight w:val="582"/>
        </w:trPr>
        <w:tc>
          <w:tcPr>
            <w:tcW w:w="9073" w:type="dxa"/>
          </w:tcPr>
          <w:p w:rsidR="0082180B" w:rsidRPr="00FF3F5F" w:rsidRDefault="0082180B" w:rsidP="0082180B">
            <w:pPr>
              <w:rPr>
                <w:sz w:val="20"/>
                <w:szCs w:val="20"/>
              </w:rPr>
            </w:pPr>
            <w:r w:rsidRPr="00FF3F5F">
              <w:rPr>
                <w:sz w:val="20"/>
                <w:szCs w:val="20"/>
              </w:rPr>
              <w:t>Наличие прочих негативных факторов в деятельности Заемщика/лица предоставившего обеспечение</w:t>
            </w:r>
          </w:p>
        </w:tc>
        <w:tc>
          <w:tcPr>
            <w:tcW w:w="1204" w:type="dxa"/>
          </w:tcPr>
          <w:p w:rsidR="0082180B" w:rsidRPr="00FF3F5F" w:rsidRDefault="0082180B" w:rsidP="0082180B">
            <w:pPr>
              <w:rPr>
                <w:bCs/>
                <w:sz w:val="20"/>
                <w:szCs w:val="20"/>
              </w:rPr>
            </w:pPr>
            <w:r w:rsidRPr="00FF3F5F">
              <w:rPr>
                <w:bCs/>
                <w:sz w:val="20"/>
                <w:szCs w:val="20"/>
              </w:rPr>
              <w:t>да/нет</w:t>
            </w:r>
          </w:p>
        </w:tc>
      </w:tr>
    </w:tbl>
    <w:p w:rsidR="0082180B" w:rsidRPr="00FF3F5F" w:rsidRDefault="0082180B" w:rsidP="0082180B">
      <w:pPr>
        <w:ind w:firstLine="709"/>
        <w:rPr>
          <w:i/>
          <w:sz w:val="20"/>
          <w:szCs w:val="20"/>
        </w:rPr>
      </w:pPr>
    </w:p>
    <w:p w:rsidR="0082180B" w:rsidRPr="00FF3F5F" w:rsidRDefault="0082180B" w:rsidP="0082180B">
      <w:pPr>
        <w:ind w:left="7791"/>
        <w:rPr>
          <w:sz w:val="20"/>
          <w:szCs w:val="20"/>
        </w:rPr>
      </w:pPr>
    </w:p>
    <w:p w:rsidR="0082180B" w:rsidRPr="00FF3F5F" w:rsidRDefault="0082180B" w:rsidP="0082180B">
      <w:pPr>
        <w:ind w:left="7791"/>
        <w:jc w:val="right"/>
        <w:rPr>
          <w:b/>
          <w:sz w:val="20"/>
          <w:szCs w:val="20"/>
        </w:rPr>
      </w:pPr>
    </w:p>
    <w:p w:rsidR="0082180B" w:rsidRPr="00FF3F5F" w:rsidRDefault="0082180B" w:rsidP="0082180B">
      <w:pPr>
        <w:ind w:left="7791"/>
        <w:jc w:val="right"/>
        <w:rPr>
          <w:b/>
          <w:sz w:val="20"/>
          <w:szCs w:val="20"/>
        </w:rPr>
      </w:pPr>
    </w:p>
    <w:p w:rsidR="0082180B" w:rsidRPr="00FF3F5F" w:rsidRDefault="0082180B" w:rsidP="0082180B">
      <w:pPr>
        <w:jc w:val="right"/>
        <w:rPr>
          <w:b/>
          <w:sz w:val="20"/>
          <w:szCs w:val="20"/>
        </w:rPr>
        <w:sectPr w:rsidR="0082180B" w:rsidRPr="00FF3F5F" w:rsidSect="00DD5411">
          <w:footerReference w:type="even" r:id="rId15"/>
          <w:footerReference w:type="default" r:id="rId16"/>
          <w:footerReference w:type="first" r:id="rId17"/>
          <w:pgSz w:w="11906" w:h="16838"/>
          <w:pgMar w:top="709" w:right="991" w:bottom="851" w:left="709" w:header="709" w:footer="220" w:gutter="0"/>
          <w:cols w:space="708"/>
          <w:titlePg/>
          <w:docGrid w:linePitch="360"/>
        </w:sectPr>
      </w:pPr>
    </w:p>
    <w:p w:rsidR="0082180B" w:rsidRPr="00FF3F5F" w:rsidRDefault="0082180B" w:rsidP="0082180B">
      <w:pPr>
        <w:jc w:val="right"/>
        <w:rPr>
          <w:b/>
          <w:sz w:val="20"/>
          <w:szCs w:val="20"/>
        </w:rPr>
      </w:pPr>
    </w:p>
    <w:p w:rsidR="0082180B" w:rsidRPr="00FF3F5F" w:rsidRDefault="0082180B" w:rsidP="0082180B">
      <w:pPr>
        <w:numPr>
          <w:ilvl w:val="0"/>
          <w:numId w:val="52"/>
        </w:numPr>
        <w:suppressAutoHyphens w:val="0"/>
        <w:ind w:left="0" w:firstLine="0"/>
        <w:contextualSpacing/>
        <w:jc w:val="center"/>
        <w:rPr>
          <w:rFonts w:eastAsia="Calibri"/>
          <w:b/>
          <w:sz w:val="20"/>
          <w:szCs w:val="20"/>
          <w:lang w:eastAsia="en-US"/>
        </w:rPr>
      </w:pPr>
      <w:r w:rsidRPr="00FF3F5F">
        <w:rPr>
          <w:rFonts w:eastAsiaTheme="minorHAnsi"/>
          <w:b/>
          <w:sz w:val="20"/>
          <w:szCs w:val="20"/>
          <w:lang w:eastAsia="en-US"/>
        </w:rPr>
        <w:t>Промежуточные итоги достижения целевых показателей за текущий год</w:t>
      </w:r>
    </w:p>
    <w:p w:rsidR="0082180B" w:rsidRPr="00FF3F5F" w:rsidRDefault="0082180B" w:rsidP="0082180B">
      <w:pPr>
        <w:rPr>
          <w:rFonts w:eastAsia="Calibri"/>
          <w:sz w:val="20"/>
          <w:szCs w:val="20"/>
          <w:lang w:eastAsia="en-US"/>
        </w:rPr>
      </w:pPr>
    </w:p>
    <w:p w:rsidR="0082180B" w:rsidRPr="00FF3F5F" w:rsidRDefault="0082180B" w:rsidP="0082180B">
      <w:pPr>
        <w:rPr>
          <w:rFonts w:eastAsia="Calibri"/>
          <w:b/>
          <w:sz w:val="20"/>
          <w:szCs w:val="20"/>
          <w:lang w:eastAsia="en-US"/>
        </w:rPr>
      </w:pPr>
    </w:p>
    <w:tbl>
      <w:tblPr>
        <w:tblStyle w:val="aff0"/>
        <w:tblW w:w="10314" w:type="dxa"/>
        <w:tblLayout w:type="fixed"/>
        <w:tblLook w:val="04A0" w:firstRow="1" w:lastRow="0" w:firstColumn="1" w:lastColumn="0" w:noHBand="0" w:noVBand="1"/>
      </w:tblPr>
      <w:tblGrid>
        <w:gridCol w:w="4042"/>
        <w:gridCol w:w="1569"/>
        <w:gridCol w:w="1568"/>
        <w:gridCol w:w="972"/>
        <w:gridCol w:w="2163"/>
      </w:tblGrid>
      <w:tr w:rsidR="0082180B" w:rsidRPr="00FF3F5F" w:rsidTr="00D524FD">
        <w:trPr>
          <w:trHeight w:val="1316"/>
        </w:trPr>
        <w:tc>
          <w:tcPr>
            <w:tcW w:w="404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jc w:val="center"/>
              <w:rPr>
                <w:rFonts w:eastAsia="Calibri"/>
                <w:sz w:val="20"/>
                <w:szCs w:val="20"/>
                <w:lang w:eastAsia="en-US"/>
              </w:rPr>
            </w:pPr>
            <w:r w:rsidRPr="00FF3F5F">
              <w:rPr>
                <w:rFonts w:eastAsia="Calibri"/>
                <w:b/>
                <w:sz w:val="20"/>
                <w:szCs w:val="20"/>
                <w:lang w:eastAsia="en-US"/>
              </w:rPr>
              <w:t>Наименование показателя</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 xml:space="preserve">План на </w:t>
            </w:r>
          </w:p>
          <w:p w:rsidR="0082180B" w:rsidRPr="00FF3F5F" w:rsidRDefault="0082180B" w:rsidP="0082180B">
            <w:pPr>
              <w:jc w:val="center"/>
              <w:rPr>
                <w:rFonts w:eastAsia="Calibri"/>
                <w:sz w:val="20"/>
                <w:szCs w:val="20"/>
                <w:lang w:eastAsia="en-US"/>
              </w:rPr>
            </w:pPr>
            <w:r w:rsidRPr="00FF3F5F">
              <w:rPr>
                <w:rFonts w:eastAsia="Calibri"/>
                <w:sz w:val="20"/>
                <w:szCs w:val="20"/>
                <w:lang w:eastAsia="en-US"/>
              </w:rPr>
              <w:t>____год</w:t>
            </w:r>
          </w:p>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 xml:space="preserve">Факт за  ___ </w:t>
            </w:r>
          </w:p>
          <w:p w:rsidR="0082180B" w:rsidRPr="00FF3F5F" w:rsidRDefault="0082180B" w:rsidP="0082180B">
            <w:pPr>
              <w:jc w:val="center"/>
              <w:rPr>
                <w:rFonts w:eastAsia="Calibri"/>
                <w:sz w:val="20"/>
                <w:szCs w:val="20"/>
                <w:lang w:eastAsia="en-US"/>
              </w:rPr>
            </w:pPr>
            <w:r w:rsidRPr="00FF3F5F">
              <w:rPr>
                <w:rFonts w:eastAsia="Calibri"/>
                <w:sz w:val="20"/>
                <w:szCs w:val="20"/>
                <w:lang w:eastAsia="en-US"/>
              </w:rPr>
              <w:t>квартал</w:t>
            </w:r>
          </w:p>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Отклонения, %</w:t>
            </w:r>
          </w:p>
        </w:tc>
        <w:tc>
          <w:tcPr>
            <w:tcW w:w="2163"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СПРАВОЧНО            Факт с начала____года (нарастающим итогом)</w:t>
            </w:r>
          </w:p>
        </w:tc>
      </w:tr>
      <w:tr w:rsidR="0082180B" w:rsidRPr="00FF3F5F" w:rsidTr="0082180B">
        <w:trPr>
          <w:trHeight w:val="974"/>
        </w:trPr>
        <w:tc>
          <w:tcPr>
            <w:tcW w:w="404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налоговых поступлений в бюджеты бюджетной системы Российской Федерации, обеспечиваемый  за счет реализации Проекта (рублей)</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1"/>
        </w:trPr>
        <w:tc>
          <w:tcPr>
            <w:tcW w:w="404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Количество рабочих мест, создаваемых Заемщиком в ходе реализации Проекта (ед.)</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354"/>
        </w:trPr>
        <w:tc>
          <w:tcPr>
            <w:tcW w:w="404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Уровень средней заработной платы (рублей)</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354"/>
        </w:trPr>
        <w:tc>
          <w:tcPr>
            <w:tcW w:w="404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СПРАВОЧНО</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1"/>
        </w:trPr>
        <w:tc>
          <w:tcPr>
            <w:tcW w:w="404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производства/продаж новой продукции (тыс. рублей)</w:t>
            </w:r>
            <w:r w:rsidRPr="00FF3F5F">
              <w:rPr>
                <w:rFonts w:eastAsia="Calibri"/>
                <w:sz w:val="20"/>
                <w:szCs w:val="20"/>
                <w:lang w:eastAsia="en-US"/>
              </w:rPr>
              <w:tab/>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1"/>
        </w:trPr>
        <w:tc>
          <w:tcPr>
            <w:tcW w:w="404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производства/ продаж новой продукции (тыс. ед.)</w:t>
            </w:r>
            <w:r w:rsidRPr="00FF3F5F">
              <w:rPr>
                <w:rFonts w:eastAsia="Calibri"/>
                <w:sz w:val="20"/>
                <w:szCs w:val="20"/>
                <w:lang w:eastAsia="en-US"/>
              </w:rPr>
              <w:tab/>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1"/>
        </w:trPr>
        <w:tc>
          <w:tcPr>
            <w:tcW w:w="404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Доля выручки, получаемой от экспорта выпускаемой продукции, %</w:t>
            </w:r>
          </w:p>
        </w:tc>
        <w:tc>
          <w:tcPr>
            <w:tcW w:w="1569"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56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bl>
    <w:p w:rsidR="0082180B" w:rsidRPr="00FF3F5F" w:rsidRDefault="0082180B" w:rsidP="0082180B">
      <w:pPr>
        <w:jc w:val="center"/>
        <w:rPr>
          <w:rFonts w:eastAsia="Calibri"/>
          <w:b/>
          <w:sz w:val="20"/>
          <w:szCs w:val="20"/>
          <w:lang w:eastAsia="en-US"/>
        </w:rPr>
      </w:pPr>
    </w:p>
    <w:p w:rsidR="0082180B" w:rsidRPr="00FF3F5F" w:rsidRDefault="0082180B" w:rsidP="0082180B">
      <w:pPr>
        <w:ind w:firstLine="709"/>
        <w:rPr>
          <w:rFonts w:eastAsia="Calibri"/>
          <w:b/>
          <w:sz w:val="20"/>
          <w:szCs w:val="20"/>
          <w:lang w:eastAsia="en-US"/>
        </w:rPr>
      </w:pPr>
    </w:p>
    <w:p w:rsidR="0082180B" w:rsidRPr="00FF3F5F" w:rsidRDefault="0082180B" w:rsidP="0082180B">
      <w:pPr>
        <w:ind w:firstLine="709"/>
        <w:rPr>
          <w:sz w:val="20"/>
          <w:szCs w:val="20"/>
        </w:rPr>
      </w:pPr>
      <w:r w:rsidRPr="00FF3F5F">
        <w:rPr>
          <w:sz w:val="20"/>
          <w:szCs w:val="20"/>
        </w:rPr>
        <w:t>Генеральный директор Заемщика</w:t>
      </w:r>
    </w:p>
    <w:p w:rsidR="0082180B" w:rsidRPr="00FF3F5F" w:rsidRDefault="0082180B" w:rsidP="0082180B">
      <w:pPr>
        <w:ind w:firstLine="709"/>
        <w:rPr>
          <w:sz w:val="20"/>
          <w:szCs w:val="20"/>
        </w:rPr>
      </w:pPr>
      <w:r w:rsidRPr="00FF3F5F">
        <w:rPr>
          <w:sz w:val="20"/>
          <w:szCs w:val="20"/>
        </w:rPr>
        <w:t>Главный бухгалтер Заемщика</w:t>
      </w:r>
    </w:p>
    <w:p w:rsidR="0082180B" w:rsidRPr="00FF3F5F" w:rsidRDefault="0082180B" w:rsidP="0082180B">
      <w:pPr>
        <w:ind w:firstLine="709"/>
        <w:rPr>
          <w:sz w:val="20"/>
          <w:szCs w:val="20"/>
        </w:rPr>
      </w:pPr>
      <w:r w:rsidRPr="00FF3F5F">
        <w:rPr>
          <w:sz w:val="20"/>
          <w:szCs w:val="20"/>
        </w:rPr>
        <w:t>М.П.</w:t>
      </w:r>
    </w:p>
    <w:p w:rsidR="0082180B" w:rsidRPr="00FF3F5F" w:rsidRDefault="0082180B" w:rsidP="0082180B">
      <w:pPr>
        <w:ind w:firstLine="709"/>
        <w:rPr>
          <w:sz w:val="20"/>
          <w:szCs w:val="20"/>
        </w:rPr>
      </w:pPr>
    </w:p>
    <w:p w:rsidR="0082180B" w:rsidRPr="00FF3F5F" w:rsidRDefault="0082180B" w:rsidP="0082180B">
      <w:pPr>
        <w:ind w:firstLine="709"/>
        <w:rPr>
          <w:sz w:val="20"/>
          <w:szCs w:val="20"/>
        </w:rPr>
      </w:pP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Рекомендуемая форма ежегодной отчетности по проекту</w:t>
      </w:r>
    </w:p>
    <w:p w:rsidR="0082180B" w:rsidRPr="00FF3F5F" w:rsidRDefault="0082180B" w:rsidP="0082180B">
      <w:pPr>
        <w:pStyle w:val="ConsPlusNormal"/>
        <w:widowControl/>
        <w:tabs>
          <w:tab w:val="left" w:pos="-2530"/>
        </w:tabs>
        <w:ind w:left="-90" w:firstLine="0"/>
        <w:jc w:val="right"/>
        <w:rPr>
          <w:rFonts w:ascii="Times New Roman" w:hAnsi="Times New Roman" w:cs="Times New Roman"/>
          <w:b/>
          <w:bCs/>
          <w:sz w:val="20"/>
          <w:szCs w:val="20"/>
        </w:rPr>
      </w:pPr>
      <w:r w:rsidRPr="00FF3F5F">
        <w:rPr>
          <w:rFonts w:ascii="Times New Roman" w:hAnsi="Times New Roman" w:cs="Times New Roman"/>
          <w:b/>
          <w:bCs/>
          <w:sz w:val="20"/>
          <w:szCs w:val="20"/>
        </w:rPr>
        <w:t xml:space="preserve">(предоставляется ежегодно в период действия договора займа) </w:t>
      </w:r>
    </w:p>
    <w:p w:rsidR="0082180B" w:rsidRPr="00FF3F5F" w:rsidRDefault="0082180B" w:rsidP="0082180B">
      <w:pPr>
        <w:ind w:firstLine="709"/>
        <w:rPr>
          <w:sz w:val="20"/>
          <w:szCs w:val="20"/>
        </w:rPr>
      </w:pPr>
    </w:p>
    <w:p w:rsidR="0082180B" w:rsidRPr="00FF3F5F" w:rsidRDefault="0082180B" w:rsidP="0082180B">
      <w:pPr>
        <w:jc w:val="center"/>
        <w:rPr>
          <w:rFonts w:eastAsia="Calibri"/>
          <w:b/>
          <w:sz w:val="20"/>
          <w:szCs w:val="20"/>
          <w:lang w:eastAsia="en-US"/>
        </w:rPr>
      </w:pPr>
      <w:r w:rsidRPr="00FF3F5F">
        <w:rPr>
          <w:rFonts w:eastAsia="Calibri"/>
          <w:b/>
          <w:sz w:val="20"/>
          <w:szCs w:val="20"/>
          <w:lang w:eastAsia="en-US"/>
        </w:rPr>
        <w:t>ОТЧЕТ О ДОСТИЖЕНИИ ЦЕЛЕВЫХ ПОКАЗАТЕЛИ ЭФФЕКТИВНОСТИ ИСПОЛЬЗОВАНИЯ ЗАЙМА ЗА _________ ГОД</w:t>
      </w:r>
    </w:p>
    <w:p w:rsidR="0082180B" w:rsidRPr="00FF3F5F" w:rsidRDefault="0082180B" w:rsidP="0082180B">
      <w:pPr>
        <w:jc w:val="center"/>
        <w:rPr>
          <w:rFonts w:eastAsia="Calibri"/>
          <w:b/>
          <w:sz w:val="20"/>
          <w:szCs w:val="20"/>
          <w:lang w:eastAsia="en-US"/>
        </w:rPr>
      </w:pPr>
    </w:p>
    <w:p w:rsidR="0082180B" w:rsidRPr="00FF3F5F" w:rsidRDefault="0082180B" w:rsidP="0082180B">
      <w:pPr>
        <w:rPr>
          <w:rFonts w:eastAsia="Calibri"/>
          <w:sz w:val="20"/>
          <w:szCs w:val="20"/>
          <w:lang w:eastAsia="en-US"/>
        </w:rPr>
      </w:pPr>
    </w:p>
    <w:p w:rsidR="0082180B" w:rsidRPr="00FF3F5F" w:rsidRDefault="0082180B" w:rsidP="0082180B">
      <w:pPr>
        <w:rPr>
          <w:rFonts w:eastAsia="Calibri"/>
          <w:b/>
          <w:sz w:val="20"/>
          <w:szCs w:val="20"/>
          <w:lang w:eastAsia="en-US"/>
        </w:rPr>
      </w:pPr>
    </w:p>
    <w:tbl>
      <w:tblPr>
        <w:tblStyle w:val="aff0"/>
        <w:tblW w:w="11023" w:type="dxa"/>
        <w:tblLayout w:type="fixed"/>
        <w:tblLook w:val="04A0" w:firstRow="1" w:lastRow="0" w:firstColumn="1" w:lastColumn="0" w:noHBand="0" w:noVBand="1"/>
      </w:tblPr>
      <w:tblGrid>
        <w:gridCol w:w="3652"/>
        <w:gridCol w:w="1418"/>
        <w:gridCol w:w="1417"/>
        <w:gridCol w:w="878"/>
        <w:gridCol w:w="1957"/>
        <w:gridCol w:w="1701"/>
      </w:tblGrid>
      <w:tr w:rsidR="0082180B" w:rsidRPr="00FF3F5F" w:rsidTr="00D524FD">
        <w:trPr>
          <w:trHeight w:val="1326"/>
        </w:trPr>
        <w:tc>
          <w:tcPr>
            <w:tcW w:w="365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jc w:val="center"/>
              <w:rPr>
                <w:rFonts w:eastAsia="Calibri"/>
                <w:sz w:val="20"/>
                <w:szCs w:val="20"/>
                <w:lang w:eastAsia="en-US"/>
              </w:rPr>
            </w:pPr>
            <w:r w:rsidRPr="00FF3F5F">
              <w:rPr>
                <w:rFonts w:eastAsia="Calibri"/>
                <w:b/>
                <w:sz w:val="20"/>
                <w:szCs w:val="20"/>
                <w:lang w:eastAsia="en-US"/>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 xml:space="preserve">План на </w:t>
            </w:r>
          </w:p>
          <w:p w:rsidR="0082180B" w:rsidRPr="00FF3F5F" w:rsidRDefault="0082180B" w:rsidP="0082180B">
            <w:pPr>
              <w:jc w:val="center"/>
              <w:rPr>
                <w:rFonts w:eastAsia="Calibri"/>
                <w:sz w:val="20"/>
                <w:szCs w:val="20"/>
                <w:lang w:eastAsia="en-US"/>
              </w:rPr>
            </w:pPr>
            <w:r w:rsidRPr="00FF3F5F">
              <w:rPr>
                <w:rFonts w:eastAsia="Calibri"/>
                <w:sz w:val="20"/>
                <w:szCs w:val="20"/>
                <w:lang w:eastAsia="en-US"/>
              </w:rPr>
              <w:t>____год</w:t>
            </w:r>
          </w:p>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 xml:space="preserve">Факт за ___ </w:t>
            </w:r>
          </w:p>
          <w:p w:rsidR="0082180B" w:rsidRPr="00FF3F5F" w:rsidRDefault="0082180B" w:rsidP="0082180B">
            <w:pPr>
              <w:jc w:val="center"/>
              <w:rPr>
                <w:rFonts w:eastAsia="Calibri"/>
                <w:sz w:val="20"/>
                <w:szCs w:val="20"/>
                <w:lang w:eastAsia="en-US"/>
              </w:rPr>
            </w:pPr>
            <w:r w:rsidRPr="00FF3F5F">
              <w:rPr>
                <w:rFonts w:eastAsia="Calibri"/>
                <w:sz w:val="20"/>
                <w:szCs w:val="20"/>
                <w:lang w:eastAsia="en-US"/>
              </w:rPr>
              <w:t>год.</w:t>
            </w:r>
          </w:p>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Отклонения, %</w:t>
            </w: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Пояснения при наличии отклонений</w:t>
            </w:r>
          </w:p>
        </w:tc>
        <w:tc>
          <w:tcPr>
            <w:tcW w:w="1701"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jc w:val="center"/>
              <w:rPr>
                <w:rFonts w:eastAsia="Calibri"/>
                <w:sz w:val="20"/>
                <w:szCs w:val="20"/>
                <w:lang w:eastAsia="en-US"/>
              </w:rPr>
            </w:pPr>
            <w:r w:rsidRPr="00FF3F5F">
              <w:rPr>
                <w:rFonts w:eastAsia="Calibri"/>
                <w:sz w:val="20"/>
                <w:szCs w:val="20"/>
                <w:lang w:eastAsia="en-US"/>
              </w:rPr>
              <w:t>СПРАВОЧНО            Факт за весь период (нарастающим итогом)</w:t>
            </w:r>
          </w:p>
        </w:tc>
      </w:tr>
      <w:tr w:rsidR="0082180B" w:rsidRPr="00FF3F5F" w:rsidTr="00D524FD">
        <w:trPr>
          <w:trHeight w:val="1326"/>
        </w:trPr>
        <w:tc>
          <w:tcPr>
            <w:tcW w:w="365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налоговых поступлений в бюджеты бюджетной системы Российской Федерации, обеспечиваемый  за счет реализации Проекта (рублей)</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5"/>
        </w:trPr>
        <w:tc>
          <w:tcPr>
            <w:tcW w:w="365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Количество рабочих мест, создаваемых Заемщиком в ходе реализации Проекта (ед.)</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357"/>
        </w:trPr>
        <w:tc>
          <w:tcPr>
            <w:tcW w:w="365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lastRenderedPageBreak/>
              <w:t>Уровень средней заработной платы (рублей)</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357"/>
        </w:trPr>
        <w:tc>
          <w:tcPr>
            <w:tcW w:w="365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СПРАВОЧНО</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5"/>
        </w:trPr>
        <w:tc>
          <w:tcPr>
            <w:tcW w:w="365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производства/продаж новой продукции (тыс. рублей)</w:t>
            </w:r>
            <w:r w:rsidRPr="00FF3F5F">
              <w:rPr>
                <w:rFonts w:eastAsia="Calibri"/>
                <w:sz w:val="20"/>
                <w:szCs w:val="20"/>
                <w:lang w:eastAsia="en-US"/>
              </w:rPr>
              <w:tab/>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5"/>
        </w:trPr>
        <w:tc>
          <w:tcPr>
            <w:tcW w:w="3652"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rPr>
                <w:rFonts w:eastAsia="Calibri"/>
                <w:sz w:val="20"/>
                <w:szCs w:val="20"/>
                <w:lang w:eastAsia="en-US"/>
              </w:rPr>
            </w:pPr>
            <w:r w:rsidRPr="00FF3F5F">
              <w:rPr>
                <w:rFonts w:eastAsia="Calibri"/>
                <w:sz w:val="20"/>
                <w:szCs w:val="20"/>
                <w:lang w:eastAsia="en-US"/>
              </w:rPr>
              <w:t>Объем производства/ продаж новой продукции (тыс. ед.)</w:t>
            </w:r>
            <w:r w:rsidRPr="00FF3F5F">
              <w:rPr>
                <w:rFonts w:eastAsia="Calibri"/>
                <w:sz w:val="20"/>
                <w:szCs w:val="20"/>
                <w:lang w:eastAsia="en-US"/>
              </w:rPr>
              <w:tab/>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r w:rsidR="0082180B" w:rsidRPr="00FF3F5F" w:rsidTr="00D524FD">
        <w:trPr>
          <w:trHeight w:val="595"/>
        </w:trPr>
        <w:tc>
          <w:tcPr>
            <w:tcW w:w="3652" w:type="dxa"/>
            <w:tcBorders>
              <w:top w:val="single" w:sz="4" w:space="0" w:color="auto"/>
              <w:left w:val="single" w:sz="4" w:space="0" w:color="auto"/>
              <w:bottom w:val="single" w:sz="4" w:space="0" w:color="auto"/>
              <w:right w:val="single" w:sz="4" w:space="0" w:color="auto"/>
            </w:tcBorders>
            <w:hideMark/>
          </w:tcPr>
          <w:p w:rsidR="0082180B" w:rsidRPr="00FF3F5F" w:rsidRDefault="0082180B" w:rsidP="0082180B">
            <w:pPr>
              <w:rPr>
                <w:rFonts w:eastAsia="Calibri"/>
                <w:sz w:val="20"/>
                <w:szCs w:val="20"/>
                <w:lang w:eastAsia="en-US"/>
              </w:rPr>
            </w:pPr>
            <w:r w:rsidRPr="00FF3F5F">
              <w:rPr>
                <w:rFonts w:eastAsia="Calibri"/>
                <w:sz w:val="20"/>
                <w:szCs w:val="20"/>
                <w:lang w:eastAsia="en-US"/>
              </w:rPr>
              <w:t>Доля выручки, получаемой от экспорта выпускаемой продукции, %</w:t>
            </w:r>
          </w:p>
        </w:tc>
        <w:tc>
          <w:tcPr>
            <w:tcW w:w="141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878"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2180B" w:rsidRPr="00FF3F5F" w:rsidRDefault="0082180B" w:rsidP="0082180B">
            <w:pPr>
              <w:jc w:val="center"/>
              <w:rPr>
                <w:rFonts w:eastAsia="Calibri"/>
                <w:sz w:val="20"/>
                <w:szCs w:val="20"/>
                <w:lang w:eastAsia="en-US"/>
              </w:rPr>
            </w:pPr>
          </w:p>
        </w:tc>
      </w:tr>
    </w:tbl>
    <w:p w:rsidR="0082180B" w:rsidRPr="00FF3F5F" w:rsidRDefault="0082180B" w:rsidP="0082180B">
      <w:pPr>
        <w:jc w:val="center"/>
        <w:rPr>
          <w:rFonts w:eastAsia="Calibri"/>
          <w:b/>
          <w:sz w:val="20"/>
          <w:szCs w:val="20"/>
          <w:lang w:eastAsia="en-US"/>
        </w:rPr>
      </w:pPr>
    </w:p>
    <w:p w:rsidR="0082180B" w:rsidRPr="00FF3F5F" w:rsidRDefault="0082180B" w:rsidP="0082180B">
      <w:pPr>
        <w:jc w:val="center"/>
        <w:rPr>
          <w:rFonts w:eastAsia="Calibri"/>
          <w:b/>
          <w:sz w:val="20"/>
          <w:szCs w:val="20"/>
          <w:lang w:eastAsia="en-US"/>
        </w:rPr>
      </w:pPr>
    </w:p>
    <w:p w:rsidR="0082180B" w:rsidRPr="00FF3F5F" w:rsidRDefault="0082180B" w:rsidP="0082180B">
      <w:pPr>
        <w:ind w:firstLine="709"/>
        <w:rPr>
          <w:sz w:val="20"/>
          <w:szCs w:val="20"/>
        </w:rPr>
      </w:pPr>
      <w:r w:rsidRPr="00FF3F5F">
        <w:rPr>
          <w:sz w:val="20"/>
          <w:szCs w:val="20"/>
        </w:rPr>
        <w:t>Генеральный директор Заемщика</w:t>
      </w:r>
    </w:p>
    <w:p w:rsidR="0082180B" w:rsidRPr="00FF3F5F" w:rsidRDefault="0082180B" w:rsidP="0082180B">
      <w:pPr>
        <w:ind w:firstLine="709"/>
        <w:rPr>
          <w:sz w:val="20"/>
          <w:szCs w:val="20"/>
        </w:rPr>
      </w:pPr>
    </w:p>
    <w:p w:rsidR="0082180B" w:rsidRPr="00FF3F5F" w:rsidRDefault="0082180B" w:rsidP="0082180B">
      <w:pPr>
        <w:ind w:firstLine="709"/>
        <w:rPr>
          <w:sz w:val="20"/>
          <w:szCs w:val="20"/>
        </w:rPr>
      </w:pPr>
      <w:r w:rsidRPr="00FF3F5F">
        <w:rPr>
          <w:sz w:val="20"/>
          <w:szCs w:val="20"/>
        </w:rPr>
        <w:t xml:space="preserve">Главный бухгалтер    Заемщика                                                                                                                              </w:t>
      </w:r>
    </w:p>
    <w:p w:rsidR="0082180B" w:rsidRPr="00FF3F5F" w:rsidRDefault="0082180B" w:rsidP="0082180B">
      <w:pPr>
        <w:ind w:firstLine="709"/>
        <w:rPr>
          <w:sz w:val="20"/>
          <w:szCs w:val="20"/>
        </w:rPr>
      </w:pPr>
    </w:p>
    <w:p w:rsidR="0082180B" w:rsidRPr="00FF3F5F" w:rsidRDefault="0082180B" w:rsidP="0082180B">
      <w:pPr>
        <w:ind w:firstLine="709"/>
        <w:rPr>
          <w:color w:val="auto"/>
          <w:sz w:val="20"/>
          <w:szCs w:val="20"/>
        </w:rPr>
      </w:pPr>
      <w:r w:rsidRPr="00FF3F5F">
        <w:rPr>
          <w:sz w:val="20"/>
          <w:szCs w:val="20"/>
        </w:rPr>
        <w:t>М.П.</w:t>
      </w:r>
      <w:bookmarkStart w:id="12" w:name="_GoBack"/>
      <w:bookmarkEnd w:id="12"/>
    </w:p>
    <w:p w:rsidR="0082180B" w:rsidRPr="0082180B" w:rsidRDefault="0082180B" w:rsidP="0082180B">
      <w:pPr>
        <w:rPr>
          <w:sz w:val="20"/>
          <w:szCs w:val="20"/>
        </w:rPr>
      </w:pPr>
      <w:r w:rsidRPr="0082180B">
        <w:rPr>
          <w:sz w:val="20"/>
          <w:szCs w:val="20"/>
        </w:rPr>
        <w:br w:type="page"/>
      </w:r>
    </w:p>
    <w:p w:rsidR="0082180B" w:rsidRPr="00085E0D" w:rsidRDefault="0082180B" w:rsidP="00B57452">
      <w:pPr>
        <w:pStyle w:val="ConsPlusNormal"/>
        <w:widowControl/>
        <w:tabs>
          <w:tab w:val="left" w:pos="-2530"/>
        </w:tabs>
        <w:ind w:left="-90" w:firstLine="0"/>
        <w:jc w:val="right"/>
        <w:rPr>
          <w:rFonts w:ascii="Times New Roman" w:hAnsi="Times New Roman" w:cs="Times New Roman"/>
          <w:b/>
          <w:bCs/>
          <w:color w:val="C00000"/>
          <w:sz w:val="20"/>
          <w:szCs w:val="20"/>
        </w:rPr>
      </w:pPr>
    </w:p>
    <w:sectPr w:rsidR="0082180B" w:rsidRPr="00085E0D" w:rsidSect="00F86F5B">
      <w:headerReference w:type="even" r:id="rId18"/>
      <w:pgSz w:w="12240" w:h="15840"/>
      <w:pgMar w:top="851" w:right="567" w:bottom="851" w:left="1134"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CB" w:rsidRDefault="00761DCB">
      <w:r>
        <w:separator/>
      </w:r>
    </w:p>
  </w:endnote>
  <w:endnote w:type="continuationSeparator" w:id="0">
    <w:p w:rsidR="00761DCB" w:rsidRDefault="0076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0B" w:rsidRDefault="0082180B">
    <w:pPr>
      <w:pStyle w:val="af8"/>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FF3F5F">
      <w:rPr>
        <w:rStyle w:val="aff1"/>
        <w:noProof/>
      </w:rPr>
      <w:t>64</w:t>
    </w:r>
    <w:r>
      <w:rPr>
        <w:rStyle w:val="aff1"/>
      </w:rPr>
      <w:fldChar w:fldCharType="end"/>
    </w:r>
  </w:p>
  <w:p w:rsidR="0082180B" w:rsidRDefault="0082180B">
    <w:pPr>
      <w:pStyle w:val="af8"/>
      <w:ind w:right="360"/>
    </w:pPr>
  </w:p>
  <w:p w:rsidR="0082180B" w:rsidRDefault="008218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0B" w:rsidRPr="00160C2F" w:rsidRDefault="0082180B" w:rsidP="00C667D5">
    <w:pPr>
      <w:tabs>
        <w:tab w:val="center" w:pos="4677"/>
        <w:tab w:val="right" w:pos="9355"/>
      </w:tabs>
      <w:jc w:val="right"/>
      <w:rPr>
        <w:rFonts w:eastAsia="Calibri"/>
        <w:sz w:val="18"/>
        <w:szCs w:val="18"/>
        <w:lang w:eastAsia="en-US"/>
      </w:rPr>
    </w:pPr>
    <w:r w:rsidRPr="00160C2F">
      <w:rPr>
        <w:rFonts w:eastAsia="Calibri"/>
        <w:sz w:val="18"/>
        <w:szCs w:val="18"/>
        <w:lang w:eastAsia="en-US"/>
      </w:rPr>
      <w:t xml:space="preserve">стр. </w:t>
    </w:r>
    <w:sdt>
      <w:sdtPr>
        <w:rPr>
          <w:rFonts w:eastAsia="Calibri"/>
          <w:sz w:val="18"/>
          <w:szCs w:val="18"/>
          <w:lang w:eastAsia="en-US"/>
        </w:rPr>
        <w:id w:val="745540773"/>
        <w:docPartObj>
          <w:docPartGallery w:val="Page Numbers (Bottom of Page)"/>
          <w:docPartUnique/>
        </w:docPartObj>
      </w:sdtPr>
      <w:sdtEndPr/>
      <w:sdtContent>
        <w:r w:rsidRPr="00160C2F">
          <w:rPr>
            <w:rFonts w:eastAsia="Calibri"/>
            <w:sz w:val="18"/>
            <w:szCs w:val="18"/>
            <w:lang w:eastAsia="en-US"/>
          </w:rPr>
          <w:fldChar w:fldCharType="begin"/>
        </w:r>
        <w:r w:rsidRPr="00160C2F">
          <w:rPr>
            <w:rFonts w:eastAsia="Calibri"/>
            <w:sz w:val="18"/>
            <w:szCs w:val="18"/>
            <w:lang w:eastAsia="en-US"/>
          </w:rPr>
          <w:instrText>PAGE   \* MERGEFORMAT</w:instrText>
        </w:r>
        <w:r w:rsidRPr="00160C2F">
          <w:rPr>
            <w:rFonts w:eastAsia="Calibri"/>
            <w:sz w:val="18"/>
            <w:szCs w:val="18"/>
            <w:lang w:eastAsia="en-US"/>
          </w:rPr>
          <w:fldChar w:fldCharType="separate"/>
        </w:r>
        <w:r w:rsidR="00FF3F5F">
          <w:rPr>
            <w:rFonts w:eastAsia="Calibri"/>
            <w:noProof/>
            <w:sz w:val="18"/>
            <w:szCs w:val="18"/>
            <w:lang w:eastAsia="en-US"/>
          </w:rPr>
          <w:t>63</w:t>
        </w:r>
        <w:r w:rsidRPr="00160C2F">
          <w:rPr>
            <w:rFonts w:eastAsia="Calibri"/>
            <w:sz w:val="18"/>
            <w:szCs w:val="18"/>
            <w:lang w:eastAsia="en-US"/>
          </w:rPr>
          <w:fldChar w:fldCharType="end"/>
        </w:r>
        <w:r w:rsidRPr="00160C2F">
          <w:rPr>
            <w:rFonts w:eastAsia="Calibri"/>
            <w:sz w:val="18"/>
            <w:szCs w:val="18"/>
            <w:lang w:eastAsia="en-US"/>
          </w:rPr>
          <w:t xml:space="preserve"> из </w:t>
        </w:r>
        <w:fldSimple w:instr=" NUMPAGES  \* Arabic  \* MERGEFORMAT ">
          <w:r w:rsidR="00FF3F5F" w:rsidRPr="00FF3F5F">
            <w:rPr>
              <w:rFonts w:eastAsia="Calibri"/>
              <w:noProof/>
              <w:sz w:val="18"/>
              <w:szCs w:val="18"/>
              <w:lang w:eastAsia="en-US"/>
            </w:rPr>
            <w:t>64</w:t>
          </w:r>
        </w:fldSimple>
      </w:sdtContent>
    </w:sdt>
  </w:p>
  <w:p w:rsidR="0082180B" w:rsidRDefault="0082180B">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0B" w:rsidRPr="00160C2F" w:rsidRDefault="0082180B" w:rsidP="00440813">
    <w:pPr>
      <w:pStyle w:val="af8"/>
      <w:jc w:val="right"/>
      <w:rPr>
        <w:rFonts w:eastAsia="Calibri"/>
        <w:sz w:val="18"/>
        <w:szCs w:val="18"/>
        <w:lang w:eastAsia="en-US"/>
      </w:rPr>
    </w:pPr>
    <w:r w:rsidRPr="00160C2F">
      <w:rPr>
        <w:rFonts w:eastAsia="Calibri"/>
        <w:sz w:val="18"/>
        <w:szCs w:val="18"/>
        <w:lang w:eastAsia="en-US"/>
      </w:rPr>
      <w:t xml:space="preserve">стр. </w:t>
    </w:r>
    <w:sdt>
      <w:sdtPr>
        <w:rPr>
          <w:rFonts w:eastAsia="Calibri"/>
          <w:sz w:val="18"/>
          <w:szCs w:val="18"/>
          <w:lang w:eastAsia="en-US"/>
        </w:rPr>
        <w:id w:val="1537464487"/>
        <w:docPartObj>
          <w:docPartGallery w:val="Page Numbers (Bottom of Page)"/>
          <w:docPartUnique/>
        </w:docPartObj>
      </w:sdtPr>
      <w:sdtEndPr/>
      <w:sdtContent>
        <w:r w:rsidRPr="00160C2F">
          <w:rPr>
            <w:rFonts w:eastAsia="Calibri"/>
            <w:sz w:val="18"/>
            <w:szCs w:val="18"/>
            <w:lang w:eastAsia="en-US"/>
          </w:rPr>
          <w:fldChar w:fldCharType="begin"/>
        </w:r>
        <w:r w:rsidRPr="00160C2F">
          <w:rPr>
            <w:rFonts w:eastAsia="Calibri"/>
            <w:sz w:val="18"/>
            <w:szCs w:val="18"/>
            <w:lang w:eastAsia="en-US"/>
          </w:rPr>
          <w:instrText>PAGE   \* MERGEFORMAT</w:instrText>
        </w:r>
        <w:r w:rsidRPr="00160C2F">
          <w:rPr>
            <w:rFonts w:eastAsia="Calibri"/>
            <w:sz w:val="18"/>
            <w:szCs w:val="18"/>
            <w:lang w:eastAsia="en-US"/>
          </w:rPr>
          <w:fldChar w:fldCharType="separate"/>
        </w:r>
        <w:r w:rsidR="00FF3F5F">
          <w:rPr>
            <w:rFonts w:eastAsia="Calibri"/>
            <w:noProof/>
            <w:sz w:val="18"/>
            <w:szCs w:val="18"/>
            <w:lang w:eastAsia="en-US"/>
          </w:rPr>
          <w:t>62</w:t>
        </w:r>
        <w:r w:rsidRPr="00160C2F">
          <w:rPr>
            <w:rFonts w:eastAsia="Calibri"/>
            <w:sz w:val="18"/>
            <w:szCs w:val="18"/>
            <w:lang w:eastAsia="en-US"/>
          </w:rPr>
          <w:fldChar w:fldCharType="end"/>
        </w:r>
        <w:r w:rsidRPr="00160C2F">
          <w:rPr>
            <w:rFonts w:eastAsia="Calibri"/>
            <w:sz w:val="18"/>
            <w:szCs w:val="18"/>
            <w:lang w:eastAsia="en-US"/>
          </w:rPr>
          <w:t xml:space="preserve"> из </w:t>
        </w:r>
        <w:fldSimple w:instr=" NUMPAGES  \* Arabic  \* MERGEFORMAT ">
          <w:r w:rsidR="00FF3F5F" w:rsidRPr="00FF3F5F">
            <w:rPr>
              <w:rFonts w:eastAsia="Calibri"/>
              <w:noProof/>
              <w:sz w:val="18"/>
              <w:szCs w:val="18"/>
              <w:lang w:eastAsia="en-US"/>
            </w:rPr>
            <w:t>65</w:t>
          </w:r>
        </w:fldSimple>
      </w:sdtContent>
    </w:sdt>
  </w:p>
  <w:p w:rsidR="0082180B" w:rsidRPr="00C667D5" w:rsidRDefault="0082180B" w:rsidP="00C667D5">
    <w:pPr>
      <w:pStyle w:val="af8"/>
      <w:jc w:val="right"/>
      <w:rPr>
        <w:rFonts w:ascii="Calibri" w:eastAsia="Calibri" w:hAnsi="Calibri"/>
        <w:sz w:val="22"/>
        <w:szCs w:val="22"/>
        <w:lang w:eastAsia="en-US"/>
      </w:rPr>
    </w:pPr>
  </w:p>
  <w:p w:rsidR="0082180B" w:rsidRDefault="0082180B" w:rsidP="00C667D5">
    <w:pPr>
      <w:pStyle w:val="af8"/>
      <w:ind w:left="907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CB" w:rsidRDefault="00761DCB">
      <w:r>
        <w:separator/>
      </w:r>
    </w:p>
  </w:footnote>
  <w:footnote w:type="continuationSeparator" w:id="0">
    <w:p w:rsidR="00761DCB" w:rsidRDefault="00761DCB">
      <w:r>
        <w:continuationSeparator/>
      </w:r>
    </w:p>
  </w:footnote>
  <w:footnote w:id="1">
    <w:p w:rsidR="00AD03AA" w:rsidRPr="00914CF4" w:rsidRDefault="00AD03AA">
      <w:pPr>
        <w:pStyle w:val="afc"/>
        <w:rPr>
          <w:sz w:val="16"/>
          <w:szCs w:val="16"/>
        </w:rPr>
      </w:pPr>
      <w:r w:rsidRPr="00914CF4">
        <w:rPr>
          <w:rStyle w:val="af0"/>
          <w:sz w:val="16"/>
          <w:szCs w:val="16"/>
        </w:rPr>
        <w:footnoteRef/>
      </w:r>
      <w:r w:rsidRPr="00914CF4">
        <w:rPr>
          <w:sz w:val="16"/>
          <w:szCs w:val="16"/>
        </w:rPr>
        <w:t xml:space="preserve"> Сайт </w:t>
      </w:r>
      <w:r>
        <w:rPr>
          <w:sz w:val="16"/>
          <w:szCs w:val="16"/>
        </w:rPr>
        <w:t>https://rmsp.nalog.ru</w:t>
      </w:r>
    </w:p>
  </w:footnote>
  <w:footnote w:id="2">
    <w:p w:rsidR="00AD03AA" w:rsidRPr="009444FD" w:rsidRDefault="00AD03AA">
      <w:pPr>
        <w:pStyle w:val="afc"/>
        <w:rPr>
          <w:sz w:val="16"/>
          <w:szCs w:val="16"/>
        </w:rPr>
      </w:pPr>
      <w:r w:rsidRPr="009444FD">
        <w:rPr>
          <w:rStyle w:val="af0"/>
        </w:rPr>
        <w:footnoteRef/>
      </w:r>
      <w:r w:rsidRPr="009444FD">
        <w:t xml:space="preserve"> </w:t>
      </w:r>
      <w:r w:rsidRPr="009444FD">
        <w:rPr>
          <w:sz w:val="16"/>
          <w:szCs w:val="16"/>
        </w:rPr>
        <w:t>Не финансируется по программе совместных займов</w:t>
      </w:r>
    </w:p>
  </w:footnote>
  <w:footnote w:id="3">
    <w:p w:rsidR="00AD03AA" w:rsidRPr="00EF48A2" w:rsidRDefault="00AD03AA" w:rsidP="0020307D">
      <w:pPr>
        <w:pStyle w:val="afc"/>
        <w:ind w:left="0" w:firstLine="0"/>
        <w:rPr>
          <w:color w:val="auto"/>
          <w:sz w:val="16"/>
          <w:szCs w:val="16"/>
        </w:rPr>
      </w:pPr>
      <w:r w:rsidRPr="00EF48A2">
        <w:rPr>
          <w:rStyle w:val="af0"/>
          <w:color w:val="auto"/>
          <w:sz w:val="16"/>
          <w:szCs w:val="16"/>
        </w:rPr>
        <w:footnoteRef/>
      </w:r>
      <w:r w:rsidRPr="00EF48A2">
        <w:rPr>
          <w:color w:val="auto"/>
          <w:sz w:val="16"/>
          <w:szCs w:val="16"/>
        </w:rPr>
        <w:t xml:space="preserve"> По предприятиям реализующим инвестиционные проекты связанные с организацией нового производства/продукции, финансовое положение может  быть оценено с учетом аффилированных лиц  ведущих финансовую деятельность и предоставляющих поручительство.</w:t>
      </w:r>
    </w:p>
  </w:footnote>
  <w:footnote w:id="4">
    <w:p w:rsidR="00AD03AA" w:rsidRPr="00EF48A2" w:rsidRDefault="00AD03AA">
      <w:pPr>
        <w:pStyle w:val="afc"/>
        <w:rPr>
          <w:color w:val="auto"/>
          <w:sz w:val="16"/>
          <w:szCs w:val="16"/>
        </w:rPr>
      </w:pPr>
      <w:r w:rsidRPr="00EF48A2">
        <w:rPr>
          <w:rStyle w:val="af0"/>
          <w:color w:val="auto"/>
          <w:sz w:val="16"/>
          <w:szCs w:val="16"/>
        </w:rPr>
        <w:footnoteRef/>
      </w:r>
      <w:r w:rsidRPr="00EF48A2">
        <w:rPr>
          <w:color w:val="auto"/>
          <w:sz w:val="16"/>
          <w:szCs w:val="16"/>
        </w:rPr>
        <w:t xml:space="preserve"> По расходам, понесенным заявителем по проекту за 2 года, предшествующим дате подачи заявки в Фонд.</w:t>
      </w:r>
    </w:p>
  </w:footnote>
  <w:footnote w:id="5">
    <w:p w:rsidR="00AD03AA" w:rsidRDefault="00AD03AA">
      <w:pPr>
        <w:pStyle w:val="afc"/>
      </w:pPr>
      <w:r w:rsidRPr="00EF48A2">
        <w:rPr>
          <w:rStyle w:val="af0"/>
          <w:color w:val="auto"/>
        </w:rPr>
        <w:footnoteRef/>
      </w:r>
      <w:r w:rsidRPr="00EF48A2">
        <w:rPr>
          <w:color w:val="auto"/>
          <w:sz w:val="16"/>
          <w:szCs w:val="16"/>
        </w:rPr>
        <w:t>По проектам, бюджет которых превышает 100 млн. руб.</w:t>
      </w:r>
    </w:p>
  </w:footnote>
  <w:footnote w:id="6">
    <w:p w:rsidR="00AD03AA" w:rsidRPr="008A3378" w:rsidRDefault="00AD03AA" w:rsidP="00AD092A">
      <w:pPr>
        <w:pStyle w:val="afc"/>
        <w:ind w:firstLine="1"/>
        <w:rPr>
          <w:color w:val="auto"/>
          <w:sz w:val="16"/>
          <w:szCs w:val="16"/>
        </w:rPr>
      </w:pPr>
      <w:r w:rsidRPr="008A3378">
        <w:rPr>
          <w:rStyle w:val="af0"/>
          <w:color w:val="auto"/>
          <w:sz w:val="16"/>
          <w:szCs w:val="16"/>
        </w:rPr>
        <w:footnoteRef/>
      </w:r>
      <w:r w:rsidRPr="008A3378">
        <w:rPr>
          <w:color w:val="auto"/>
          <w:sz w:val="16"/>
          <w:szCs w:val="16"/>
        </w:rPr>
        <w:t xml:space="preserve">   При проведении финансового анализа группы компаний  -учитываются показатели Группы.</w:t>
      </w:r>
    </w:p>
  </w:footnote>
  <w:footnote w:id="7">
    <w:p w:rsidR="00AD03AA" w:rsidRPr="0030061E" w:rsidRDefault="00AD03AA" w:rsidP="00B63304">
      <w:pPr>
        <w:pStyle w:val="Default"/>
        <w:rPr>
          <w:rFonts w:ascii="Times New Roman" w:hAnsi="Times New Roman" w:cs="Times New Roman"/>
          <w:sz w:val="16"/>
          <w:szCs w:val="16"/>
        </w:rPr>
      </w:pPr>
      <w:r w:rsidRPr="0030061E">
        <w:rPr>
          <w:rStyle w:val="af0"/>
          <w:rFonts w:ascii="Times New Roman" w:hAnsi="Times New Roman" w:cs="Times New Roman"/>
          <w:color w:val="000000" w:themeColor="text1"/>
          <w:sz w:val="16"/>
          <w:szCs w:val="16"/>
        </w:rPr>
        <w:footnoteRef/>
      </w:r>
      <w:r w:rsidRPr="0030061E">
        <w:rPr>
          <w:rFonts w:ascii="Times New Roman" w:hAnsi="Times New Roman" w:cs="Times New Roman"/>
          <w:color w:val="000000" w:themeColor="text1"/>
          <w:sz w:val="16"/>
          <w:szCs w:val="16"/>
        </w:rPr>
        <w:t>Цели финансирования по совместной программе реализуемой с фондом развития промышленности  с определяются в соответствии со Стандартом ФРП «Условия и порядок отбора проектов для финансирования по программе «Проекты развития»</w:t>
      </w:r>
    </w:p>
  </w:footnote>
  <w:footnote w:id="8">
    <w:p w:rsidR="00AD03AA" w:rsidRPr="0030061E" w:rsidRDefault="00AD03AA">
      <w:pPr>
        <w:pStyle w:val="afc"/>
        <w:rPr>
          <w:sz w:val="16"/>
          <w:szCs w:val="16"/>
        </w:rPr>
      </w:pPr>
      <w:r w:rsidRPr="0030061E">
        <w:rPr>
          <w:rStyle w:val="af0"/>
          <w:sz w:val="16"/>
          <w:szCs w:val="16"/>
        </w:rPr>
        <w:footnoteRef/>
      </w:r>
      <w:r w:rsidRPr="0030061E">
        <w:rPr>
          <w:sz w:val="16"/>
          <w:szCs w:val="16"/>
        </w:rPr>
        <w:t xml:space="preserve"> Список банков - партнеров размещается на сайте ФРП в разделе займы «Документы для Заемщиков»</w:t>
      </w:r>
    </w:p>
  </w:footnote>
  <w:footnote w:id="9">
    <w:p w:rsidR="00AD03AA" w:rsidRPr="002E496C" w:rsidRDefault="00AD03AA" w:rsidP="002E496C">
      <w:pPr>
        <w:pStyle w:val="afc"/>
        <w:ind w:left="0" w:firstLine="0"/>
        <w:rPr>
          <w:sz w:val="16"/>
          <w:szCs w:val="16"/>
        </w:rPr>
      </w:pPr>
      <w:r w:rsidRPr="0030061E">
        <w:rPr>
          <w:rStyle w:val="af0"/>
          <w:sz w:val="16"/>
          <w:szCs w:val="16"/>
        </w:rPr>
        <w:footnoteRef/>
      </w:r>
      <w:r w:rsidRPr="0030061E">
        <w:rPr>
          <w:sz w:val="16"/>
          <w:szCs w:val="16"/>
        </w:rPr>
        <w:t xml:space="preserve"> Условие применяется в случае отсутствия ранее понесенных затрат в рамках проекта,  в размере не менее суммы займа (очередного транша).</w:t>
      </w:r>
    </w:p>
  </w:footnote>
  <w:footnote w:id="10">
    <w:p w:rsidR="00AD03AA" w:rsidRPr="0030061E" w:rsidRDefault="00AD03AA" w:rsidP="009C0156">
      <w:pPr>
        <w:pStyle w:val="Default"/>
        <w:jc w:val="both"/>
        <w:rPr>
          <w:rFonts w:ascii="Times New Roman" w:hAnsi="Times New Roman" w:cs="Times New Roman"/>
          <w:sz w:val="16"/>
          <w:szCs w:val="16"/>
        </w:rPr>
      </w:pPr>
      <w:r w:rsidRPr="0030061E">
        <w:rPr>
          <w:rStyle w:val="af0"/>
          <w:rFonts w:ascii="Times New Roman" w:hAnsi="Times New Roman" w:cs="Times New Roman"/>
          <w:sz w:val="16"/>
          <w:szCs w:val="16"/>
        </w:rPr>
        <w:footnoteRef/>
      </w:r>
      <w:r w:rsidRPr="0030061E">
        <w:rPr>
          <w:rFonts w:ascii="Times New Roman" w:hAnsi="Times New Roman" w:cs="Times New Roman"/>
          <w:sz w:val="16"/>
          <w:szCs w:val="16"/>
        </w:rPr>
        <w:t xml:space="preserve"> Гарантия должна отвечать условиям: безусловная/условная, безотзывная, срок действия гарантии должен превышать срок обязательства по возврату займа на 1 месяц, обязательства гаранта могут быть уменьшены на любую сумму, списанную бенефициаром по гарантии. </w:t>
      </w:r>
    </w:p>
    <w:p w:rsidR="00AD03AA" w:rsidRPr="00BF366D" w:rsidRDefault="00AD03AA" w:rsidP="009C0156">
      <w:pPr>
        <w:pStyle w:val="afc"/>
        <w:ind w:left="0" w:firstLine="0"/>
        <w:jc w:val="both"/>
        <w:rPr>
          <w:sz w:val="16"/>
          <w:szCs w:val="16"/>
          <w:highlight w:val="yellow"/>
        </w:rPr>
      </w:pPr>
      <w:r w:rsidRPr="0030061E">
        <w:rPr>
          <w:sz w:val="16"/>
          <w:szCs w:val="16"/>
        </w:rPr>
        <w:t xml:space="preserve">В случае, если условиями договора займа предусмотрена последующая замена гарантии на залог имущества (в том числе оборудования), приобретаемого в процессе реализации проекта, то срок действия гарантии должен превышать срок, установленный для оформления залога данного имущества, не менее, чем на 6 месяцев.  </w:t>
      </w:r>
    </w:p>
  </w:footnote>
  <w:footnote w:id="11">
    <w:p w:rsidR="00AD03AA" w:rsidRPr="0030061E" w:rsidRDefault="00AD03AA" w:rsidP="009C0156">
      <w:pPr>
        <w:pStyle w:val="afc"/>
        <w:ind w:left="0" w:firstLine="0"/>
        <w:jc w:val="both"/>
        <w:rPr>
          <w:sz w:val="16"/>
          <w:szCs w:val="16"/>
        </w:rPr>
      </w:pPr>
      <w:r w:rsidRPr="0030061E">
        <w:rPr>
          <w:rStyle w:val="af0"/>
          <w:sz w:val="16"/>
          <w:szCs w:val="16"/>
        </w:rPr>
        <w:footnoteRef/>
      </w:r>
      <w:r w:rsidRPr="0030061E">
        <w:rPr>
          <w:sz w:val="16"/>
          <w:szCs w:val="16"/>
        </w:rPr>
        <w:t>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footnote>
  <w:footnote w:id="12">
    <w:p w:rsidR="00AD03AA" w:rsidRPr="00611A4A" w:rsidRDefault="00AD03AA" w:rsidP="009C0156">
      <w:pPr>
        <w:pStyle w:val="Default"/>
        <w:jc w:val="both"/>
        <w:rPr>
          <w:rFonts w:ascii="Times New Roman" w:hAnsi="Times New Roman" w:cs="Times New Roman"/>
          <w:sz w:val="16"/>
          <w:szCs w:val="16"/>
        </w:rPr>
      </w:pPr>
      <w:r w:rsidRPr="0030061E">
        <w:rPr>
          <w:rStyle w:val="af0"/>
          <w:rFonts w:ascii="Times New Roman" w:hAnsi="Times New Roman" w:cs="Times New Roman"/>
          <w:sz w:val="16"/>
          <w:szCs w:val="16"/>
        </w:rPr>
        <w:footnoteRef/>
      </w:r>
      <w:r w:rsidRPr="0030061E">
        <w:rPr>
          <w:rFonts w:ascii="Times New Roman" w:hAnsi="Times New Roman" w:cs="Times New Roman"/>
          <w:sz w:val="16"/>
          <w:szCs w:val="16"/>
        </w:rPr>
        <w:t>При совместном софинансировании с ФРП Фонд руководствуется «</w:t>
      </w:r>
      <w:r w:rsidRPr="0030061E">
        <w:rPr>
          <w:rFonts w:ascii="Times New Roman" w:hAnsi="Times New Roman" w:cs="Times New Roman"/>
          <w:bCs/>
          <w:sz w:val="16"/>
          <w:szCs w:val="16"/>
        </w:rPr>
        <w:t>Порядком обеспечения возврата займов, предоставленных в качестве финансового обеспечения проектов Федеральным государственным автономным учреждением "Российский фонд технологического развития" (Фонд развития промышленности)</w:t>
      </w:r>
    </w:p>
  </w:footnote>
  <w:footnote w:id="13">
    <w:p w:rsidR="00AD03AA" w:rsidRDefault="00AD03AA" w:rsidP="00EE675B">
      <w:pPr>
        <w:pStyle w:val="afc"/>
        <w:jc w:val="both"/>
        <w:rPr>
          <w:sz w:val="12"/>
          <w:szCs w:val="12"/>
          <w:lang w:eastAsia="ar-SA"/>
        </w:rPr>
      </w:pPr>
      <w:r>
        <w:rPr>
          <w:rStyle w:val="af0"/>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14">
    <w:p w:rsidR="00AD03AA" w:rsidRPr="006B59BF" w:rsidRDefault="00AD03AA">
      <w:pPr>
        <w:pStyle w:val="afc"/>
        <w:rPr>
          <w:color w:val="auto"/>
          <w:sz w:val="16"/>
          <w:szCs w:val="16"/>
        </w:rPr>
      </w:pPr>
      <w:r>
        <w:rPr>
          <w:rStyle w:val="af0"/>
        </w:rPr>
        <w:footnoteRef/>
      </w:r>
      <w:r w:rsidRPr="006B59BF">
        <w:rPr>
          <w:sz w:val="16"/>
          <w:szCs w:val="16"/>
        </w:rPr>
        <w:t>И</w:t>
      </w:r>
      <w:r w:rsidRPr="006B59BF">
        <w:rPr>
          <w:color w:val="auto"/>
          <w:sz w:val="16"/>
          <w:szCs w:val="16"/>
        </w:rPr>
        <w:t xml:space="preserve">нформация служит источником проведения входной экспертизы проекта. </w:t>
      </w:r>
    </w:p>
    <w:p w:rsidR="00AD03AA" w:rsidRPr="00957911" w:rsidRDefault="00AD03AA" w:rsidP="00D34A14">
      <w:pPr>
        <w:pStyle w:val="afc"/>
        <w:ind w:left="0" w:firstLine="0"/>
        <w:rPr>
          <w:sz w:val="16"/>
          <w:szCs w:val="16"/>
        </w:rPr>
      </w:pPr>
      <w:r w:rsidRPr="006B59BF">
        <w:rPr>
          <w:color w:val="auto"/>
          <w:sz w:val="16"/>
          <w:szCs w:val="16"/>
        </w:rPr>
        <w:t>Для совместных сделок с федеральным Фондом развития промышленности вместо паспорта инвестиционного проекта заполняется резюме проекта на сайте ФРП после регистрации в личном кабинете.</w:t>
      </w:r>
    </w:p>
  </w:footnote>
  <w:footnote w:id="15">
    <w:p w:rsidR="00AD03AA" w:rsidRPr="00957911" w:rsidRDefault="00AD03AA" w:rsidP="00EF2D2D">
      <w:pPr>
        <w:pStyle w:val="afc"/>
        <w:rPr>
          <w:sz w:val="16"/>
          <w:szCs w:val="16"/>
        </w:rPr>
      </w:pPr>
      <w:r w:rsidRPr="00957911">
        <w:rPr>
          <w:rStyle w:val="af0"/>
          <w:sz w:val="16"/>
          <w:szCs w:val="16"/>
        </w:rPr>
        <w:footnoteRef/>
      </w:r>
      <w:r w:rsidRPr="00957911">
        <w:rPr>
          <w:sz w:val="16"/>
          <w:szCs w:val="16"/>
        </w:rPr>
        <w:t xml:space="preserve"> Указывается информация по каждому участнику реализации проекта отдельно</w:t>
      </w:r>
    </w:p>
  </w:footnote>
  <w:footnote w:id="16">
    <w:p w:rsidR="00AD03AA" w:rsidRPr="00957911" w:rsidRDefault="00AD03AA" w:rsidP="00EF2D2D">
      <w:pPr>
        <w:pStyle w:val="afc"/>
        <w:rPr>
          <w:sz w:val="16"/>
          <w:szCs w:val="16"/>
        </w:rPr>
      </w:pPr>
      <w:r w:rsidRPr="00957911">
        <w:rPr>
          <w:sz w:val="16"/>
          <w:szCs w:val="16"/>
          <w:vertAlign w:val="superscript"/>
        </w:rPr>
        <w:footnoteRef/>
      </w:r>
      <w:r w:rsidRPr="00957911">
        <w:rPr>
          <w:sz w:val="16"/>
          <w:szCs w:val="16"/>
        </w:rPr>
        <w:t>Здесь и далее в Заявке все денежные показатели указываются в млн. рублей, все сроки указываются в годах (если не указано иное).</w:t>
      </w:r>
    </w:p>
  </w:footnote>
  <w:footnote w:id="17">
    <w:p w:rsidR="00AD03AA" w:rsidRDefault="00AD03AA" w:rsidP="009A3578">
      <w:pPr>
        <w:pStyle w:val="afc"/>
      </w:pPr>
      <w:r>
        <w:rPr>
          <w:rStyle w:val="af0"/>
        </w:rPr>
        <w:footnoteRef/>
      </w:r>
      <w:r>
        <w:t xml:space="preserve"> На этапе осуществления инвестиций и освоения производственных мощностей (до выхода на проектную мощность) за интервал планирования рекомендуется принимать месяц или квартал. </w:t>
      </w:r>
    </w:p>
  </w:footnote>
  <w:footnote w:id="18">
    <w:p w:rsidR="00AD03AA" w:rsidRDefault="00AD03AA">
      <w:pPr>
        <w:pStyle w:val="afc"/>
      </w:pPr>
      <w:r w:rsidRPr="00F320F2">
        <w:rPr>
          <w:rStyle w:val="af0"/>
        </w:rPr>
        <w:footnoteRef/>
      </w:r>
      <w:r w:rsidRPr="006B59BF">
        <w:rPr>
          <w:sz w:val="16"/>
          <w:szCs w:val="16"/>
        </w:rPr>
        <w:t>С</w:t>
      </w:r>
      <w:r w:rsidRPr="006B59BF">
        <w:rPr>
          <w:color w:val="auto"/>
          <w:sz w:val="16"/>
          <w:szCs w:val="16"/>
        </w:rPr>
        <w:t>правка действительна 15 дней на момент обращения в фонд, при совместном финансировании с ФРП 30 дней на дату подписания договоров</w:t>
      </w:r>
    </w:p>
  </w:footnote>
  <w:footnote w:id="19">
    <w:p w:rsidR="00AD03AA" w:rsidRDefault="00AD03AA">
      <w:pPr>
        <w:pStyle w:val="afc"/>
      </w:pPr>
      <w:r>
        <w:rPr>
          <w:rStyle w:val="af0"/>
        </w:rPr>
        <w:footnoteRef/>
      </w:r>
      <w:r w:rsidRPr="00F67AAD">
        <w:rPr>
          <w:sz w:val="16"/>
          <w:szCs w:val="16"/>
        </w:rPr>
        <w:t xml:space="preserve">Перечисление средств на расчетный счет Заемщика производится после предоставления оригинала </w:t>
      </w:r>
      <w:r>
        <w:rPr>
          <w:sz w:val="16"/>
          <w:szCs w:val="16"/>
        </w:rPr>
        <w:t>банковской гарантии и копии договора о выдачи гарантии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AA" w:rsidRPr="00426710" w:rsidRDefault="00926378">
    <w:pPr>
      <w:pStyle w:val="af7"/>
      <w:jc w:val="right"/>
      <w:rPr>
        <w:sz w:val="20"/>
        <w:szCs w:val="20"/>
      </w:rPr>
    </w:pPr>
    <w:r w:rsidRPr="00426710">
      <w:rPr>
        <w:sz w:val="20"/>
        <w:szCs w:val="20"/>
      </w:rPr>
      <w:fldChar w:fldCharType="begin"/>
    </w:r>
    <w:r w:rsidR="00AD03AA" w:rsidRPr="00426710">
      <w:rPr>
        <w:sz w:val="20"/>
        <w:szCs w:val="20"/>
      </w:rPr>
      <w:instrText xml:space="preserve"> PAGE   \* MERGEFORMAT </w:instrText>
    </w:r>
    <w:r w:rsidRPr="00426710">
      <w:rPr>
        <w:sz w:val="20"/>
        <w:szCs w:val="20"/>
      </w:rPr>
      <w:fldChar w:fldCharType="separate"/>
    </w:r>
    <w:r w:rsidR="00FF3F5F">
      <w:rPr>
        <w:noProof/>
        <w:sz w:val="20"/>
        <w:szCs w:val="20"/>
      </w:rPr>
      <w:t>64</w:t>
    </w:r>
    <w:r w:rsidRPr="00426710">
      <w:rPr>
        <w:sz w:val="20"/>
        <w:szCs w:val="20"/>
      </w:rPr>
      <w:fldChar w:fldCharType="end"/>
    </w:r>
  </w:p>
  <w:p w:rsidR="00AD03AA" w:rsidRDefault="00AD03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C2E5A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2025"/>
        </w:tabs>
        <w:ind w:left="2025" w:hanging="945"/>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multilevel"/>
    <w:tmpl w:val="00000005"/>
    <w:lvl w:ilvl="0">
      <w:start w:val="1"/>
      <w:numFmt w:val="bullet"/>
      <w:lvlText w:val=""/>
      <w:lvlJc w:val="left"/>
      <w:pPr>
        <w:tabs>
          <w:tab w:val="num" w:pos="-512"/>
        </w:tabs>
        <w:ind w:left="928"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8"/>
    <w:multiLevelType w:val="multilevel"/>
    <w:tmpl w:val="00000008"/>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nsid w:val="0000000A"/>
    <w:multiLevelType w:val="multilevel"/>
    <w:tmpl w:val="0000000A"/>
    <w:name w:val="WWNum10"/>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B"/>
    <w:multiLevelType w:val="multilevel"/>
    <w:tmpl w:val="0000000B"/>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Num2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nsid w:val="0000000D"/>
    <w:multiLevelType w:val="multilevel"/>
    <w:tmpl w:val="0000000D"/>
    <w:name w:val="WW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0E"/>
    <w:multiLevelType w:val="multilevel"/>
    <w:tmpl w:val="0000000E"/>
    <w:name w:val="WWNum29"/>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2.%3."/>
      <w:lvlJc w:val="left"/>
      <w:pPr>
        <w:tabs>
          <w:tab w:val="num" w:pos="2084"/>
        </w:tabs>
        <w:ind w:left="2084" w:hanging="360"/>
      </w:pPr>
    </w:lvl>
    <w:lvl w:ilvl="3">
      <w:start w:val="1"/>
      <w:numFmt w:val="decimal"/>
      <w:lvlText w:val="%2.%3.%4."/>
      <w:lvlJc w:val="left"/>
      <w:pPr>
        <w:tabs>
          <w:tab w:val="num" w:pos="2804"/>
        </w:tabs>
        <w:ind w:left="2804" w:hanging="360"/>
      </w:pPr>
    </w:lvl>
    <w:lvl w:ilvl="4">
      <w:start w:val="1"/>
      <w:numFmt w:val="decimal"/>
      <w:lvlText w:val="%2.%3.%4.%5."/>
      <w:lvlJc w:val="left"/>
      <w:pPr>
        <w:tabs>
          <w:tab w:val="num" w:pos="3524"/>
        </w:tabs>
        <w:ind w:left="3524" w:hanging="360"/>
      </w:pPr>
    </w:lvl>
    <w:lvl w:ilvl="5">
      <w:start w:val="1"/>
      <w:numFmt w:val="decimal"/>
      <w:lvlText w:val="%2.%3.%4.%5.%6."/>
      <w:lvlJc w:val="left"/>
      <w:pPr>
        <w:tabs>
          <w:tab w:val="num" w:pos="4244"/>
        </w:tabs>
        <w:ind w:left="4244" w:hanging="360"/>
      </w:pPr>
    </w:lvl>
    <w:lvl w:ilvl="6">
      <w:start w:val="1"/>
      <w:numFmt w:val="decimal"/>
      <w:lvlText w:val="%2.%3.%4.%5.%6.%7."/>
      <w:lvlJc w:val="left"/>
      <w:pPr>
        <w:tabs>
          <w:tab w:val="num" w:pos="4964"/>
        </w:tabs>
        <w:ind w:left="4964" w:hanging="360"/>
      </w:pPr>
    </w:lvl>
    <w:lvl w:ilvl="7">
      <w:start w:val="1"/>
      <w:numFmt w:val="decimal"/>
      <w:lvlText w:val="%2.%3.%4.%5.%6.%7.%8."/>
      <w:lvlJc w:val="left"/>
      <w:pPr>
        <w:tabs>
          <w:tab w:val="num" w:pos="5684"/>
        </w:tabs>
        <w:ind w:left="5684" w:hanging="360"/>
      </w:pPr>
    </w:lvl>
    <w:lvl w:ilvl="8">
      <w:start w:val="1"/>
      <w:numFmt w:val="decimal"/>
      <w:lvlText w:val="%2.%3.%4.%5.%6.%7.%8.%9."/>
      <w:lvlJc w:val="left"/>
      <w:pPr>
        <w:tabs>
          <w:tab w:val="num" w:pos="6404"/>
        </w:tabs>
        <w:ind w:left="6404" w:hanging="360"/>
      </w:pPr>
    </w:lvl>
  </w:abstractNum>
  <w:abstractNum w:abstractNumId="13">
    <w:nsid w:val="0000000F"/>
    <w:multiLevelType w:val="multilevel"/>
    <w:tmpl w:val="0000000F"/>
    <w:name w:val="WW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0"/>
    <w:multiLevelType w:val="multilevel"/>
    <w:tmpl w:val="00000010"/>
    <w:name w:val="WW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1"/>
    <w:multiLevelType w:val="multilevel"/>
    <w:tmpl w:val="00000011"/>
    <w:name w:val="WW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2"/>
    <w:multiLevelType w:val="multilevel"/>
    <w:tmpl w:val="00000012"/>
    <w:name w:val="WWNum3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3"/>
    <w:multiLevelType w:val="multilevel"/>
    <w:tmpl w:val="00000013"/>
    <w:name w:val="WW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4"/>
    <w:multiLevelType w:val="multilevel"/>
    <w:tmpl w:val="00000014"/>
    <w:name w:val="WW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5"/>
    <w:multiLevelType w:val="multilevel"/>
    <w:tmpl w:val="00000015"/>
    <w:name w:val="WWNum39"/>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0">
    <w:nsid w:val="00000016"/>
    <w:multiLevelType w:val="multilevel"/>
    <w:tmpl w:val="00000016"/>
    <w:name w:val="WWNum40"/>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1">
    <w:nsid w:val="00000017"/>
    <w:multiLevelType w:val="multilevel"/>
    <w:tmpl w:val="00000017"/>
    <w:name w:val="WWNum4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2">
    <w:nsid w:val="00000018"/>
    <w:multiLevelType w:val="multilevel"/>
    <w:tmpl w:val="00000018"/>
    <w:name w:val="WWNum4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B"/>
    <w:multiLevelType w:val="multilevel"/>
    <w:tmpl w:val="0000001B"/>
    <w:name w:val="WWNum4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C"/>
    <w:multiLevelType w:val="multilevel"/>
    <w:tmpl w:val="8F06503E"/>
    <w:name w:val="WWNum45"/>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920"/>
        </w:tabs>
        <w:ind w:left="1920" w:hanging="360"/>
      </w:pPr>
      <w:rPr>
        <w:b w:val="0"/>
        <w:i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D"/>
    <w:multiLevelType w:val="multilevel"/>
    <w:tmpl w:val="0000001D"/>
    <w:name w:val="WWNum4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E"/>
    <w:multiLevelType w:val="multilevel"/>
    <w:tmpl w:val="43407098"/>
    <w:name w:val="WWNum48"/>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4"/>
      <w:numFmt w:val="decimal"/>
      <w:lvlText w:val="%1.%2.%3."/>
      <w:lvlJc w:val="left"/>
      <w:pPr>
        <w:tabs>
          <w:tab w:val="num" w:pos="1440"/>
        </w:tabs>
        <w:ind w:left="1440" w:hanging="360"/>
      </w:pPr>
      <w:rPr>
        <w:color w:va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F"/>
    <w:multiLevelType w:val="multilevel"/>
    <w:tmpl w:val="0000001F"/>
    <w:name w:val="WWNum49"/>
    <w:lvl w:ilvl="0">
      <w:start w:val="4"/>
      <w:numFmt w:val="decimal"/>
      <w:lvlText w:val="%1."/>
      <w:lvlJc w:val="left"/>
      <w:pPr>
        <w:tabs>
          <w:tab w:val="num" w:pos="0"/>
        </w:tabs>
        <w:ind w:left="-5040" w:hanging="360"/>
      </w:pPr>
    </w:lvl>
    <w:lvl w:ilvl="1">
      <w:start w:val="9"/>
      <w:numFmt w:val="decimal"/>
      <w:lvlText w:val="%1.%2."/>
      <w:lvlJc w:val="left"/>
      <w:pPr>
        <w:tabs>
          <w:tab w:val="num" w:pos="0"/>
        </w:tabs>
        <w:ind w:left="-4680" w:hanging="360"/>
      </w:pPr>
    </w:lvl>
    <w:lvl w:ilvl="2">
      <w:start w:val="5"/>
      <w:numFmt w:val="decimal"/>
      <w:lvlText w:val="%1.%2.%3."/>
      <w:lvlJc w:val="left"/>
      <w:pPr>
        <w:tabs>
          <w:tab w:val="num" w:pos="0"/>
        </w:tabs>
        <w:ind w:left="-4320" w:hanging="360"/>
      </w:pPr>
    </w:lvl>
    <w:lvl w:ilvl="3">
      <w:start w:val="1"/>
      <w:numFmt w:val="decimal"/>
      <w:lvlText w:val="%1.%2.%3.%4."/>
      <w:lvlJc w:val="left"/>
      <w:pPr>
        <w:tabs>
          <w:tab w:val="num" w:pos="0"/>
        </w:tabs>
        <w:ind w:left="-396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324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2520" w:hanging="360"/>
      </w:pPr>
    </w:lvl>
    <w:lvl w:ilvl="8">
      <w:start w:val="1"/>
      <w:numFmt w:val="decimal"/>
      <w:lvlText w:val="%1.%2.%3.%4.%5.%6.%7.%8.%9."/>
      <w:lvlJc w:val="left"/>
      <w:pPr>
        <w:tabs>
          <w:tab w:val="num" w:pos="0"/>
        </w:tabs>
        <w:ind w:left="-2160" w:hanging="360"/>
      </w:pPr>
    </w:lvl>
  </w:abstractNum>
  <w:abstractNum w:abstractNumId="28">
    <w:nsid w:val="00000020"/>
    <w:multiLevelType w:val="multilevel"/>
    <w:tmpl w:val="00000020"/>
    <w:name w:val="WWNum5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1"/>
    <w:multiLevelType w:val="multilevel"/>
    <w:tmpl w:val="0000002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2"/>
    <w:multiLevelType w:val="multilevel"/>
    <w:tmpl w:val="0000002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3"/>
    <w:multiLevelType w:val="multilevel"/>
    <w:tmpl w:val="000000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4"/>
    <w:multiLevelType w:val="multilevel"/>
    <w:tmpl w:val="00000024"/>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34">
    <w:nsid w:val="027F74AD"/>
    <w:multiLevelType w:val="hybridMultilevel"/>
    <w:tmpl w:val="A0CA000E"/>
    <w:lvl w:ilvl="0" w:tplc="0A525624">
      <w:start w:val="1"/>
      <w:numFmt w:val="bullet"/>
      <w:lvlText w:val=""/>
      <w:lvlJc w:val="left"/>
      <w:pPr>
        <w:ind w:left="720" w:hanging="360"/>
      </w:pPr>
      <w:rPr>
        <w:rFonts w:ascii="Symbol" w:hAnsi="Symbol" w:hint="default"/>
      </w:rPr>
    </w:lvl>
    <w:lvl w:ilvl="1" w:tplc="FB7414BC" w:tentative="1">
      <w:start w:val="1"/>
      <w:numFmt w:val="bullet"/>
      <w:lvlText w:val="o"/>
      <w:lvlJc w:val="left"/>
      <w:pPr>
        <w:ind w:left="1440" w:hanging="360"/>
      </w:pPr>
      <w:rPr>
        <w:rFonts w:ascii="Courier New" w:hAnsi="Courier New" w:cs="Courier New" w:hint="default"/>
      </w:rPr>
    </w:lvl>
    <w:lvl w:ilvl="2" w:tplc="DA6ACABA" w:tentative="1">
      <w:start w:val="1"/>
      <w:numFmt w:val="bullet"/>
      <w:lvlText w:val=""/>
      <w:lvlJc w:val="left"/>
      <w:pPr>
        <w:ind w:left="2160" w:hanging="360"/>
      </w:pPr>
      <w:rPr>
        <w:rFonts w:ascii="Wingdings" w:hAnsi="Wingdings" w:hint="default"/>
      </w:rPr>
    </w:lvl>
    <w:lvl w:ilvl="3" w:tplc="EEE0AD74" w:tentative="1">
      <w:start w:val="1"/>
      <w:numFmt w:val="bullet"/>
      <w:lvlText w:val=""/>
      <w:lvlJc w:val="left"/>
      <w:pPr>
        <w:ind w:left="2880" w:hanging="360"/>
      </w:pPr>
      <w:rPr>
        <w:rFonts w:ascii="Symbol" w:hAnsi="Symbol" w:hint="default"/>
      </w:rPr>
    </w:lvl>
    <w:lvl w:ilvl="4" w:tplc="B302DBC2" w:tentative="1">
      <w:start w:val="1"/>
      <w:numFmt w:val="bullet"/>
      <w:lvlText w:val="o"/>
      <w:lvlJc w:val="left"/>
      <w:pPr>
        <w:ind w:left="3600" w:hanging="360"/>
      </w:pPr>
      <w:rPr>
        <w:rFonts w:ascii="Courier New" w:hAnsi="Courier New" w:cs="Courier New" w:hint="default"/>
      </w:rPr>
    </w:lvl>
    <w:lvl w:ilvl="5" w:tplc="64D252C2" w:tentative="1">
      <w:start w:val="1"/>
      <w:numFmt w:val="bullet"/>
      <w:lvlText w:val=""/>
      <w:lvlJc w:val="left"/>
      <w:pPr>
        <w:ind w:left="4320" w:hanging="360"/>
      </w:pPr>
      <w:rPr>
        <w:rFonts w:ascii="Wingdings" w:hAnsi="Wingdings" w:hint="default"/>
      </w:rPr>
    </w:lvl>
    <w:lvl w:ilvl="6" w:tplc="4EDE05E6" w:tentative="1">
      <w:start w:val="1"/>
      <w:numFmt w:val="bullet"/>
      <w:lvlText w:val=""/>
      <w:lvlJc w:val="left"/>
      <w:pPr>
        <w:ind w:left="5040" w:hanging="360"/>
      </w:pPr>
      <w:rPr>
        <w:rFonts w:ascii="Symbol" w:hAnsi="Symbol" w:hint="default"/>
      </w:rPr>
    </w:lvl>
    <w:lvl w:ilvl="7" w:tplc="94A027D0" w:tentative="1">
      <w:start w:val="1"/>
      <w:numFmt w:val="bullet"/>
      <w:lvlText w:val="o"/>
      <w:lvlJc w:val="left"/>
      <w:pPr>
        <w:ind w:left="5760" w:hanging="360"/>
      </w:pPr>
      <w:rPr>
        <w:rFonts w:ascii="Courier New" w:hAnsi="Courier New" w:cs="Courier New" w:hint="default"/>
      </w:rPr>
    </w:lvl>
    <w:lvl w:ilvl="8" w:tplc="DF66E94A" w:tentative="1">
      <w:start w:val="1"/>
      <w:numFmt w:val="bullet"/>
      <w:lvlText w:val=""/>
      <w:lvlJc w:val="left"/>
      <w:pPr>
        <w:ind w:left="6480" w:hanging="360"/>
      </w:pPr>
      <w:rPr>
        <w:rFonts w:ascii="Wingdings" w:hAnsi="Wingdings" w:hint="default"/>
      </w:rPr>
    </w:lvl>
  </w:abstractNum>
  <w:abstractNum w:abstractNumId="35">
    <w:nsid w:val="10442E3F"/>
    <w:multiLevelType w:val="singleLevel"/>
    <w:tmpl w:val="BE845C66"/>
    <w:lvl w:ilvl="0">
      <w:start w:val="1"/>
      <w:numFmt w:val="bullet"/>
      <w:lvlText w:val=""/>
      <w:lvlJc w:val="left"/>
      <w:pPr>
        <w:tabs>
          <w:tab w:val="num" w:pos="340"/>
        </w:tabs>
        <w:ind w:left="340" w:hanging="340"/>
      </w:pPr>
      <w:rPr>
        <w:rFonts w:ascii="Symbol" w:hAnsi="Symbol" w:hint="default"/>
        <w:color w:val="auto"/>
        <w:sz w:val="22"/>
      </w:rPr>
    </w:lvl>
  </w:abstractNum>
  <w:abstractNum w:abstractNumId="36">
    <w:nsid w:val="113E2BE2"/>
    <w:multiLevelType w:val="singleLevel"/>
    <w:tmpl w:val="E8F8F80A"/>
    <w:lvl w:ilvl="0">
      <w:start w:val="1"/>
      <w:numFmt w:val="bullet"/>
      <w:lvlText w:val=""/>
      <w:lvlJc w:val="left"/>
      <w:pPr>
        <w:tabs>
          <w:tab w:val="num" w:pos="340"/>
        </w:tabs>
        <w:ind w:left="340" w:hanging="340"/>
      </w:pPr>
      <w:rPr>
        <w:rFonts w:ascii="Symbol" w:hAnsi="Symbol" w:hint="default"/>
        <w:color w:val="auto"/>
        <w:sz w:val="22"/>
      </w:rPr>
    </w:lvl>
  </w:abstractNum>
  <w:abstractNum w:abstractNumId="37">
    <w:nsid w:val="11855B2B"/>
    <w:multiLevelType w:val="hybridMultilevel"/>
    <w:tmpl w:val="C706B746"/>
    <w:lvl w:ilvl="0" w:tplc="8D8A6712">
      <w:start w:val="1"/>
      <w:numFmt w:val="bullet"/>
      <w:lvlText w:val=""/>
      <w:lvlJc w:val="left"/>
      <w:pPr>
        <w:ind w:left="1080" w:hanging="360"/>
      </w:pPr>
      <w:rPr>
        <w:rFonts w:ascii="Symbol" w:hAnsi="Symbol" w:hint="default"/>
      </w:rPr>
    </w:lvl>
    <w:lvl w:ilvl="1" w:tplc="9C92FA06" w:tentative="1">
      <w:start w:val="1"/>
      <w:numFmt w:val="bullet"/>
      <w:lvlText w:val="o"/>
      <w:lvlJc w:val="left"/>
      <w:pPr>
        <w:ind w:left="1800" w:hanging="360"/>
      </w:pPr>
      <w:rPr>
        <w:rFonts w:ascii="Courier New" w:hAnsi="Courier New" w:cs="Courier New" w:hint="default"/>
      </w:rPr>
    </w:lvl>
    <w:lvl w:ilvl="2" w:tplc="5E6E191C" w:tentative="1">
      <w:start w:val="1"/>
      <w:numFmt w:val="bullet"/>
      <w:lvlText w:val=""/>
      <w:lvlJc w:val="left"/>
      <w:pPr>
        <w:ind w:left="2520" w:hanging="360"/>
      </w:pPr>
      <w:rPr>
        <w:rFonts w:ascii="Wingdings" w:hAnsi="Wingdings" w:hint="default"/>
      </w:rPr>
    </w:lvl>
    <w:lvl w:ilvl="3" w:tplc="A2A2D468" w:tentative="1">
      <w:start w:val="1"/>
      <w:numFmt w:val="bullet"/>
      <w:lvlText w:val=""/>
      <w:lvlJc w:val="left"/>
      <w:pPr>
        <w:ind w:left="3240" w:hanging="360"/>
      </w:pPr>
      <w:rPr>
        <w:rFonts w:ascii="Symbol" w:hAnsi="Symbol" w:hint="default"/>
      </w:rPr>
    </w:lvl>
    <w:lvl w:ilvl="4" w:tplc="2C680152" w:tentative="1">
      <w:start w:val="1"/>
      <w:numFmt w:val="bullet"/>
      <w:lvlText w:val="o"/>
      <w:lvlJc w:val="left"/>
      <w:pPr>
        <w:ind w:left="3960" w:hanging="360"/>
      </w:pPr>
      <w:rPr>
        <w:rFonts w:ascii="Courier New" w:hAnsi="Courier New" w:cs="Courier New" w:hint="default"/>
      </w:rPr>
    </w:lvl>
    <w:lvl w:ilvl="5" w:tplc="EEC6D9E6" w:tentative="1">
      <w:start w:val="1"/>
      <w:numFmt w:val="bullet"/>
      <w:lvlText w:val=""/>
      <w:lvlJc w:val="left"/>
      <w:pPr>
        <w:ind w:left="4680" w:hanging="360"/>
      </w:pPr>
      <w:rPr>
        <w:rFonts w:ascii="Wingdings" w:hAnsi="Wingdings" w:hint="default"/>
      </w:rPr>
    </w:lvl>
    <w:lvl w:ilvl="6" w:tplc="F6BAECA4" w:tentative="1">
      <w:start w:val="1"/>
      <w:numFmt w:val="bullet"/>
      <w:lvlText w:val=""/>
      <w:lvlJc w:val="left"/>
      <w:pPr>
        <w:ind w:left="5400" w:hanging="360"/>
      </w:pPr>
      <w:rPr>
        <w:rFonts w:ascii="Symbol" w:hAnsi="Symbol" w:hint="default"/>
      </w:rPr>
    </w:lvl>
    <w:lvl w:ilvl="7" w:tplc="0E30B59A" w:tentative="1">
      <w:start w:val="1"/>
      <w:numFmt w:val="bullet"/>
      <w:lvlText w:val="o"/>
      <w:lvlJc w:val="left"/>
      <w:pPr>
        <w:ind w:left="6120" w:hanging="360"/>
      </w:pPr>
      <w:rPr>
        <w:rFonts w:ascii="Courier New" w:hAnsi="Courier New" w:cs="Courier New" w:hint="default"/>
      </w:rPr>
    </w:lvl>
    <w:lvl w:ilvl="8" w:tplc="5A82900C" w:tentative="1">
      <w:start w:val="1"/>
      <w:numFmt w:val="bullet"/>
      <w:lvlText w:val=""/>
      <w:lvlJc w:val="left"/>
      <w:pPr>
        <w:ind w:left="6840" w:hanging="360"/>
      </w:pPr>
      <w:rPr>
        <w:rFonts w:ascii="Wingdings" w:hAnsi="Wingdings" w:hint="default"/>
      </w:rPr>
    </w:lvl>
  </w:abstractNum>
  <w:abstractNum w:abstractNumId="38">
    <w:nsid w:val="19C13BB6"/>
    <w:multiLevelType w:val="singleLevel"/>
    <w:tmpl w:val="EC0ABEEE"/>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218B17F6"/>
    <w:multiLevelType w:val="hybridMultilevel"/>
    <w:tmpl w:val="404C0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51B4062"/>
    <w:multiLevelType w:val="multilevel"/>
    <w:tmpl w:val="0000001F"/>
    <w:lvl w:ilvl="0">
      <w:start w:val="4"/>
      <w:numFmt w:val="decimal"/>
      <w:lvlText w:val="%1."/>
      <w:lvlJc w:val="left"/>
      <w:pPr>
        <w:tabs>
          <w:tab w:val="num" w:pos="0"/>
        </w:tabs>
        <w:ind w:left="-5040" w:hanging="360"/>
      </w:pPr>
    </w:lvl>
    <w:lvl w:ilvl="1">
      <w:start w:val="9"/>
      <w:numFmt w:val="decimal"/>
      <w:lvlText w:val="%1.%2."/>
      <w:lvlJc w:val="left"/>
      <w:pPr>
        <w:tabs>
          <w:tab w:val="num" w:pos="0"/>
        </w:tabs>
        <w:ind w:left="-4680" w:hanging="360"/>
      </w:pPr>
    </w:lvl>
    <w:lvl w:ilvl="2">
      <w:start w:val="5"/>
      <w:numFmt w:val="decimal"/>
      <w:lvlText w:val="%1.%2.%3."/>
      <w:lvlJc w:val="left"/>
      <w:pPr>
        <w:tabs>
          <w:tab w:val="num" w:pos="0"/>
        </w:tabs>
        <w:ind w:left="-4320" w:hanging="360"/>
      </w:pPr>
    </w:lvl>
    <w:lvl w:ilvl="3">
      <w:start w:val="1"/>
      <w:numFmt w:val="decimal"/>
      <w:lvlText w:val="%1.%2.%3.%4."/>
      <w:lvlJc w:val="left"/>
      <w:pPr>
        <w:tabs>
          <w:tab w:val="num" w:pos="0"/>
        </w:tabs>
        <w:ind w:left="-396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324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2520" w:hanging="360"/>
      </w:pPr>
    </w:lvl>
    <w:lvl w:ilvl="8">
      <w:start w:val="1"/>
      <w:numFmt w:val="decimal"/>
      <w:lvlText w:val="%1.%2.%3.%4.%5.%6.%7.%8.%9."/>
      <w:lvlJc w:val="left"/>
      <w:pPr>
        <w:tabs>
          <w:tab w:val="num" w:pos="0"/>
        </w:tabs>
        <w:ind w:left="-2160" w:hanging="360"/>
      </w:pPr>
    </w:lvl>
  </w:abstractNum>
  <w:abstractNum w:abstractNumId="41">
    <w:nsid w:val="2825519F"/>
    <w:multiLevelType w:val="hybridMultilevel"/>
    <w:tmpl w:val="2260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C22D1B"/>
    <w:multiLevelType w:val="hybridMultilevel"/>
    <w:tmpl w:val="43C2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9F3F49"/>
    <w:multiLevelType w:val="multilevel"/>
    <w:tmpl w:val="22EADF70"/>
    <w:lvl w:ilvl="0">
      <w:start w:val="3"/>
      <w:numFmt w:val="decimal"/>
      <w:lvlText w:val="%1."/>
      <w:lvlJc w:val="left"/>
      <w:pPr>
        <w:ind w:left="450" w:hanging="450"/>
      </w:pPr>
      <w:rPr>
        <w:rFonts w:hint="default"/>
      </w:rPr>
    </w:lvl>
    <w:lvl w:ilvl="1">
      <w:start w:val="5"/>
      <w:numFmt w:val="decimal"/>
      <w:lvlText w:val="%1.%2."/>
      <w:lvlJc w:val="left"/>
      <w:pPr>
        <w:ind w:left="990" w:hanging="45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4">
    <w:nsid w:val="2BAF0E85"/>
    <w:multiLevelType w:val="hybridMultilevel"/>
    <w:tmpl w:val="192E466E"/>
    <w:lvl w:ilvl="0" w:tplc="294EF1F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956666A"/>
    <w:multiLevelType w:val="multilevel"/>
    <w:tmpl w:val="796CBE1E"/>
    <w:lvl w:ilvl="0">
      <w:start w:val="3"/>
      <w:numFmt w:val="decimal"/>
      <w:lvlText w:val="%1"/>
      <w:lvlJc w:val="left"/>
      <w:pPr>
        <w:ind w:left="405" w:hanging="405"/>
      </w:pPr>
      <w:rPr>
        <w:rFonts w:hint="default"/>
      </w:rPr>
    </w:lvl>
    <w:lvl w:ilvl="1">
      <w:start w:val="5"/>
      <w:numFmt w:val="decimal"/>
      <w:lvlText w:val="%1.%2"/>
      <w:lvlJc w:val="left"/>
      <w:pPr>
        <w:ind w:left="945" w:hanging="405"/>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7">
    <w:nsid w:val="396E6574"/>
    <w:multiLevelType w:val="multilevel"/>
    <w:tmpl w:val="B010DE38"/>
    <w:lvl w:ilvl="0">
      <w:start w:val="6"/>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3A672FC9"/>
    <w:multiLevelType w:val="multilevel"/>
    <w:tmpl w:val="F1A4DAD2"/>
    <w:lvl w:ilvl="0">
      <w:start w:val="3"/>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9">
    <w:nsid w:val="5B1030E7"/>
    <w:multiLevelType w:val="hybridMultilevel"/>
    <w:tmpl w:val="8544FA24"/>
    <w:lvl w:ilvl="0" w:tplc="39BA0D38">
      <w:start w:val="1"/>
      <w:numFmt w:val="bullet"/>
      <w:lvlText w:val=""/>
      <w:lvlJc w:val="left"/>
      <w:pPr>
        <w:tabs>
          <w:tab w:val="num" w:pos="340"/>
        </w:tabs>
        <w:ind w:left="340" w:hanging="340"/>
      </w:pPr>
      <w:rPr>
        <w:rFonts w:ascii="Symbol" w:hAnsi="Symbol" w:hint="default"/>
        <w:color w:val="auto"/>
        <w:sz w:val="22"/>
      </w:rPr>
    </w:lvl>
    <w:lvl w:ilvl="1" w:tplc="57E2F12A" w:tentative="1">
      <w:start w:val="1"/>
      <w:numFmt w:val="bullet"/>
      <w:lvlText w:val="o"/>
      <w:lvlJc w:val="left"/>
      <w:pPr>
        <w:tabs>
          <w:tab w:val="num" w:pos="1440"/>
        </w:tabs>
        <w:ind w:left="1440" w:hanging="360"/>
      </w:pPr>
      <w:rPr>
        <w:rFonts w:ascii="Courier New" w:hAnsi="Courier New" w:hint="default"/>
      </w:rPr>
    </w:lvl>
    <w:lvl w:ilvl="2" w:tplc="6F4C37CA" w:tentative="1">
      <w:start w:val="1"/>
      <w:numFmt w:val="bullet"/>
      <w:lvlText w:val=""/>
      <w:lvlJc w:val="left"/>
      <w:pPr>
        <w:tabs>
          <w:tab w:val="num" w:pos="2160"/>
        </w:tabs>
        <w:ind w:left="2160" w:hanging="360"/>
      </w:pPr>
      <w:rPr>
        <w:rFonts w:ascii="Wingdings" w:hAnsi="Wingdings" w:hint="default"/>
      </w:rPr>
    </w:lvl>
    <w:lvl w:ilvl="3" w:tplc="C51068C4" w:tentative="1">
      <w:start w:val="1"/>
      <w:numFmt w:val="bullet"/>
      <w:lvlText w:val=""/>
      <w:lvlJc w:val="left"/>
      <w:pPr>
        <w:tabs>
          <w:tab w:val="num" w:pos="2880"/>
        </w:tabs>
        <w:ind w:left="2880" w:hanging="360"/>
      </w:pPr>
      <w:rPr>
        <w:rFonts w:ascii="Symbol" w:hAnsi="Symbol" w:hint="default"/>
      </w:rPr>
    </w:lvl>
    <w:lvl w:ilvl="4" w:tplc="89D66D92" w:tentative="1">
      <w:start w:val="1"/>
      <w:numFmt w:val="bullet"/>
      <w:lvlText w:val="o"/>
      <w:lvlJc w:val="left"/>
      <w:pPr>
        <w:tabs>
          <w:tab w:val="num" w:pos="3600"/>
        </w:tabs>
        <w:ind w:left="3600" w:hanging="360"/>
      </w:pPr>
      <w:rPr>
        <w:rFonts w:ascii="Courier New" w:hAnsi="Courier New" w:hint="default"/>
      </w:rPr>
    </w:lvl>
    <w:lvl w:ilvl="5" w:tplc="1AAA6852" w:tentative="1">
      <w:start w:val="1"/>
      <w:numFmt w:val="bullet"/>
      <w:lvlText w:val=""/>
      <w:lvlJc w:val="left"/>
      <w:pPr>
        <w:tabs>
          <w:tab w:val="num" w:pos="4320"/>
        </w:tabs>
        <w:ind w:left="4320" w:hanging="360"/>
      </w:pPr>
      <w:rPr>
        <w:rFonts w:ascii="Wingdings" w:hAnsi="Wingdings" w:hint="default"/>
      </w:rPr>
    </w:lvl>
    <w:lvl w:ilvl="6" w:tplc="9146BD60" w:tentative="1">
      <w:start w:val="1"/>
      <w:numFmt w:val="bullet"/>
      <w:lvlText w:val=""/>
      <w:lvlJc w:val="left"/>
      <w:pPr>
        <w:tabs>
          <w:tab w:val="num" w:pos="5040"/>
        </w:tabs>
        <w:ind w:left="5040" w:hanging="360"/>
      </w:pPr>
      <w:rPr>
        <w:rFonts w:ascii="Symbol" w:hAnsi="Symbol" w:hint="default"/>
      </w:rPr>
    </w:lvl>
    <w:lvl w:ilvl="7" w:tplc="851E5C3C" w:tentative="1">
      <w:start w:val="1"/>
      <w:numFmt w:val="bullet"/>
      <w:lvlText w:val="o"/>
      <w:lvlJc w:val="left"/>
      <w:pPr>
        <w:tabs>
          <w:tab w:val="num" w:pos="5760"/>
        </w:tabs>
        <w:ind w:left="5760" w:hanging="360"/>
      </w:pPr>
      <w:rPr>
        <w:rFonts w:ascii="Courier New" w:hAnsi="Courier New" w:hint="default"/>
      </w:rPr>
    </w:lvl>
    <w:lvl w:ilvl="8" w:tplc="E0A81908" w:tentative="1">
      <w:start w:val="1"/>
      <w:numFmt w:val="bullet"/>
      <w:lvlText w:val=""/>
      <w:lvlJc w:val="left"/>
      <w:pPr>
        <w:tabs>
          <w:tab w:val="num" w:pos="6480"/>
        </w:tabs>
        <w:ind w:left="6480" w:hanging="360"/>
      </w:pPr>
      <w:rPr>
        <w:rFonts w:ascii="Wingdings" w:hAnsi="Wingdings" w:hint="default"/>
      </w:rPr>
    </w:lvl>
  </w:abstractNum>
  <w:abstractNum w:abstractNumId="50">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FB31DEE"/>
    <w:multiLevelType w:val="hybridMultilevel"/>
    <w:tmpl w:val="E6141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4555EE5"/>
    <w:multiLevelType w:val="hybridMultilevel"/>
    <w:tmpl w:val="82B4C432"/>
    <w:lvl w:ilvl="0" w:tplc="84EE2FEE">
      <w:start w:val="1"/>
      <w:numFmt w:val="bullet"/>
      <w:lvlText w:val=""/>
      <w:lvlJc w:val="left"/>
      <w:pPr>
        <w:ind w:left="720" w:hanging="360"/>
      </w:pPr>
      <w:rPr>
        <w:rFonts w:ascii="Symbol" w:hAnsi="Symbol" w:hint="default"/>
      </w:rPr>
    </w:lvl>
    <w:lvl w:ilvl="1" w:tplc="22E4D0A2" w:tentative="1">
      <w:start w:val="1"/>
      <w:numFmt w:val="bullet"/>
      <w:lvlText w:val="o"/>
      <w:lvlJc w:val="left"/>
      <w:pPr>
        <w:ind w:left="1440" w:hanging="360"/>
      </w:pPr>
      <w:rPr>
        <w:rFonts w:ascii="Courier New" w:hAnsi="Courier New" w:cs="Courier New" w:hint="default"/>
      </w:rPr>
    </w:lvl>
    <w:lvl w:ilvl="2" w:tplc="5386CEA0" w:tentative="1">
      <w:start w:val="1"/>
      <w:numFmt w:val="bullet"/>
      <w:lvlText w:val=""/>
      <w:lvlJc w:val="left"/>
      <w:pPr>
        <w:ind w:left="2160" w:hanging="360"/>
      </w:pPr>
      <w:rPr>
        <w:rFonts w:ascii="Wingdings" w:hAnsi="Wingdings" w:hint="default"/>
      </w:rPr>
    </w:lvl>
    <w:lvl w:ilvl="3" w:tplc="64DCA8D0" w:tentative="1">
      <w:start w:val="1"/>
      <w:numFmt w:val="bullet"/>
      <w:lvlText w:val=""/>
      <w:lvlJc w:val="left"/>
      <w:pPr>
        <w:ind w:left="2880" w:hanging="360"/>
      </w:pPr>
      <w:rPr>
        <w:rFonts w:ascii="Symbol" w:hAnsi="Symbol" w:hint="default"/>
      </w:rPr>
    </w:lvl>
    <w:lvl w:ilvl="4" w:tplc="C0A65054" w:tentative="1">
      <w:start w:val="1"/>
      <w:numFmt w:val="bullet"/>
      <w:lvlText w:val="o"/>
      <w:lvlJc w:val="left"/>
      <w:pPr>
        <w:ind w:left="3600" w:hanging="360"/>
      </w:pPr>
      <w:rPr>
        <w:rFonts w:ascii="Courier New" w:hAnsi="Courier New" w:cs="Courier New" w:hint="default"/>
      </w:rPr>
    </w:lvl>
    <w:lvl w:ilvl="5" w:tplc="172C5BEC" w:tentative="1">
      <w:start w:val="1"/>
      <w:numFmt w:val="bullet"/>
      <w:lvlText w:val=""/>
      <w:lvlJc w:val="left"/>
      <w:pPr>
        <w:ind w:left="4320" w:hanging="360"/>
      </w:pPr>
      <w:rPr>
        <w:rFonts w:ascii="Wingdings" w:hAnsi="Wingdings" w:hint="default"/>
      </w:rPr>
    </w:lvl>
    <w:lvl w:ilvl="6" w:tplc="F042D5AA" w:tentative="1">
      <w:start w:val="1"/>
      <w:numFmt w:val="bullet"/>
      <w:lvlText w:val=""/>
      <w:lvlJc w:val="left"/>
      <w:pPr>
        <w:ind w:left="5040" w:hanging="360"/>
      </w:pPr>
      <w:rPr>
        <w:rFonts w:ascii="Symbol" w:hAnsi="Symbol" w:hint="default"/>
      </w:rPr>
    </w:lvl>
    <w:lvl w:ilvl="7" w:tplc="82B624F8" w:tentative="1">
      <w:start w:val="1"/>
      <w:numFmt w:val="bullet"/>
      <w:lvlText w:val="o"/>
      <w:lvlJc w:val="left"/>
      <w:pPr>
        <w:ind w:left="5760" w:hanging="360"/>
      </w:pPr>
      <w:rPr>
        <w:rFonts w:ascii="Courier New" w:hAnsi="Courier New" w:cs="Courier New" w:hint="default"/>
      </w:rPr>
    </w:lvl>
    <w:lvl w:ilvl="8" w:tplc="961ADDDA" w:tentative="1">
      <w:start w:val="1"/>
      <w:numFmt w:val="bullet"/>
      <w:lvlText w:val=""/>
      <w:lvlJc w:val="left"/>
      <w:pPr>
        <w:ind w:left="6480" w:hanging="360"/>
      </w:pPr>
      <w:rPr>
        <w:rFonts w:ascii="Wingdings" w:hAnsi="Wingdings" w:hint="default"/>
      </w:rPr>
    </w:lvl>
  </w:abstractNum>
  <w:abstractNum w:abstractNumId="53">
    <w:nsid w:val="649752B0"/>
    <w:multiLevelType w:val="hybridMultilevel"/>
    <w:tmpl w:val="DCE2510A"/>
    <w:lvl w:ilvl="0" w:tplc="5952FC22">
      <w:start w:val="1"/>
      <w:numFmt w:val="bullet"/>
      <w:lvlText w:val=""/>
      <w:lvlJc w:val="left"/>
      <w:pPr>
        <w:ind w:left="1146" w:hanging="360"/>
      </w:pPr>
      <w:rPr>
        <w:rFonts w:ascii="Symbol" w:hAnsi="Symbol" w:hint="default"/>
        <w:color w:val="auto"/>
      </w:rPr>
    </w:lvl>
    <w:lvl w:ilvl="1" w:tplc="19F41400" w:tentative="1">
      <w:start w:val="1"/>
      <w:numFmt w:val="bullet"/>
      <w:lvlText w:val="o"/>
      <w:lvlJc w:val="left"/>
      <w:pPr>
        <w:ind w:left="1866" w:hanging="360"/>
      </w:pPr>
      <w:rPr>
        <w:rFonts w:ascii="Courier New" w:hAnsi="Courier New" w:cs="Courier New" w:hint="default"/>
      </w:rPr>
    </w:lvl>
    <w:lvl w:ilvl="2" w:tplc="C5ACEF0C" w:tentative="1">
      <w:start w:val="1"/>
      <w:numFmt w:val="bullet"/>
      <w:lvlText w:val=""/>
      <w:lvlJc w:val="left"/>
      <w:pPr>
        <w:ind w:left="2586" w:hanging="360"/>
      </w:pPr>
      <w:rPr>
        <w:rFonts w:ascii="Wingdings" w:hAnsi="Wingdings" w:hint="default"/>
      </w:rPr>
    </w:lvl>
    <w:lvl w:ilvl="3" w:tplc="5B263558" w:tentative="1">
      <w:start w:val="1"/>
      <w:numFmt w:val="bullet"/>
      <w:lvlText w:val=""/>
      <w:lvlJc w:val="left"/>
      <w:pPr>
        <w:ind w:left="3306" w:hanging="360"/>
      </w:pPr>
      <w:rPr>
        <w:rFonts w:ascii="Symbol" w:hAnsi="Symbol" w:hint="default"/>
      </w:rPr>
    </w:lvl>
    <w:lvl w:ilvl="4" w:tplc="D54074E2" w:tentative="1">
      <w:start w:val="1"/>
      <w:numFmt w:val="bullet"/>
      <w:lvlText w:val="o"/>
      <w:lvlJc w:val="left"/>
      <w:pPr>
        <w:ind w:left="4026" w:hanging="360"/>
      </w:pPr>
      <w:rPr>
        <w:rFonts w:ascii="Courier New" w:hAnsi="Courier New" w:cs="Courier New" w:hint="default"/>
      </w:rPr>
    </w:lvl>
    <w:lvl w:ilvl="5" w:tplc="7506FA04" w:tentative="1">
      <w:start w:val="1"/>
      <w:numFmt w:val="bullet"/>
      <w:lvlText w:val=""/>
      <w:lvlJc w:val="left"/>
      <w:pPr>
        <w:ind w:left="4746" w:hanging="360"/>
      </w:pPr>
      <w:rPr>
        <w:rFonts w:ascii="Wingdings" w:hAnsi="Wingdings" w:hint="default"/>
      </w:rPr>
    </w:lvl>
    <w:lvl w:ilvl="6" w:tplc="16CA9906" w:tentative="1">
      <w:start w:val="1"/>
      <w:numFmt w:val="bullet"/>
      <w:lvlText w:val=""/>
      <w:lvlJc w:val="left"/>
      <w:pPr>
        <w:ind w:left="5466" w:hanging="360"/>
      </w:pPr>
      <w:rPr>
        <w:rFonts w:ascii="Symbol" w:hAnsi="Symbol" w:hint="default"/>
      </w:rPr>
    </w:lvl>
    <w:lvl w:ilvl="7" w:tplc="10A83CAA" w:tentative="1">
      <w:start w:val="1"/>
      <w:numFmt w:val="bullet"/>
      <w:lvlText w:val="o"/>
      <w:lvlJc w:val="left"/>
      <w:pPr>
        <w:ind w:left="6186" w:hanging="360"/>
      </w:pPr>
      <w:rPr>
        <w:rFonts w:ascii="Courier New" w:hAnsi="Courier New" w:cs="Courier New" w:hint="default"/>
      </w:rPr>
    </w:lvl>
    <w:lvl w:ilvl="8" w:tplc="A7C832C8" w:tentative="1">
      <w:start w:val="1"/>
      <w:numFmt w:val="bullet"/>
      <w:lvlText w:val=""/>
      <w:lvlJc w:val="left"/>
      <w:pPr>
        <w:ind w:left="6906" w:hanging="360"/>
      </w:pPr>
      <w:rPr>
        <w:rFonts w:ascii="Wingdings" w:hAnsi="Wingdings" w:hint="default"/>
      </w:rPr>
    </w:lvl>
  </w:abstractNum>
  <w:abstractNum w:abstractNumId="54">
    <w:nsid w:val="64F851D5"/>
    <w:multiLevelType w:val="hybridMultilevel"/>
    <w:tmpl w:val="404C0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A700CD"/>
    <w:multiLevelType w:val="hybridMultilevel"/>
    <w:tmpl w:val="D48ECF92"/>
    <w:lvl w:ilvl="0" w:tplc="34143C38">
      <w:start w:val="1"/>
      <w:numFmt w:val="bullet"/>
      <w:lvlText w:val=""/>
      <w:lvlJc w:val="left"/>
      <w:pPr>
        <w:tabs>
          <w:tab w:val="num" w:pos="340"/>
        </w:tabs>
        <w:ind w:left="340" w:hanging="340"/>
      </w:pPr>
      <w:rPr>
        <w:rFonts w:ascii="Symbol" w:hAnsi="Symbol" w:hint="default"/>
        <w:color w:val="auto"/>
        <w:sz w:val="22"/>
      </w:rPr>
    </w:lvl>
    <w:lvl w:ilvl="1" w:tplc="78B05742" w:tentative="1">
      <w:start w:val="1"/>
      <w:numFmt w:val="bullet"/>
      <w:lvlText w:val="o"/>
      <w:lvlJc w:val="left"/>
      <w:pPr>
        <w:tabs>
          <w:tab w:val="num" w:pos="1440"/>
        </w:tabs>
        <w:ind w:left="1440" w:hanging="360"/>
      </w:pPr>
      <w:rPr>
        <w:rFonts w:ascii="Courier New" w:hAnsi="Courier New" w:hint="default"/>
      </w:rPr>
    </w:lvl>
    <w:lvl w:ilvl="2" w:tplc="0A5A5BF4" w:tentative="1">
      <w:start w:val="1"/>
      <w:numFmt w:val="bullet"/>
      <w:lvlText w:val=""/>
      <w:lvlJc w:val="left"/>
      <w:pPr>
        <w:tabs>
          <w:tab w:val="num" w:pos="2160"/>
        </w:tabs>
        <w:ind w:left="2160" w:hanging="360"/>
      </w:pPr>
      <w:rPr>
        <w:rFonts w:ascii="Wingdings" w:hAnsi="Wingdings" w:hint="default"/>
      </w:rPr>
    </w:lvl>
    <w:lvl w:ilvl="3" w:tplc="02DAA1EC" w:tentative="1">
      <w:start w:val="1"/>
      <w:numFmt w:val="bullet"/>
      <w:lvlText w:val=""/>
      <w:lvlJc w:val="left"/>
      <w:pPr>
        <w:tabs>
          <w:tab w:val="num" w:pos="2880"/>
        </w:tabs>
        <w:ind w:left="2880" w:hanging="360"/>
      </w:pPr>
      <w:rPr>
        <w:rFonts w:ascii="Symbol" w:hAnsi="Symbol" w:hint="default"/>
      </w:rPr>
    </w:lvl>
    <w:lvl w:ilvl="4" w:tplc="45E85A02" w:tentative="1">
      <w:start w:val="1"/>
      <w:numFmt w:val="bullet"/>
      <w:lvlText w:val="o"/>
      <w:lvlJc w:val="left"/>
      <w:pPr>
        <w:tabs>
          <w:tab w:val="num" w:pos="3600"/>
        </w:tabs>
        <w:ind w:left="3600" w:hanging="360"/>
      </w:pPr>
      <w:rPr>
        <w:rFonts w:ascii="Courier New" w:hAnsi="Courier New" w:hint="default"/>
      </w:rPr>
    </w:lvl>
    <w:lvl w:ilvl="5" w:tplc="8780CC84" w:tentative="1">
      <w:start w:val="1"/>
      <w:numFmt w:val="bullet"/>
      <w:lvlText w:val=""/>
      <w:lvlJc w:val="left"/>
      <w:pPr>
        <w:tabs>
          <w:tab w:val="num" w:pos="4320"/>
        </w:tabs>
        <w:ind w:left="4320" w:hanging="360"/>
      </w:pPr>
      <w:rPr>
        <w:rFonts w:ascii="Wingdings" w:hAnsi="Wingdings" w:hint="default"/>
      </w:rPr>
    </w:lvl>
    <w:lvl w:ilvl="6" w:tplc="69DA60DA" w:tentative="1">
      <w:start w:val="1"/>
      <w:numFmt w:val="bullet"/>
      <w:lvlText w:val=""/>
      <w:lvlJc w:val="left"/>
      <w:pPr>
        <w:tabs>
          <w:tab w:val="num" w:pos="5040"/>
        </w:tabs>
        <w:ind w:left="5040" w:hanging="360"/>
      </w:pPr>
      <w:rPr>
        <w:rFonts w:ascii="Symbol" w:hAnsi="Symbol" w:hint="default"/>
      </w:rPr>
    </w:lvl>
    <w:lvl w:ilvl="7" w:tplc="0EC023CA" w:tentative="1">
      <w:start w:val="1"/>
      <w:numFmt w:val="bullet"/>
      <w:lvlText w:val="o"/>
      <w:lvlJc w:val="left"/>
      <w:pPr>
        <w:tabs>
          <w:tab w:val="num" w:pos="5760"/>
        </w:tabs>
        <w:ind w:left="5760" w:hanging="360"/>
      </w:pPr>
      <w:rPr>
        <w:rFonts w:ascii="Courier New" w:hAnsi="Courier New" w:hint="default"/>
      </w:rPr>
    </w:lvl>
    <w:lvl w:ilvl="8" w:tplc="41327948" w:tentative="1">
      <w:start w:val="1"/>
      <w:numFmt w:val="bullet"/>
      <w:lvlText w:val=""/>
      <w:lvlJc w:val="left"/>
      <w:pPr>
        <w:tabs>
          <w:tab w:val="num" w:pos="6480"/>
        </w:tabs>
        <w:ind w:left="6480" w:hanging="360"/>
      </w:pPr>
      <w:rPr>
        <w:rFonts w:ascii="Wingdings" w:hAnsi="Wingdings" w:hint="default"/>
      </w:rPr>
    </w:lvl>
  </w:abstractNum>
  <w:abstractNum w:abstractNumId="56">
    <w:nsid w:val="69BA504E"/>
    <w:multiLevelType w:val="multilevel"/>
    <w:tmpl w:val="FD80E0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2"/>
  </w:num>
  <w:num w:numId="20">
    <w:abstractNumId w:val="23"/>
  </w:num>
  <w:num w:numId="21">
    <w:abstractNumId w:val="24"/>
  </w:num>
  <w:num w:numId="22">
    <w:abstractNumId w:val="26"/>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47"/>
  </w:num>
  <w:num w:numId="30">
    <w:abstractNumId w:val="0"/>
  </w:num>
  <w:num w:numId="31">
    <w:abstractNumId w:val="50"/>
  </w:num>
  <w:num w:numId="32">
    <w:abstractNumId w:val="34"/>
  </w:num>
  <w:num w:numId="33">
    <w:abstractNumId w:val="52"/>
  </w:num>
  <w:num w:numId="34">
    <w:abstractNumId w:val="53"/>
  </w:num>
  <w:num w:numId="35">
    <w:abstractNumId w:val="35"/>
  </w:num>
  <w:num w:numId="36">
    <w:abstractNumId w:val="38"/>
  </w:num>
  <w:num w:numId="37">
    <w:abstractNumId w:val="36"/>
  </w:num>
  <w:num w:numId="38">
    <w:abstractNumId w:val="49"/>
  </w:num>
  <w:num w:numId="39">
    <w:abstractNumId w:val="55"/>
  </w:num>
  <w:num w:numId="40">
    <w:abstractNumId w:val="48"/>
  </w:num>
  <w:num w:numId="41">
    <w:abstractNumId w:val="45"/>
  </w:num>
  <w:num w:numId="42">
    <w:abstractNumId w:val="37"/>
  </w:num>
  <w:num w:numId="43">
    <w:abstractNumId w:val="43"/>
  </w:num>
  <w:num w:numId="44">
    <w:abstractNumId w:val="46"/>
  </w:num>
  <w:num w:numId="45">
    <w:abstractNumId w:val="42"/>
  </w:num>
  <w:num w:numId="46">
    <w:abstractNumId w:val="41"/>
  </w:num>
  <w:num w:numId="47">
    <w:abstractNumId w:val="44"/>
  </w:num>
  <w:num w:numId="48">
    <w:abstractNumId w:val="40"/>
  </w:num>
  <w:num w:numId="49">
    <w:abstractNumId w:val="39"/>
  </w:num>
  <w:num w:numId="50">
    <w:abstractNumId w:val="51"/>
  </w:num>
  <w:num w:numId="51">
    <w:abstractNumId w:val="54"/>
  </w:num>
  <w:num w:numId="52">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evenAndOddHeaders/>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97596"/>
    <w:rsid w:val="00004BEB"/>
    <w:rsid w:val="00004FE0"/>
    <w:rsid w:val="00006FB9"/>
    <w:rsid w:val="00007F17"/>
    <w:rsid w:val="0001079A"/>
    <w:rsid w:val="00012C5B"/>
    <w:rsid w:val="00012D8A"/>
    <w:rsid w:val="000145BD"/>
    <w:rsid w:val="0001494D"/>
    <w:rsid w:val="00016CFD"/>
    <w:rsid w:val="00023604"/>
    <w:rsid w:val="0002481A"/>
    <w:rsid w:val="00040177"/>
    <w:rsid w:val="00046A11"/>
    <w:rsid w:val="0004765F"/>
    <w:rsid w:val="00053EEB"/>
    <w:rsid w:val="000576EF"/>
    <w:rsid w:val="00061CDA"/>
    <w:rsid w:val="00067378"/>
    <w:rsid w:val="00074BAA"/>
    <w:rsid w:val="00076845"/>
    <w:rsid w:val="000772E1"/>
    <w:rsid w:val="00077363"/>
    <w:rsid w:val="00077DBA"/>
    <w:rsid w:val="000810AC"/>
    <w:rsid w:val="00084F41"/>
    <w:rsid w:val="000855E7"/>
    <w:rsid w:val="00085D60"/>
    <w:rsid w:val="00085E0D"/>
    <w:rsid w:val="00087C6D"/>
    <w:rsid w:val="00091CD2"/>
    <w:rsid w:val="000A0E0A"/>
    <w:rsid w:val="000A13E7"/>
    <w:rsid w:val="000A4E18"/>
    <w:rsid w:val="000A5B3F"/>
    <w:rsid w:val="000B321D"/>
    <w:rsid w:val="000B37F0"/>
    <w:rsid w:val="000B3DB3"/>
    <w:rsid w:val="000B432D"/>
    <w:rsid w:val="000B4D75"/>
    <w:rsid w:val="000B7DB4"/>
    <w:rsid w:val="000C4D98"/>
    <w:rsid w:val="000C701A"/>
    <w:rsid w:val="000F083D"/>
    <w:rsid w:val="000F1D09"/>
    <w:rsid w:val="000F5CFB"/>
    <w:rsid w:val="000F6B4D"/>
    <w:rsid w:val="00101E11"/>
    <w:rsid w:val="001040F1"/>
    <w:rsid w:val="0010563B"/>
    <w:rsid w:val="0010647E"/>
    <w:rsid w:val="001112BC"/>
    <w:rsid w:val="001137E1"/>
    <w:rsid w:val="00113918"/>
    <w:rsid w:val="00113E7F"/>
    <w:rsid w:val="00117133"/>
    <w:rsid w:val="00117293"/>
    <w:rsid w:val="00120C31"/>
    <w:rsid w:val="001240EC"/>
    <w:rsid w:val="001308CC"/>
    <w:rsid w:val="00130E4A"/>
    <w:rsid w:val="0013186A"/>
    <w:rsid w:val="001321DC"/>
    <w:rsid w:val="001324DB"/>
    <w:rsid w:val="001337B7"/>
    <w:rsid w:val="0013755B"/>
    <w:rsid w:val="00140D0C"/>
    <w:rsid w:val="00141A65"/>
    <w:rsid w:val="001447E6"/>
    <w:rsid w:val="001464D9"/>
    <w:rsid w:val="00147BA0"/>
    <w:rsid w:val="001543B6"/>
    <w:rsid w:val="0016174C"/>
    <w:rsid w:val="001629F1"/>
    <w:rsid w:val="001634FA"/>
    <w:rsid w:val="00166BF1"/>
    <w:rsid w:val="00166C29"/>
    <w:rsid w:val="00170101"/>
    <w:rsid w:val="00171A80"/>
    <w:rsid w:val="0017491A"/>
    <w:rsid w:val="001770A7"/>
    <w:rsid w:val="001771A5"/>
    <w:rsid w:val="00182F31"/>
    <w:rsid w:val="00185B85"/>
    <w:rsid w:val="00192BB5"/>
    <w:rsid w:val="001940E6"/>
    <w:rsid w:val="00197A42"/>
    <w:rsid w:val="001A373C"/>
    <w:rsid w:val="001A5D64"/>
    <w:rsid w:val="001A6C28"/>
    <w:rsid w:val="001B262B"/>
    <w:rsid w:val="001B281B"/>
    <w:rsid w:val="001B560C"/>
    <w:rsid w:val="001B5EF7"/>
    <w:rsid w:val="001B6091"/>
    <w:rsid w:val="001C2DFF"/>
    <w:rsid w:val="001D26DF"/>
    <w:rsid w:val="001D5B2B"/>
    <w:rsid w:val="001D7B96"/>
    <w:rsid w:val="001E208A"/>
    <w:rsid w:val="001F7F69"/>
    <w:rsid w:val="00200BE4"/>
    <w:rsid w:val="0020287E"/>
    <w:rsid w:val="0020307D"/>
    <w:rsid w:val="00214DB1"/>
    <w:rsid w:val="0021558A"/>
    <w:rsid w:val="00220B4E"/>
    <w:rsid w:val="00227BAA"/>
    <w:rsid w:val="00227EBF"/>
    <w:rsid w:val="00231CD4"/>
    <w:rsid w:val="002323EF"/>
    <w:rsid w:val="00235218"/>
    <w:rsid w:val="002406A9"/>
    <w:rsid w:val="00250C45"/>
    <w:rsid w:val="00251BDC"/>
    <w:rsid w:val="00254F4F"/>
    <w:rsid w:val="00255135"/>
    <w:rsid w:val="00261318"/>
    <w:rsid w:val="00262533"/>
    <w:rsid w:val="0026396D"/>
    <w:rsid w:val="00266F6C"/>
    <w:rsid w:val="002709AC"/>
    <w:rsid w:val="002754A4"/>
    <w:rsid w:val="002774F7"/>
    <w:rsid w:val="00283C6C"/>
    <w:rsid w:val="002875A0"/>
    <w:rsid w:val="002934B6"/>
    <w:rsid w:val="00293953"/>
    <w:rsid w:val="00295337"/>
    <w:rsid w:val="002A1E3F"/>
    <w:rsid w:val="002A3D63"/>
    <w:rsid w:val="002A3F0C"/>
    <w:rsid w:val="002A594C"/>
    <w:rsid w:val="002B0762"/>
    <w:rsid w:val="002B0AED"/>
    <w:rsid w:val="002B35C5"/>
    <w:rsid w:val="002B3F39"/>
    <w:rsid w:val="002C21FA"/>
    <w:rsid w:val="002C4DD4"/>
    <w:rsid w:val="002C5E67"/>
    <w:rsid w:val="002D0251"/>
    <w:rsid w:val="002D0304"/>
    <w:rsid w:val="002D1167"/>
    <w:rsid w:val="002D4954"/>
    <w:rsid w:val="002D58BE"/>
    <w:rsid w:val="002D6A1D"/>
    <w:rsid w:val="002E18A3"/>
    <w:rsid w:val="002E2BA4"/>
    <w:rsid w:val="002E2EB0"/>
    <w:rsid w:val="002E496C"/>
    <w:rsid w:val="002E6BFE"/>
    <w:rsid w:val="002E71F0"/>
    <w:rsid w:val="002F281D"/>
    <w:rsid w:val="002F285B"/>
    <w:rsid w:val="002F47BC"/>
    <w:rsid w:val="0030061E"/>
    <w:rsid w:val="003017D0"/>
    <w:rsid w:val="00302876"/>
    <w:rsid w:val="003044DF"/>
    <w:rsid w:val="003045CD"/>
    <w:rsid w:val="0030560A"/>
    <w:rsid w:val="00305D56"/>
    <w:rsid w:val="00306CA1"/>
    <w:rsid w:val="003079D4"/>
    <w:rsid w:val="00310F19"/>
    <w:rsid w:val="00315173"/>
    <w:rsid w:val="003163B3"/>
    <w:rsid w:val="003317A3"/>
    <w:rsid w:val="003332B9"/>
    <w:rsid w:val="003352F3"/>
    <w:rsid w:val="00340465"/>
    <w:rsid w:val="003442E6"/>
    <w:rsid w:val="00346511"/>
    <w:rsid w:val="00353EDF"/>
    <w:rsid w:val="00354C6B"/>
    <w:rsid w:val="003551CE"/>
    <w:rsid w:val="003601CA"/>
    <w:rsid w:val="00361D41"/>
    <w:rsid w:val="0036242F"/>
    <w:rsid w:val="003655A4"/>
    <w:rsid w:val="0037011B"/>
    <w:rsid w:val="0037156B"/>
    <w:rsid w:val="003724E0"/>
    <w:rsid w:val="00373FDE"/>
    <w:rsid w:val="00374301"/>
    <w:rsid w:val="00374EFA"/>
    <w:rsid w:val="003820FC"/>
    <w:rsid w:val="003829F2"/>
    <w:rsid w:val="003904A3"/>
    <w:rsid w:val="003A2B66"/>
    <w:rsid w:val="003A7299"/>
    <w:rsid w:val="003B03D0"/>
    <w:rsid w:val="003B0F75"/>
    <w:rsid w:val="003B2B03"/>
    <w:rsid w:val="003B4D78"/>
    <w:rsid w:val="003B50D7"/>
    <w:rsid w:val="003B5EF6"/>
    <w:rsid w:val="003C406C"/>
    <w:rsid w:val="003D22A2"/>
    <w:rsid w:val="003D2D2B"/>
    <w:rsid w:val="003D4520"/>
    <w:rsid w:val="003D781C"/>
    <w:rsid w:val="003E0454"/>
    <w:rsid w:val="003E1CFA"/>
    <w:rsid w:val="003E3E2A"/>
    <w:rsid w:val="003F04CF"/>
    <w:rsid w:val="003F13E2"/>
    <w:rsid w:val="003F158D"/>
    <w:rsid w:val="003F1CA4"/>
    <w:rsid w:val="0040158B"/>
    <w:rsid w:val="0041009C"/>
    <w:rsid w:val="00410FAA"/>
    <w:rsid w:val="00417A60"/>
    <w:rsid w:val="00420B56"/>
    <w:rsid w:val="004216B2"/>
    <w:rsid w:val="0042222D"/>
    <w:rsid w:val="00422F46"/>
    <w:rsid w:val="00423FAE"/>
    <w:rsid w:val="00424336"/>
    <w:rsid w:val="00425AC2"/>
    <w:rsid w:val="00426710"/>
    <w:rsid w:val="004345D0"/>
    <w:rsid w:val="00434F93"/>
    <w:rsid w:val="0044235E"/>
    <w:rsid w:val="004434C1"/>
    <w:rsid w:val="004470AB"/>
    <w:rsid w:val="0045477A"/>
    <w:rsid w:val="00457ECA"/>
    <w:rsid w:val="004612F2"/>
    <w:rsid w:val="00466857"/>
    <w:rsid w:val="0046732A"/>
    <w:rsid w:val="00472937"/>
    <w:rsid w:val="00472FC6"/>
    <w:rsid w:val="00476CB2"/>
    <w:rsid w:val="00483316"/>
    <w:rsid w:val="0048388D"/>
    <w:rsid w:val="00484AF9"/>
    <w:rsid w:val="004856C1"/>
    <w:rsid w:val="004913BE"/>
    <w:rsid w:val="004926D9"/>
    <w:rsid w:val="0049317B"/>
    <w:rsid w:val="00497953"/>
    <w:rsid w:val="00497C18"/>
    <w:rsid w:val="004A1EE8"/>
    <w:rsid w:val="004A491A"/>
    <w:rsid w:val="004A72BA"/>
    <w:rsid w:val="004A7A68"/>
    <w:rsid w:val="004B00DF"/>
    <w:rsid w:val="004C52AA"/>
    <w:rsid w:val="004C66B3"/>
    <w:rsid w:val="004C72DD"/>
    <w:rsid w:val="004D040B"/>
    <w:rsid w:val="004D2BBE"/>
    <w:rsid w:val="004D5CF6"/>
    <w:rsid w:val="004D716D"/>
    <w:rsid w:val="004E0A02"/>
    <w:rsid w:val="004E2589"/>
    <w:rsid w:val="004E2760"/>
    <w:rsid w:val="004E2DFF"/>
    <w:rsid w:val="004E54D6"/>
    <w:rsid w:val="004E67E8"/>
    <w:rsid w:val="004E6F93"/>
    <w:rsid w:val="004E7E2E"/>
    <w:rsid w:val="004F0F27"/>
    <w:rsid w:val="004F1F7B"/>
    <w:rsid w:val="004F54FD"/>
    <w:rsid w:val="004F6F48"/>
    <w:rsid w:val="00501795"/>
    <w:rsid w:val="00502B7B"/>
    <w:rsid w:val="00502BBF"/>
    <w:rsid w:val="00502E7F"/>
    <w:rsid w:val="00506E4D"/>
    <w:rsid w:val="00510268"/>
    <w:rsid w:val="00510EED"/>
    <w:rsid w:val="005119EC"/>
    <w:rsid w:val="0051344E"/>
    <w:rsid w:val="00514E00"/>
    <w:rsid w:val="00516DC7"/>
    <w:rsid w:val="00517A7D"/>
    <w:rsid w:val="00521644"/>
    <w:rsid w:val="00522CE0"/>
    <w:rsid w:val="00534925"/>
    <w:rsid w:val="00535EBE"/>
    <w:rsid w:val="005400E2"/>
    <w:rsid w:val="0054099B"/>
    <w:rsid w:val="00546B9A"/>
    <w:rsid w:val="0055144A"/>
    <w:rsid w:val="00551D4B"/>
    <w:rsid w:val="0055242F"/>
    <w:rsid w:val="005564D5"/>
    <w:rsid w:val="0055710D"/>
    <w:rsid w:val="00557298"/>
    <w:rsid w:val="00561031"/>
    <w:rsid w:val="005628DA"/>
    <w:rsid w:val="00571A1E"/>
    <w:rsid w:val="00573636"/>
    <w:rsid w:val="00581EF6"/>
    <w:rsid w:val="0058532C"/>
    <w:rsid w:val="00590B6C"/>
    <w:rsid w:val="00596053"/>
    <w:rsid w:val="00596E31"/>
    <w:rsid w:val="005974C7"/>
    <w:rsid w:val="005A0493"/>
    <w:rsid w:val="005A2537"/>
    <w:rsid w:val="005B3334"/>
    <w:rsid w:val="005B42D0"/>
    <w:rsid w:val="005C5C97"/>
    <w:rsid w:val="005D0F33"/>
    <w:rsid w:val="005D1C94"/>
    <w:rsid w:val="005D7500"/>
    <w:rsid w:val="005D7A07"/>
    <w:rsid w:val="005E19CE"/>
    <w:rsid w:val="005E53AD"/>
    <w:rsid w:val="005E6D85"/>
    <w:rsid w:val="00601C16"/>
    <w:rsid w:val="006037E2"/>
    <w:rsid w:val="006051B2"/>
    <w:rsid w:val="00607F2B"/>
    <w:rsid w:val="00611A4A"/>
    <w:rsid w:val="006147A0"/>
    <w:rsid w:val="00620956"/>
    <w:rsid w:val="00621F40"/>
    <w:rsid w:val="006223DA"/>
    <w:rsid w:val="00622A24"/>
    <w:rsid w:val="00627454"/>
    <w:rsid w:val="00630E93"/>
    <w:rsid w:val="00636B6F"/>
    <w:rsid w:val="0063798F"/>
    <w:rsid w:val="00641437"/>
    <w:rsid w:val="00645D68"/>
    <w:rsid w:val="00645F50"/>
    <w:rsid w:val="006460B8"/>
    <w:rsid w:val="00646F3C"/>
    <w:rsid w:val="00653551"/>
    <w:rsid w:val="006566BF"/>
    <w:rsid w:val="00657286"/>
    <w:rsid w:val="0066642A"/>
    <w:rsid w:val="00671C76"/>
    <w:rsid w:val="00677CEC"/>
    <w:rsid w:val="0068335E"/>
    <w:rsid w:val="0068377B"/>
    <w:rsid w:val="00684438"/>
    <w:rsid w:val="00685F3D"/>
    <w:rsid w:val="006875C3"/>
    <w:rsid w:val="006908D0"/>
    <w:rsid w:val="00693BA3"/>
    <w:rsid w:val="006966B5"/>
    <w:rsid w:val="00696702"/>
    <w:rsid w:val="006972C1"/>
    <w:rsid w:val="00697ECE"/>
    <w:rsid w:val="006A019B"/>
    <w:rsid w:val="006A02F1"/>
    <w:rsid w:val="006A1367"/>
    <w:rsid w:val="006A4335"/>
    <w:rsid w:val="006A4676"/>
    <w:rsid w:val="006A52B4"/>
    <w:rsid w:val="006B47B6"/>
    <w:rsid w:val="006B59BF"/>
    <w:rsid w:val="006B7F31"/>
    <w:rsid w:val="006C2B08"/>
    <w:rsid w:val="006D1211"/>
    <w:rsid w:val="006D3353"/>
    <w:rsid w:val="006D53CB"/>
    <w:rsid w:val="006E2A20"/>
    <w:rsid w:val="006E614B"/>
    <w:rsid w:val="006E76EF"/>
    <w:rsid w:val="006E7A0E"/>
    <w:rsid w:val="006F17C2"/>
    <w:rsid w:val="006F7028"/>
    <w:rsid w:val="00700D20"/>
    <w:rsid w:val="0070429B"/>
    <w:rsid w:val="00707CE5"/>
    <w:rsid w:val="00714EBA"/>
    <w:rsid w:val="0072027C"/>
    <w:rsid w:val="00731F19"/>
    <w:rsid w:val="007329E8"/>
    <w:rsid w:val="0073341D"/>
    <w:rsid w:val="007412AE"/>
    <w:rsid w:val="00741AF1"/>
    <w:rsid w:val="00751343"/>
    <w:rsid w:val="00754B03"/>
    <w:rsid w:val="00755CA9"/>
    <w:rsid w:val="0075716F"/>
    <w:rsid w:val="00761DCB"/>
    <w:rsid w:val="00763713"/>
    <w:rsid w:val="0076422B"/>
    <w:rsid w:val="007647AB"/>
    <w:rsid w:val="00766BA0"/>
    <w:rsid w:val="00774A35"/>
    <w:rsid w:val="00774CE9"/>
    <w:rsid w:val="00777C5F"/>
    <w:rsid w:val="00780184"/>
    <w:rsid w:val="0079149F"/>
    <w:rsid w:val="00795076"/>
    <w:rsid w:val="00795613"/>
    <w:rsid w:val="00797596"/>
    <w:rsid w:val="007A284C"/>
    <w:rsid w:val="007A5102"/>
    <w:rsid w:val="007B4890"/>
    <w:rsid w:val="007B6D37"/>
    <w:rsid w:val="007D06B9"/>
    <w:rsid w:val="007D2EE8"/>
    <w:rsid w:val="007D376E"/>
    <w:rsid w:val="007D711B"/>
    <w:rsid w:val="007D7F1B"/>
    <w:rsid w:val="007E1309"/>
    <w:rsid w:val="007E16D2"/>
    <w:rsid w:val="007E4A6C"/>
    <w:rsid w:val="007E5821"/>
    <w:rsid w:val="007E6850"/>
    <w:rsid w:val="007F05F4"/>
    <w:rsid w:val="007F5B74"/>
    <w:rsid w:val="007F5B90"/>
    <w:rsid w:val="00801185"/>
    <w:rsid w:val="00803FEF"/>
    <w:rsid w:val="00810C35"/>
    <w:rsid w:val="00812C39"/>
    <w:rsid w:val="00812DCD"/>
    <w:rsid w:val="00812F50"/>
    <w:rsid w:val="00815A8F"/>
    <w:rsid w:val="00820E2E"/>
    <w:rsid w:val="00821205"/>
    <w:rsid w:val="0082180B"/>
    <w:rsid w:val="00821829"/>
    <w:rsid w:val="00821BCE"/>
    <w:rsid w:val="00825DE4"/>
    <w:rsid w:val="00830CD1"/>
    <w:rsid w:val="00831B27"/>
    <w:rsid w:val="00841BF5"/>
    <w:rsid w:val="0084378B"/>
    <w:rsid w:val="00843CDB"/>
    <w:rsid w:val="00844538"/>
    <w:rsid w:val="00844D51"/>
    <w:rsid w:val="0084629C"/>
    <w:rsid w:val="008504CB"/>
    <w:rsid w:val="00851557"/>
    <w:rsid w:val="00857803"/>
    <w:rsid w:val="008607E9"/>
    <w:rsid w:val="00861DF7"/>
    <w:rsid w:val="00865E3F"/>
    <w:rsid w:val="00871114"/>
    <w:rsid w:val="008712A8"/>
    <w:rsid w:val="00871F84"/>
    <w:rsid w:val="00873A9B"/>
    <w:rsid w:val="00874B6B"/>
    <w:rsid w:val="008801A2"/>
    <w:rsid w:val="00880C9D"/>
    <w:rsid w:val="0088104D"/>
    <w:rsid w:val="00881303"/>
    <w:rsid w:val="00881670"/>
    <w:rsid w:val="00881E0E"/>
    <w:rsid w:val="00882B0B"/>
    <w:rsid w:val="0088437F"/>
    <w:rsid w:val="0088466E"/>
    <w:rsid w:val="008865C8"/>
    <w:rsid w:val="0089030A"/>
    <w:rsid w:val="00890694"/>
    <w:rsid w:val="008910D5"/>
    <w:rsid w:val="00891649"/>
    <w:rsid w:val="00892631"/>
    <w:rsid w:val="00892E13"/>
    <w:rsid w:val="008963C6"/>
    <w:rsid w:val="008A0948"/>
    <w:rsid w:val="008A3378"/>
    <w:rsid w:val="008A4732"/>
    <w:rsid w:val="008B4027"/>
    <w:rsid w:val="008B43F2"/>
    <w:rsid w:val="008B451F"/>
    <w:rsid w:val="008B5B10"/>
    <w:rsid w:val="008B5F21"/>
    <w:rsid w:val="008B710A"/>
    <w:rsid w:val="008B78AC"/>
    <w:rsid w:val="008B7CCC"/>
    <w:rsid w:val="008C1640"/>
    <w:rsid w:val="008C179A"/>
    <w:rsid w:val="008C4FFB"/>
    <w:rsid w:val="008C55E1"/>
    <w:rsid w:val="008C79D3"/>
    <w:rsid w:val="008D06D1"/>
    <w:rsid w:val="008D394B"/>
    <w:rsid w:val="008D63C6"/>
    <w:rsid w:val="008E3F77"/>
    <w:rsid w:val="008E7422"/>
    <w:rsid w:val="008E7433"/>
    <w:rsid w:val="008F4D55"/>
    <w:rsid w:val="008F4E30"/>
    <w:rsid w:val="008F521D"/>
    <w:rsid w:val="009006E1"/>
    <w:rsid w:val="00902F6F"/>
    <w:rsid w:val="0091238D"/>
    <w:rsid w:val="00914CF4"/>
    <w:rsid w:val="00916166"/>
    <w:rsid w:val="00916F83"/>
    <w:rsid w:val="00926378"/>
    <w:rsid w:val="009273F6"/>
    <w:rsid w:val="00931803"/>
    <w:rsid w:val="00935523"/>
    <w:rsid w:val="00935634"/>
    <w:rsid w:val="0093719E"/>
    <w:rsid w:val="009408E6"/>
    <w:rsid w:val="00944445"/>
    <w:rsid w:val="009444FD"/>
    <w:rsid w:val="0094566A"/>
    <w:rsid w:val="00945B5B"/>
    <w:rsid w:val="009500B0"/>
    <w:rsid w:val="00951E86"/>
    <w:rsid w:val="00957911"/>
    <w:rsid w:val="00963220"/>
    <w:rsid w:val="00966E58"/>
    <w:rsid w:val="00971A9C"/>
    <w:rsid w:val="00971AD1"/>
    <w:rsid w:val="009770BC"/>
    <w:rsid w:val="009772C5"/>
    <w:rsid w:val="00982130"/>
    <w:rsid w:val="009824F6"/>
    <w:rsid w:val="00987256"/>
    <w:rsid w:val="00987380"/>
    <w:rsid w:val="009908A3"/>
    <w:rsid w:val="00991FFC"/>
    <w:rsid w:val="009943C9"/>
    <w:rsid w:val="00995A41"/>
    <w:rsid w:val="00996345"/>
    <w:rsid w:val="00996D0D"/>
    <w:rsid w:val="009A1188"/>
    <w:rsid w:val="009A3132"/>
    <w:rsid w:val="009A3578"/>
    <w:rsid w:val="009A6A39"/>
    <w:rsid w:val="009A6B2E"/>
    <w:rsid w:val="009B0570"/>
    <w:rsid w:val="009B5F31"/>
    <w:rsid w:val="009C0156"/>
    <w:rsid w:val="009C031C"/>
    <w:rsid w:val="009C2DF5"/>
    <w:rsid w:val="009C3187"/>
    <w:rsid w:val="009D340A"/>
    <w:rsid w:val="009D3B3F"/>
    <w:rsid w:val="009D405A"/>
    <w:rsid w:val="009D56C9"/>
    <w:rsid w:val="009E0019"/>
    <w:rsid w:val="009E0E04"/>
    <w:rsid w:val="009E2C18"/>
    <w:rsid w:val="009E5447"/>
    <w:rsid w:val="009E6552"/>
    <w:rsid w:val="009E6883"/>
    <w:rsid w:val="009F0A8E"/>
    <w:rsid w:val="009F1619"/>
    <w:rsid w:val="009F1F6E"/>
    <w:rsid w:val="009F32F2"/>
    <w:rsid w:val="009F4FA3"/>
    <w:rsid w:val="009F5512"/>
    <w:rsid w:val="009F7E5E"/>
    <w:rsid w:val="00A036BC"/>
    <w:rsid w:val="00A14CB7"/>
    <w:rsid w:val="00A16B8D"/>
    <w:rsid w:val="00A248F5"/>
    <w:rsid w:val="00A323C3"/>
    <w:rsid w:val="00A33765"/>
    <w:rsid w:val="00A350F8"/>
    <w:rsid w:val="00A371A2"/>
    <w:rsid w:val="00A371DD"/>
    <w:rsid w:val="00A4054C"/>
    <w:rsid w:val="00A4314E"/>
    <w:rsid w:val="00A452A7"/>
    <w:rsid w:val="00A50A79"/>
    <w:rsid w:val="00A60160"/>
    <w:rsid w:val="00A64693"/>
    <w:rsid w:val="00A66128"/>
    <w:rsid w:val="00A664ED"/>
    <w:rsid w:val="00A72260"/>
    <w:rsid w:val="00A733C1"/>
    <w:rsid w:val="00A7372D"/>
    <w:rsid w:val="00A75107"/>
    <w:rsid w:val="00A81E3B"/>
    <w:rsid w:val="00A84205"/>
    <w:rsid w:val="00A863AA"/>
    <w:rsid w:val="00A86DCA"/>
    <w:rsid w:val="00A908ED"/>
    <w:rsid w:val="00A91098"/>
    <w:rsid w:val="00A93AC2"/>
    <w:rsid w:val="00AA355F"/>
    <w:rsid w:val="00AA432B"/>
    <w:rsid w:val="00AA7758"/>
    <w:rsid w:val="00AA7F33"/>
    <w:rsid w:val="00AB1868"/>
    <w:rsid w:val="00AB21F7"/>
    <w:rsid w:val="00AB3754"/>
    <w:rsid w:val="00AB4943"/>
    <w:rsid w:val="00AB600C"/>
    <w:rsid w:val="00AB75CE"/>
    <w:rsid w:val="00AD03AA"/>
    <w:rsid w:val="00AD092A"/>
    <w:rsid w:val="00AD3EC4"/>
    <w:rsid w:val="00AD473C"/>
    <w:rsid w:val="00AD7098"/>
    <w:rsid w:val="00AD78B9"/>
    <w:rsid w:val="00AD7AB7"/>
    <w:rsid w:val="00AE161C"/>
    <w:rsid w:val="00AE168C"/>
    <w:rsid w:val="00AE1EDD"/>
    <w:rsid w:val="00AE7319"/>
    <w:rsid w:val="00AF1398"/>
    <w:rsid w:val="00AF4C4A"/>
    <w:rsid w:val="00AF518C"/>
    <w:rsid w:val="00AF5F29"/>
    <w:rsid w:val="00B00D3A"/>
    <w:rsid w:val="00B04135"/>
    <w:rsid w:val="00B045BE"/>
    <w:rsid w:val="00B05F84"/>
    <w:rsid w:val="00B13BC9"/>
    <w:rsid w:val="00B211A0"/>
    <w:rsid w:val="00B22762"/>
    <w:rsid w:val="00B2356E"/>
    <w:rsid w:val="00B245F3"/>
    <w:rsid w:val="00B24BC5"/>
    <w:rsid w:val="00B31577"/>
    <w:rsid w:val="00B351C0"/>
    <w:rsid w:val="00B360E9"/>
    <w:rsid w:val="00B461A0"/>
    <w:rsid w:val="00B505EF"/>
    <w:rsid w:val="00B524B8"/>
    <w:rsid w:val="00B53B66"/>
    <w:rsid w:val="00B57452"/>
    <w:rsid w:val="00B63304"/>
    <w:rsid w:val="00B66539"/>
    <w:rsid w:val="00B66589"/>
    <w:rsid w:val="00B737E7"/>
    <w:rsid w:val="00B73B7D"/>
    <w:rsid w:val="00B75B40"/>
    <w:rsid w:val="00B7639C"/>
    <w:rsid w:val="00B77864"/>
    <w:rsid w:val="00B77D11"/>
    <w:rsid w:val="00B81D1A"/>
    <w:rsid w:val="00B83393"/>
    <w:rsid w:val="00B833B6"/>
    <w:rsid w:val="00B840A7"/>
    <w:rsid w:val="00B90EC6"/>
    <w:rsid w:val="00B94788"/>
    <w:rsid w:val="00BA10C1"/>
    <w:rsid w:val="00BA5B56"/>
    <w:rsid w:val="00BA5BFF"/>
    <w:rsid w:val="00BA7365"/>
    <w:rsid w:val="00BA7F0F"/>
    <w:rsid w:val="00BC4A58"/>
    <w:rsid w:val="00BD6365"/>
    <w:rsid w:val="00BE1381"/>
    <w:rsid w:val="00BE1D0A"/>
    <w:rsid w:val="00BE3278"/>
    <w:rsid w:val="00BE6D88"/>
    <w:rsid w:val="00BE7423"/>
    <w:rsid w:val="00BE7AD9"/>
    <w:rsid w:val="00BF366D"/>
    <w:rsid w:val="00BF38F8"/>
    <w:rsid w:val="00BF3FAE"/>
    <w:rsid w:val="00BF7B00"/>
    <w:rsid w:val="00C02777"/>
    <w:rsid w:val="00C02EC9"/>
    <w:rsid w:val="00C04B2E"/>
    <w:rsid w:val="00C055AE"/>
    <w:rsid w:val="00C05C27"/>
    <w:rsid w:val="00C06556"/>
    <w:rsid w:val="00C1482C"/>
    <w:rsid w:val="00C15FE3"/>
    <w:rsid w:val="00C16ABF"/>
    <w:rsid w:val="00C20078"/>
    <w:rsid w:val="00C249EE"/>
    <w:rsid w:val="00C40A51"/>
    <w:rsid w:val="00C42E55"/>
    <w:rsid w:val="00C4392B"/>
    <w:rsid w:val="00C455D2"/>
    <w:rsid w:val="00C505E1"/>
    <w:rsid w:val="00C512E1"/>
    <w:rsid w:val="00C52699"/>
    <w:rsid w:val="00C52EEB"/>
    <w:rsid w:val="00C552E0"/>
    <w:rsid w:val="00C55AD5"/>
    <w:rsid w:val="00C62CF1"/>
    <w:rsid w:val="00C63244"/>
    <w:rsid w:val="00C641F9"/>
    <w:rsid w:val="00C66C51"/>
    <w:rsid w:val="00C7069A"/>
    <w:rsid w:val="00C714E7"/>
    <w:rsid w:val="00C720C5"/>
    <w:rsid w:val="00C7622F"/>
    <w:rsid w:val="00C764C2"/>
    <w:rsid w:val="00C8433F"/>
    <w:rsid w:val="00C92470"/>
    <w:rsid w:val="00C9289F"/>
    <w:rsid w:val="00C930A2"/>
    <w:rsid w:val="00C93167"/>
    <w:rsid w:val="00C94A3D"/>
    <w:rsid w:val="00C959C7"/>
    <w:rsid w:val="00C95DBA"/>
    <w:rsid w:val="00CA3051"/>
    <w:rsid w:val="00CA314E"/>
    <w:rsid w:val="00CA5711"/>
    <w:rsid w:val="00CB0C1C"/>
    <w:rsid w:val="00CB5757"/>
    <w:rsid w:val="00CC4A14"/>
    <w:rsid w:val="00CC6F5F"/>
    <w:rsid w:val="00CD2E2D"/>
    <w:rsid w:val="00CD619F"/>
    <w:rsid w:val="00CE1267"/>
    <w:rsid w:val="00CE68F5"/>
    <w:rsid w:val="00CE7310"/>
    <w:rsid w:val="00CF39BC"/>
    <w:rsid w:val="00CF4EF1"/>
    <w:rsid w:val="00CF7212"/>
    <w:rsid w:val="00D006AF"/>
    <w:rsid w:val="00D023A8"/>
    <w:rsid w:val="00D0503F"/>
    <w:rsid w:val="00D059E7"/>
    <w:rsid w:val="00D13A75"/>
    <w:rsid w:val="00D1597E"/>
    <w:rsid w:val="00D2361D"/>
    <w:rsid w:val="00D3128A"/>
    <w:rsid w:val="00D341AE"/>
    <w:rsid w:val="00D34A14"/>
    <w:rsid w:val="00D34B3D"/>
    <w:rsid w:val="00D37173"/>
    <w:rsid w:val="00D41F9A"/>
    <w:rsid w:val="00D4508B"/>
    <w:rsid w:val="00D54ACB"/>
    <w:rsid w:val="00D556E9"/>
    <w:rsid w:val="00D64EB6"/>
    <w:rsid w:val="00D6604E"/>
    <w:rsid w:val="00D74DDC"/>
    <w:rsid w:val="00D75E5A"/>
    <w:rsid w:val="00D856D0"/>
    <w:rsid w:val="00D902F9"/>
    <w:rsid w:val="00D97AD3"/>
    <w:rsid w:val="00DA0560"/>
    <w:rsid w:val="00DA21E0"/>
    <w:rsid w:val="00DA680A"/>
    <w:rsid w:val="00DB5E31"/>
    <w:rsid w:val="00DB6EE1"/>
    <w:rsid w:val="00DB7586"/>
    <w:rsid w:val="00DB78BE"/>
    <w:rsid w:val="00DC7430"/>
    <w:rsid w:val="00DD12F0"/>
    <w:rsid w:val="00DD43EC"/>
    <w:rsid w:val="00DD4578"/>
    <w:rsid w:val="00DE0C6A"/>
    <w:rsid w:val="00DE16F1"/>
    <w:rsid w:val="00DE1AF4"/>
    <w:rsid w:val="00DE1C85"/>
    <w:rsid w:val="00DE4927"/>
    <w:rsid w:val="00DF3581"/>
    <w:rsid w:val="00DF6EE4"/>
    <w:rsid w:val="00DF7ACF"/>
    <w:rsid w:val="00E02788"/>
    <w:rsid w:val="00E05648"/>
    <w:rsid w:val="00E06491"/>
    <w:rsid w:val="00E11AF9"/>
    <w:rsid w:val="00E11D65"/>
    <w:rsid w:val="00E12152"/>
    <w:rsid w:val="00E1349C"/>
    <w:rsid w:val="00E15FC3"/>
    <w:rsid w:val="00E16386"/>
    <w:rsid w:val="00E237D8"/>
    <w:rsid w:val="00E25D6F"/>
    <w:rsid w:val="00E30308"/>
    <w:rsid w:val="00E36B82"/>
    <w:rsid w:val="00E408F7"/>
    <w:rsid w:val="00E40C88"/>
    <w:rsid w:val="00E41C13"/>
    <w:rsid w:val="00E41D8F"/>
    <w:rsid w:val="00E41E9A"/>
    <w:rsid w:val="00E506BF"/>
    <w:rsid w:val="00E50AF1"/>
    <w:rsid w:val="00E51770"/>
    <w:rsid w:val="00E51E7B"/>
    <w:rsid w:val="00E53047"/>
    <w:rsid w:val="00E56F11"/>
    <w:rsid w:val="00E56F43"/>
    <w:rsid w:val="00E6729D"/>
    <w:rsid w:val="00E725FE"/>
    <w:rsid w:val="00E7384F"/>
    <w:rsid w:val="00E80961"/>
    <w:rsid w:val="00E84FD2"/>
    <w:rsid w:val="00E933BE"/>
    <w:rsid w:val="00E94553"/>
    <w:rsid w:val="00E954F9"/>
    <w:rsid w:val="00E95993"/>
    <w:rsid w:val="00E95DEA"/>
    <w:rsid w:val="00EA3D80"/>
    <w:rsid w:val="00EA6871"/>
    <w:rsid w:val="00EB4AED"/>
    <w:rsid w:val="00EC0BF3"/>
    <w:rsid w:val="00EC7521"/>
    <w:rsid w:val="00ED108B"/>
    <w:rsid w:val="00ED21CC"/>
    <w:rsid w:val="00EE43B0"/>
    <w:rsid w:val="00EE5F9E"/>
    <w:rsid w:val="00EE675B"/>
    <w:rsid w:val="00EE692E"/>
    <w:rsid w:val="00EF059A"/>
    <w:rsid w:val="00EF0D7F"/>
    <w:rsid w:val="00EF2C08"/>
    <w:rsid w:val="00EF2D2D"/>
    <w:rsid w:val="00EF48A2"/>
    <w:rsid w:val="00EF55D8"/>
    <w:rsid w:val="00EF5CEE"/>
    <w:rsid w:val="00F05D0F"/>
    <w:rsid w:val="00F06CE1"/>
    <w:rsid w:val="00F07DA0"/>
    <w:rsid w:val="00F14EA8"/>
    <w:rsid w:val="00F17046"/>
    <w:rsid w:val="00F25EFA"/>
    <w:rsid w:val="00F30A84"/>
    <w:rsid w:val="00F320F2"/>
    <w:rsid w:val="00F35079"/>
    <w:rsid w:val="00F35CEA"/>
    <w:rsid w:val="00F364F7"/>
    <w:rsid w:val="00F4129C"/>
    <w:rsid w:val="00F43CE3"/>
    <w:rsid w:val="00F44198"/>
    <w:rsid w:val="00F458C8"/>
    <w:rsid w:val="00F50D81"/>
    <w:rsid w:val="00F55B18"/>
    <w:rsid w:val="00F57746"/>
    <w:rsid w:val="00F61772"/>
    <w:rsid w:val="00F636C5"/>
    <w:rsid w:val="00F64A4C"/>
    <w:rsid w:val="00F665A7"/>
    <w:rsid w:val="00F66CE0"/>
    <w:rsid w:val="00F67AAD"/>
    <w:rsid w:val="00F70E03"/>
    <w:rsid w:val="00F74B96"/>
    <w:rsid w:val="00F774F0"/>
    <w:rsid w:val="00F8235A"/>
    <w:rsid w:val="00F86F5B"/>
    <w:rsid w:val="00F90910"/>
    <w:rsid w:val="00F9120F"/>
    <w:rsid w:val="00FA1B43"/>
    <w:rsid w:val="00FA2B43"/>
    <w:rsid w:val="00FA35B9"/>
    <w:rsid w:val="00FA70D5"/>
    <w:rsid w:val="00FB06E4"/>
    <w:rsid w:val="00FB181D"/>
    <w:rsid w:val="00FB77DF"/>
    <w:rsid w:val="00FC6B25"/>
    <w:rsid w:val="00FC78F8"/>
    <w:rsid w:val="00FD0080"/>
    <w:rsid w:val="00FD47B9"/>
    <w:rsid w:val="00FF232C"/>
    <w:rsid w:val="00FF318D"/>
    <w:rsid w:val="00FF3F5F"/>
    <w:rsid w:val="00FF6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710D"/>
    <w:pPr>
      <w:suppressAutoHyphens/>
    </w:pPr>
    <w:rPr>
      <w:rFonts w:eastAsia="SimSun"/>
      <w:color w:val="000000"/>
      <w:kern w:val="1"/>
      <w:sz w:val="24"/>
      <w:szCs w:val="24"/>
      <w:lang w:eastAsia="hi-IN" w:bidi="hi-IN"/>
    </w:rPr>
  </w:style>
  <w:style w:type="paragraph" w:styleId="1">
    <w:name w:val="heading 1"/>
    <w:basedOn w:val="a0"/>
    <w:next w:val="a1"/>
    <w:link w:val="10"/>
    <w:uiPriority w:val="9"/>
    <w:qFormat/>
    <w:rsid w:val="0055710D"/>
    <w:pPr>
      <w:keepNext/>
      <w:widowControl w:val="0"/>
      <w:shd w:val="clear" w:color="auto" w:fill="FFFFFF"/>
      <w:spacing w:before="845" w:line="322" w:lineRule="exact"/>
      <w:ind w:left="1973" w:right="1037"/>
      <w:outlineLvl w:val="0"/>
    </w:pPr>
    <w:rPr>
      <w:b/>
      <w:bCs/>
      <w:spacing w:val="-9"/>
      <w:sz w:val="28"/>
      <w:szCs w:val="28"/>
    </w:rPr>
  </w:style>
  <w:style w:type="paragraph" w:styleId="2">
    <w:name w:val="heading 2"/>
    <w:basedOn w:val="a0"/>
    <w:next w:val="a1"/>
    <w:qFormat/>
    <w:rsid w:val="0055710D"/>
    <w:pPr>
      <w:keepNext/>
      <w:tabs>
        <w:tab w:val="num" w:pos="576"/>
        <w:tab w:val="left" w:pos="720"/>
      </w:tabs>
      <w:spacing w:after="240"/>
      <w:ind w:left="720" w:hanging="720"/>
      <w:jc w:val="both"/>
      <w:outlineLvl w:val="1"/>
    </w:pPr>
    <w:rPr>
      <w:b/>
      <w:bCs/>
      <w:lang w:val="en-GB"/>
    </w:rPr>
  </w:style>
  <w:style w:type="paragraph" w:styleId="3">
    <w:name w:val="heading 3"/>
    <w:basedOn w:val="a0"/>
    <w:next w:val="a1"/>
    <w:qFormat/>
    <w:rsid w:val="0055710D"/>
    <w:pPr>
      <w:keepNext/>
      <w:tabs>
        <w:tab w:val="num" w:pos="720"/>
      </w:tabs>
      <w:spacing w:before="240" w:after="60"/>
      <w:ind w:left="720" w:hanging="720"/>
      <w:outlineLvl w:val="2"/>
    </w:pPr>
    <w:rPr>
      <w:rFonts w:ascii="Cambria" w:hAnsi="Cambria"/>
      <w:b/>
      <w:bCs/>
      <w:sz w:val="26"/>
      <w:szCs w:val="26"/>
    </w:rPr>
  </w:style>
  <w:style w:type="paragraph" w:styleId="4">
    <w:name w:val="heading 4"/>
    <w:basedOn w:val="a0"/>
    <w:next w:val="a1"/>
    <w:qFormat/>
    <w:rsid w:val="0055710D"/>
    <w:pPr>
      <w:tabs>
        <w:tab w:val="left" w:pos="0"/>
        <w:tab w:val="num" w:pos="864"/>
      </w:tabs>
      <w:spacing w:after="240"/>
      <w:ind w:left="2160" w:hanging="720"/>
      <w:jc w:val="both"/>
      <w:outlineLvl w:val="3"/>
    </w:pPr>
    <w:rPr>
      <w:lang w:val="en-GB"/>
    </w:rPr>
  </w:style>
  <w:style w:type="paragraph" w:styleId="5">
    <w:name w:val="heading 5"/>
    <w:basedOn w:val="a0"/>
    <w:next w:val="a1"/>
    <w:qFormat/>
    <w:rsid w:val="0055710D"/>
    <w:pPr>
      <w:tabs>
        <w:tab w:val="left" w:pos="0"/>
        <w:tab w:val="num" w:pos="1008"/>
      </w:tabs>
      <w:spacing w:before="240" w:after="60"/>
      <w:ind w:left="2880" w:hanging="720"/>
      <w:jc w:val="both"/>
      <w:outlineLvl w:val="4"/>
    </w:pPr>
    <w:rPr>
      <w:lang w:val="en-GB"/>
    </w:rPr>
  </w:style>
  <w:style w:type="paragraph" w:styleId="6">
    <w:name w:val="heading 6"/>
    <w:basedOn w:val="a0"/>
    <w:next w:val="a1"/>
    <w:qFormat/>
    <w:rsid w:val="0055710D"/>
    <w:pPr>
      <w:tabs>
        <w:tab w:val="left" w:pos="0"/>
        <w:tab w:val="num" w:pos="1152"/>
      </w:tabs>
      <w:spacing w:before="240" w:after="60"/>
      <w:ind w:left="3600" w:hanging="720"/>
      <w:jc w:val="both"/>
      <w:outlineLvl w:val="5"/>
    </w:pPr>
    <w:rPr>
      <w:lang w:val="en-GB"/>
    </w:rPr>
  </w:style>
  <w:style w:type="paragraph" w:styleId="7">
    <w:name w:val="heading 7"/>
    <w:basedOn w:val="a0"/>
    <w:next w:val="a1"/>
    <w:qFormat/>
    <w:rsid w:val="0055710D"/>
    <w:pPr>
      <w:tabs>
        <w:tab w:val="left" w:pos="0"/>
        <w:tab w:val="num" w:pos="1296"/>
      </w:tabs>
      <w:spacing w:before="240" w:after="60"/>
      <w:ind w:left="4320" w:hanging="720"/>
      <w:jc w:val="both"/>
      <w:outlineLvl w:val="6"/>
    </w:pPr>
    <w:rPr>
      <w:lang w:val="en-GB"/>
    </w:rPr>
  </w:style>
  <w:style w:type="paragraph" w:styleId="8">
    <w:name w:val="heading 8"/>
    <w:basedOn w:val="a0"/>
    <w:next w:val="a1"/>
    <w:qFormat/>
    <w:rsid w:val="0055710D"/>
    <w:pPr>
      <w:tabs>
        <w:tab w:val="left" w:pos="0"/>
        <w:tab w:val="num" w:pos="1440"/>
      </w:tabs>
      <w:spacing w:before="240" w:after="60"/>
      <w:ind w:left="5040" w:hanging="720"/>
      <w:jc w:val="both"/>
      <w:outlineLvl w:val="7"/>
    </w:pPr>
    <w:rPr>
      <w:lang w:val="en-GB"/>
    </w:rPr>
  </w:style>
  <w:style w:type="paragraph" w:styleId="9">
    <w:name w:val="heading 9"/>
    <w:basedOn w:val="a0"/>
    <w:next w:val="a1"/>
    <w:uiPriority w:val="9"/>
    <w:qFormat/>
    <w:rsid w:val="0055710D"/>
    <w:pPr>
      <w:tabs>
        <w:tab w:val="left" w:pos="0"/>
        <w:tab w:val="num" w:pos="1584"/>
      </w:tabs>
      <w:spacing w:before="240" w:after="60"/>
      <w:ind w:left="5760" w:hanging="720"/>
      <w:jc w:val="both"/>
      <w:outlineLvl w:val="8"/>
    </w:pPr>
    <w:rPr>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сновной шрифт абзаца1"/>
    <w:rsid w:val="0055710D"/>
  </w:style>
  <w:style w:type="character" w:customStyle="1" w:styleId="12">
    <w:name w:val="Знак сноски1"/>
    <w:basedOn w:val="11"/>
    <w:rsid w:val="0055710D"/>
    <w:rPr>
      <w:rFonts w:ascii="Times New Roman" w:hAnsi="Times New Roman" w:cs="Times New Roman"/>
      <w:vertAlign w:val="superscript"/>
    </w:rPr>
  </w:style>
  <w:style w:type="character" w:customStyle="1" w:styleId="13">
    <w:name w:val="Номер страницы1"/>
    <w:basedOn w:val="11"/>
    <w:rsid w:val="0055710D"/>
    <w:rPr>
      <w:rFonts w:ascii="Times New Roman" w:hAnsi="Times New Roman" w:cs="Times New Roman"/>
    </w:rPr>
  </w:style>
  <w:style w:type="character" w:customStyle="1" w:styleId="14">
    <w:name w:val="Знак примечания1"/>
    <w:basedOn w:val="11"/>
    <w:rsid w:val="0055710D"/>
    <w:rPr>
      <w:sz w:val="16"/>
      <w:szCs w:val="16"/>
    </w:rPr>
  </w:style>
  <w:style w:type="character" w:customStyle="1" w:styleId="30">
    <w:name w:val="Основной текст 3 Знак"/>
    <w:basedOn w:val="11"/>
    <w:rsid w:val="0055710D"/>
    <w:rPr>
      <w:sz w:val="16"/>
      <w:szCs w:val="16"/>
    </w:rPr>
  </w:style>
  <w:style w:type="character" w:customStyle="1" w:styleId="31">
    <w:name w:val="Заголовок 3 Знак"/>
    <w:basedOn w:val="11"/>
    <w:rsid w:val="0055710D"/>
    <w:rPr>
      <w:rFonts w:ascii="Cambria" w:eastAsia="Times New Roman" w:hAnsi="Cambria" w:cs="Times New Roman"/>
      <w:b/>
      <w:bCs/>
      <w:sz w:val="26"/>
      <w:szCs w:val="26"/>
    </w:rPr>
  </w:style>
  <w:style w:type="character" w:customStyle="1" w:styleId="20">
    <w:name w:val="Заголовок 2 Знак"/>
    <w:basedOn w:val="11"/>
    <w:rsid w:val="0055710D"/>
    <w:rPr>
      <w:b/>
      <w:bCs/>
      <w:color w:val="000000"/>
      <w:sz w:val="22"/>
      <w:szCs w:val="22"/>
      <w:lang w:val="en-GB"/>
    </w:rPr>
  </w:style>
  <w:style w:type="character" w:customStyle="1" w:styleId="40">
    <w:name w:val="Заголовок 4 Знак"/>
    <w:basedOn w:val="11"/>
    <w:rsid w:val="0055710D"/>
    <w:rPr>
      <w:color w:val="000000"/>
      <w:sz w:val="22"/>
      <w:szCs w:val="22"/>
      <w:lang w:val="en-GB"/>
    </w:rPr>
  </w:style>
  <w:style w:type="character" w:customStyle="1" w:styleId="50">
    <w:name w:val="Заголовок 5 Знак"/>
    <w:basedOn w:val="11"/>
    <w:rsid w:val="0055710D"/>
    <w:rPr>
      <w:color w:val="000000"/>
      <w:sz w:val="22"/>
      <w:szCs w:val="22"/>
      <w:lang w:val="en-GB"/>
    </w:rPr>
  </w:style>
  <w:style w:type="character" w:customStyle="1" w:styleId="60">
    <w:name w:val="Заголовок 6 Знак"/>
    <w:basedOn w:val="11"/>
    <w:rsid w:val="0055710D"/>
    <w:rPr>
      <w:color w:val="000000"/>
      <w:sz w:val="22"/>
      <w:szCs w:val="22"/>
      <w:lang w:val="en-GB"/>
    </w:rPr>
  </w:style>
  <w:style w:type="character" w:customStyle="1" w:styleId="70">
    <w:name w:val="Заголовок 7 Знак"/>
    <w:basedOn w:val="11"/>
    <w:rsid w:val="0055710D"/>
    <w:rPr>
      <w:color w:val="000000"/>
      <w:sz w:val="22"/>
      <w:szCs w:val="22"/>
      <w:lang w:val="en-GB"/>
    </w:rPr>
  </w:style>
  <w:style w:type="character" w:customStyle="1" w:styleId="80">
    <w:name w:val="Заголовок 8 Знак"/>
    <w:basedOn w:val="11"/>
    <w:rsid w:val="0055710D"/>
    <w:rPr>
      <w:color w:val="000000"/>
      <w:sz w:val="22"/>
      <w:szCs w:val="22"/>
      <w:lang w:val="en-GB"/>
    </w:rPr>
  </w:style>
  <w:style w:type="character" w:customStyle="1" w:styleId="90">
    <w:name w:val="Заголовок 9 Знак"/>
    <w:basedOn w:val="11"/>
    <w:rsid w:val="0055710D"/>
    <w:rPr>
      <w:color w:val="000000"/>
      <w:sz w:val="22"/>
      <w:szCs w:val="22"/>
      <w:lang w:val="en-GB"/>
    </w:rPr>
  </w:style>
  <w:style w:type="character" w:customStyle="1" w:styleId="a5">
    <w:name w:val="Название Знак"/>
    <w:basedOn w:val="11"/>
    <w:rsid w:val="0055710D"/>
    <w:rPr>
      <w:rFonts w:ascii="Arial" w:hAnsi="Arial" w:cs="Arial"/>
      <w:b/>
      <w:bCs/>
      <w:sz w:val="24"/>
      <w:szCs w:val="24"/>
    </w:rPr>
  </w:style>
  <w:style w:type="character" w:customStyle="1" w:styleId="a6">
    <w:name w:val="Верхний колонтитул Знак"/>
    <w:basedOn w:val="11"/>
    <w:rsid w:val="0055710D"/>
    <w:rPr>
      <w:color w:val="000000"/>
      <w:sz w:val="22"/>
      <w:szCs w:val="22"/>
      <w:lang w:val="en-GB"/>
    </w:rPr>
  </w:style>
  <w:style w:type="character" w:customStyle="1" w:styleId="a7">
    <w:name w:val="Нижний колонтитул Знак"/>
    <w:basedOn w:val="11"/>
    <w:uiPriority w:val="99"/>
    <w:rsid w:val="0055710D"/>
    <w:rPr>
      <w:sz w:val="24"/>
      <w:szCs w:val="24"/>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11"/>
    <w:uiPriority w:val="99"/>
    <w:rsid w:val="0055710D"/>
  </w:style>
  <w:style w:type="character" w:customStyle="1" w:styleId="21">
    <w:name w:val="Основной текст 2 Знак"/>
    <w:basedOn w:val="11"/>
    <w:rsid w:val="0055710D"/>
    <w:rPr>
      <w:b/>
      <w:bCs/>
      <w:i/>
      <w:iCs/>
      <w:sz w:val="24"/>
      <w:szCs w:val="24"/>
    </w:rPr>
  </w:style>
  <w:style w:type="character" w:customStyle="1" w:styleId="22">
    <w:name w:val="Основной текст с отступом 2 Знак"/>
    <w:basedOn w:val="11"/>
    <w:rsid w:val="0055710D"/>
    <w:rPr>
      <w:sz w:val="24"/>
      <w:szCs w:val="24"/>
    </w:rPr>
  </w:style>
  <w:style w:type="character" w:customStyle="1" w:styleId="a9">
    <w:name w:val="Основной текст с отступом Знак"/>
    <w:basedOn w:val="11"/>
    <w:rsid w:val="0055710D"/>
    <w:rPr>
      <w:rFonts w:cs="Arial"/>
      <w:sz w:val="24"/>
      <w:szCs w:val="22"/>
    </w:rPr>
  </w:style>
  <w:style w:type="character" w:styleId="aa">
    <w:name w:val="Strong"/>
    <w:basedOn w:val="11"/>
    <w:qFormat/>
    <w:rsid w:val="0055710D"/>
    <w:rPr>
      <w:b/>
      <w:bCs/>
    </w:rPr>
  </w:style>
  <w:style w:type="character" w:customStyle="1" w:styleId="ab">
    <w:name w:val="Текст концевой сноски Знак"/>
    <w:basedOn w:val="11"/>
    <w:uiPriority w:val="99"/>
    <w:rsid w:val="0055710D"/>
    <w:rPr>
      <w:rFonts w:ascii="Arial" w:hAnsi="Arial" w:cs="Arial"/>
    </w:rPr>
  </w:style>
  <w:style w:type="character" w:customStyle="1" w:styleId="15">
    <w:name w:val="Знак концевой сноски1"/>
    <w:basedOn w:val="11"/>
    <w:rsid w:val="0055710D"/>
    <w:rPr>
      <w:vertAlign w:val="superscript"/>
    </w:rPr>
  </w:style>
  <w:style w:type="character" w:styleId="ac">
    <w:name w:val="Hyperlink"/>
    <w:basedOn w:val="11"/>
    <w:rsid w:val="0055710D"/>
    <w:rPr>
      <w:color w:val="0000FF"/>
      <w:u w:val="single"/>
    </w:rPr>
  </w:style>
  <w:style w:type="character" w:customStyle="1" w:styleId="ListLabel1">
    <w:name w:val="ListLabel 1"/>
    <w:rsid w:val="0055710D"/>
    <w:rPr>
      <w:rFonts w:eastAsia="Times New Roman"/>
    </w:rPr>
  </w:style>
  <w:style w:type="character" w:customStyle="1" w:styleId="ListLabel2">
    <w:name w:val="ListLabel 2"/>
    <w:rsid w:val="0055710D"/>
    <w:rPr>
      <w:rFonts w:eastAsia="Times New Roman" w:cs="Times New Roman"/>
    </w:rPr>
  </w:style>
  <w:style w:type="character" w:customStyle="1" w:styleId="ListLabel3">
    <w:name w:val="ListLabel 3"/>
    <w:rsid w:val="0055710D"/>
    <w:rPr>
      <w:rFonts w:cs="Courier New"/>
    </w:rPr>
  </w:style>
  <w:style w:type="character" w:customStyle="1" w:styleId="ListLabel4">
    <w:name w:val="ListLabel 4"/>
    <w:rsid w:val="0055710D"/>
    <w:rPr>
      <w:sz w:val="20"/>
    </w:rPr>
  </w:style>
  <w:style w:type="character" w:customStyle="1" w:styleId="ListLabel5">
    <w:name w:val="ListLabel 5"/>
    <w:rsid w:val="0055710D"/>
    <w:rPr>
      <w:rFonts w:cs="Times New Roman"/>
    </w:rPr>
  </w:style>
  <w:style w:type="character" w:customStyle="1" w:styleId="ad">
    <w:name w:val="Символы концевой сноски"/>
    <w:rsid w:val="0055710D"/>
  </w:style>
  <w:style w:type="character" w:styleId="ae">
    <w:name w:val="endnote reference"/>
    <w:uiPriority w:val="99"/>
    <w:rsid w:val="0055710D"/>
    <w:rPr>
      <w:vertAlign w:val="superscript"/>
    </w:rPr>
  </w:style>
  <w:style w:type="character" w:customStyle="1" w:styleId="af">
    <w:name w:val="Символ сноски"/>
    <w:rsid w:val="0055710D"/>
  </w:style>
  <w:style w:type="character" w:styleId="af0">
    <w:name w:val="footnote reference"/>
    <w:uiPriority w:val="99"/>
    <w:rsid w:val="0055710D"/>
    <w:rPr>
      <w:vertAlign w:val="superscript"/>
    </w:rPr>
  </w:style>
  <w:style w:type="character" w:customStyle="1" w:styleId="af1">
    <w:name w:val="Символ нумерации"/>
    <w:rsid w:val="0055710D"/>
  </w:style>
  <w:style w:type="character" w:customStyle="1" w:styleId="af2">
    <w:name w:val="Маркеры списка"/>
    <w:rsid w:val="0055710D"/>
    <w:rPr>
      <w:rFonts w:ascii="OpenSymbol" w:eastAsia="OpenSymbol" w:hAnsi="OpenSymbol" w:cs="OpenSymbol"/>
    </w:rPr>
  </w:style>
  <w:style w:type="paragraph" w:customStyle="1" w:styleId="af3">
    <w:name w:val="Заголовок"/>
    <w:basedOn w:val="a0"/>
    <w:next w:val="a1"/>
    <w:rsid w:val="0055710D"/>
    <w:pPr>
      <w:keepNext/>
      <w:spacing w:before="240" w:after="120"/>
      <w:jc w:val="center"/>
    </w:pPr>
    <w:rPr>
      <w:rFonts w:ascii="Arial" w:eastAsia="Microsoft YaHei" w:hAnsi="Arial" w:cs="Mangal"/>
      <w:b/>
      <w:bCs/>
    </w:rPr>
  </w:style>
  <w:style w:type="paragraph" w:styleId="a1">
    <w:name w:val="Body Text"/>
    <w:basedOn w:val="a0"/>
    <w:rsid w:val="0055710D"/>
    <w:pPr>
      <w:jc w:val="center"/>
    </w:pPr>
    <w:rPr>
      <w:b/>
      <w:bCs/>
    </w:rPr>
  </w:style>
  <w:style w:type="paragraph" w:styleId="af4">
    <w:name w:val="Title"/>
    <w:basedOn w:val="af3"/>
    <w:next w:val="af5"/>
    <w:qFormat/>
    <w:rsid w:val="0055710D"/>
  </w:style>
  <w:style w:type="paragraph" w:styleId="af5">
    <w:name w:val="Subtitle"/>
    <w:basedOn w:val="af3"/>
    <w:next w:val="a1"/>
    <w:qFormat/>
    <w:rsid w:val="0055710D"/>
    <w:rPr>
      <w:i/>
      <w:iCs/>
      <w:sz w:val="28"/>
      <w:szCs w:val="28"/>
    </w:rPr>
  </w:style>
  <w:style w:type="paragraph" w:styleId="af6">
    <w:name w:val="List"/>
    <w:basedOn w:val="a1"/>
    <w:rsid w:val="0055710D"/>
    <w:rPr>
      <w:rFonts w:cs="Mangal"/>
    </w:rPr>
  </w:style>
  <w:style w:type="paragraph" w:customStyle="1" w:styleId="16">
    <w:name w:val="Название1"/>
    <w:basedOn w:val="a0"/>
    <w:rsid w:val="0055710D"/>
    <w:pPr>
      <w:suppressLineNumbers/>
      <w:spacing w:before="120" w:after="120"/>
    </w:pPr>
    <w:rPr>
      <w:rFonts w:cs="Mangal"/>
      <w:i/>
      <w:iCs/>
    </w:rPr>
  </w:style>
  <w:style w:type="paragraph" w:customStyle="1" w:styleId="17">
    <w:name w:val="Указатель1"/>
    <w:basedOn w:val="a0"/>
    <w:rsid w:val="0055710D"/>
    <w:pPr>
      <w:suppressLineNumbers/>
    </w:pPr>
    <w:rPr>
      <w:rFonts w:cs="Mangal"/>
    </w:rPr>
  </w:style>
  <w:style w:type="paragraph" w:customStyle="1" w:styleId="18">
    <w:name w:val="Маркированный список1"/>
    <w:basedOn w:val="a0"/>
    <w:rsid w:val="0055710D"/>
    <w:pPr>
      <w:tabs>
        <w:tab w:val="left" w:pos="1857"/>
      </w:tabs>
      <w:ind w:left="1857"/>
    </w:pPr>
  </w:style>
  <w:style w:type="paragraph" w:customStyle="1" w:styleId="310">
    <w:name w:val="Основной текст с отступом 31"/>
    <w:basedOn w:val="a0"/>
    <w:rsid w:val="0055710D"/>
    <w:pPr>
      <w:ind w:firstLine="567"/>
    </w:pPr>
    <w:rPr>
      <w:sz w:val="20"/>
      <w:szCs w:val="20"/>
    </w:rPr>
  </w:style>
  <w:style w:type="paragraph" w:customStyle="1" w:styleId="210">
    <w:name w:val="Основной текст с отступом 21"/>
    <w:basedOn w:val="a0"/>
    <w:rsid w:val="0055710D"/>
    <w:pPr>
      <w:ind w:firstLine="540"/>
      <w:jc w:val="both"/>
    </w:pPr>
  </w:style>
  <w:style w:type="paragraph" w:customStyle="1" w:styleId="211">
    <w:name w:val="Основной текст 21"/>
    <w:basedOn w:val="a0"/>
    <w:rsid w:val="0055710D"/>
    <w:pPr>
      <w:jc w:val="both"/>
    </w:pPr>
    <w:rPr>
      <w:b/>
      <w:bCs/>
      <w:i/>
      <w:iCs/>
    </w:rPr>
  </w:style>
  <w:style w:type="paragraph" w:customStyle="1" w:styleId="19">
    <w:name w:val="Текст сноски1"/>
    <w:basedOn w:val="a0"/>
    <w:rsid w:val="0055710D"/>
    <w:rPr>
      <w:sz w:val="20"/>
      <w:szCs w:val="20"/>
    </w:rPr>
  </w:style>
  <w:style w:type="paragraph" w:styleId="af7">
    <w:name w:val="header"/>
    <w:basedOn w:val="a0"/>
    <w:rsid w:val="0055710D"/>
    <w:pPr>
      <w:suppressLineNumbers/>
      <w:tabs>
        <w:tab w:val="center" w:pos="4153"/>
        <w:tab w:val="right" w:pos="8306"/>
      </w:tabs>
      <w:jc w:val="both"/>
    </w:pPr>
    <w:rPr>
      <w:lang w:val="en-GB"/>
    </w:rPr>
  </w:style>
  <w:style w:type="paragraph" w:styleId="af8">
    <w:name w:val="footer"/>
    <w:basedOn w:val="a0"/>
    <w:uiPriority w:val="99"/>
    <w:rsid w:val="0055710D"/>
    <w:pPr>
      <w:suppressLineNumbers/>
      <w:tabs>
        <w:tab w:val="center" w:pos="4677"/>
        <w:tab w:val="right" w:pos="9355"/>
      </w:tabs>
    </w:pPr>
  </w:style>
  <w:style w:type="paragraph" w:styleId="af9">
    <w:name w:val="Body Text Indent"/>
    <w:basedOn w:val="a0"/>
    <w:rsid w:val="0055710D"/>
    <w:pPr>
      <w:ind w:left="283" w:firstLine="720"/>
      <w:jc w:val="both"/>
    </w:pPr>
  </w:style>
  <w:style w:type="paragraph" w:customStyle="1" w:styleId="1a">
    <w:name w:val="Текст примечания1"/>
    <w:basedOn w:val="a0"/>
    <w:rsid w:val="0055710D"/>
    <w:rPr>
      <w:sz w:val="20"/>
      <w:szCs w:val="20"/>
    </w:rPr>
  </w:style>
  <w:style w:type="paragraph" w:customStyle="1" w:styleId="1b">
    <w:name w:val="Текст выноски1"/>
    <w:basedOn w:val="a0"/>
    <w:rsid w:val="0055710D"/>
    <w:rPr>
      <w:rFonts w:ascii="Tahoma" w:hAnsi="Tahoma" w:cs="Tahoma"/>
      <w:sz w:val="16"/>
      <w:szCs w:val="16"/>
    </w:rPr>
  </w:style>
  <w:style w:type="paragraph" w:customStyle="1" w:styleId="311">
    <w:name w:val="Основной текст 31"/>
    <w:basedOn w:val="a0"/>
    <w:rsid w:val="0055710D"/>
    <w:pPr>
      <w:spacing w:after="120"/>
    </w:pPr>
    <w:rPr>
      <w:sz w:val="16"/>
      <w:szCs w:val="16"/>
    </w:rPr>
  </w:style>
  <w:style w:type="paragraph" w:customStyle="1" w:styleId="1c">
    <w:name w:val="Обычный (веб)1"/>
    <w:basedOn w:val="a0"/>
    <w:rsid w:val="0055710D"/>
    <w:pPr>
      <w:spacing w:before="28" w:after="28"/>
    </w:pPr>
  </w:style>
  <w:style w:type="paragraph" w:customStyle="1" w:styleId="NormalRussian">
    <w:name w:val="Normal Russian"/>
    <w:rsid w:val="0055710D"/>
    <w:pPr>
      <w:suppressAutoHyphens/>
      <w:jc w:val="both"/>
    </w:pPr>
    <w:rPr>
      <w:rFonts w:ascii="CG Times (WR)" w:eastAsia="SimSun" w:hAnsi="CG Times (WR)" w:cs="CG Times (WR)"/>
      <w:kern w:val="1"/>
      <w:sz w:val="22"/>
      <w:szCs w:val="22"/>
      <w:lang w:eastAsia="hi-IN" w:bidi="hi-IN"/>
    </w:rPr>
  </w:style>
  <w:style w:type="paragraph" w:customStyle="1" w:styleId="1d">
    <w:name w:val="Название объекта1"/>
    <w:basedOn w:val="a0"/>
    <w:rsid w:val="0055710D"/>
    <w:pPr>
      <w:jc w:val="center"/>
    </w:pPr>
    <w:rPr>
      <w:b/>
      <w:bCs/>
    </w:rPr>
  </w:style>
  <w:style w:type="paragraph" w:customStyle="1" w:styleId="Normal1">
    <w:name w:val="Normal1"/>
    <w:rsid w:val="0055710D"/>
    <w:pPr>
      <w:suppressAutoHyphens/>
    </w:pPr>
    <w:rPr>
      <w:rFonts w:eastAsia="SimSun" w:cs="Mangal"/>
      <w:kern w:val="1"/>
      <w:sz w:val="24"/>
      <w:szCs w:val="24"/>
      <w:lang w:eastAsia="hi-IN" w:bidi="hi-IN"/>
    </w:rPr>
  </w:style>
  <w:style w:type="paragraph" w:customStyle="1" w:styleId="Iiiaeuiue">
    <w:name w:val="Ii?iaeuiue"/>
    <w:rsid w:val="0055710D"/>
    <w:pPr>
      <w:suppressAutoHyphens/>
    </w:pPr>
    <w:rPr>
      <w:rFonts w:eastAsia="SimSun" w:cs="Mangal"/>
      <w:kern w:val="1"/>
      <w:sz w:val="24"/>
      <w:szCs w:val="24"/>
      <w:lang w:eastAsia="hi-IN" w:bidi="hi-IN"/>
    </w:rPr>
  </w:style>
  <w:style w:type="paragraph" w:customStyle="1" w:styleId="1e">
    <w:name w:val="Обычный1"/>
    <w:rsid w:val="0055710D"/>
    <w:pPr>
      <w:widowControl w:val="0"/>
      <w:suppressAutoHyphens/>
    </w:pPr>
    <w:rPr>
      <w:rFonts w:eastAsia="SimSun" w:cs="Mangal"/>
      <w:kern w:val="1"/>
      <w:sz w:val="24"/>
      <w:szCs w:val="24"/>
      <w:lang w:eastAsia="hi-IN" w:bidi="hi-IN"/>
    </w:rPr>
  </w:style>
  <w:style w:type="paragraph" w:customStyle="1" w:styleId="1f">
    <w:name w:val="Абзац списка1"/>
    <w:basedOn w:val="a0"/>
    <w:rsid w:val="0055710D"/>
    <w:pPr>
      <w:spacing w:after="200" w:line="276" w:lineRule="auto"/>
      <w:ind w:left="720"/>
    </w:pPr>
    <w:rPr>
      <w:rFonts w:ascii="Calibri" w:hAnsi="Calibri"/>
    </w:rPr>
  </w:style>
  <w:style w:type="paragraph" w:customStyle="1" w:styleId="ConsPlusCell">
    <w:name w:val="ConsPlusCell"/>
    <w:uiPriority w:val="99"/>
    <w:rsid w:val="0055710D"/>
    <w:pPr>
      <w:widowControl w:val="0"/>
      <w:suppressAutoHyphens/>
    </w:pPr>
    <w:rPr>
      <w:rFonts w:ascii="Arial" w:eastAsia="SimSun" w:hAnsi="Arial" w:cs="Arial"/>
      <w:kern w:val="1"/>
      <w:sz w:val="24"/>
      <w:szCs w:val="24"/>
      <w:lang w:eastAsia="hi-IN" w:bidi="hi-IN"/>
    </w:rPr>
  </w:style>
  <w:style w:type="paragraph" w:customStyle="1" w:styleId="ConsPlusNonformat">
    <w:name w:val="ConsPlusNonformat"/>
    <w:rsid w:val="0055710D"/>
    <w:pPr>
      <w:widowControl w:val="0"/>
      <w:suppressAutoHyphens/>
    </w:pPr>
    <w:rPr>
      <w:rFonts w:ascii="Courier New" w:eastAsia="SimSun" w:hAnsi="Courier New" w:cs="Courier New"/>
      <w:kern w:val="1"/>
      <w:sz w:val="24"/>
      <w:szCs w:val="24"/>
      <w:lang w:eastAsia="hi-IN" w:bidi="hi-IN"/>
    </w:rPr>
  </w:style>
  <w:style w:type="paragraph" w:customStyle="1" w:styleId="3110">
    <w:name w:val="Основной текст 311"/>
    <w:basedOn w:val="a0"/>
    <w:rsid w:val="0055710D"/>
    <w:pPr>
      <w:widowControl w:val="0"/>
      <w:shd w:val="clear" w:color="auto" w:fill="FFFFFF"/>
      <w:spacing w:line="274" w:lineRule="exact"/>
      <w:jc w:val="both"/>
    </w:pPr>
    <w:rPr>
      <w:sz w:val="23"/>
      <w:szCs w:val="23"/>
    </w:rPr>
  </w:style>
  <w:style w:type="paragraph" w:customStyle="1" w:styleId="afa">
    <w:name w:val="Содержимое таблицы"/>
    <w:basedOn w:val="a0"/>
    <w:rsid w:val="0055710D"/>
    <w:pPr>
      <w:suppressLineNumbers/>
    </w:pPr>
  </w:style>
  <w:style w:type="paragraph" w:customStyle="1" w:styleId="ConsPlusNormal">
    <w:name w:val="ConsPlusNormal"/>
    <w:rsid w:val="0055710D"/>
    <w:pPr>
      <w:widowControl w:val="0"/>
      <w:suppressAutoHyphens/>
      <w:ind w:firstLine="720"/>
    </w:pPr>
    <w:rPr>
      <w:rFonts w:ascii="Arial" w:eastAsia="SimSun" w:hAnsi="Arial" w:cs="Arial"/>
      <w:kern w:val="1"/>
      <w:sz w:val="24"/>
      <w:szCs w:val="24"/>
      <w:lang w:eastAsia="hi-IN" w:bidi="hi-IN"/>
    </w:rPr>
  </w:style>
  <w:style w:type="paragraph" w:customStyle="1" w:styleId="2110">
    <w:name w:val="Основной текст с отступом 211"/>
    <w:basedOn w:val="a0"/>
    <w:rsid w:val="0055710D"/>
    <w:pPr>
      <w:ind w:left="720"/>
      <w:jc w:val="both"/>
    </w:pPr>
  </w:style>
  <w:style w:type="paragraph" w:customStyle="1" w:styleId="1f0">
    <w:name w:val="Текст концевой сноски1"/>
    <w:basedOn w:val="a0"/>
    <w:rsid w:val="0055710D"/>
    <w:rPr>
      <w:sz w:val="20"/>
      <w:szCs w:val="20"/>
    </w:rPr>
  </w:style>
  <w:style w:type="paragraph" w:styleId="afb">
    <w:name w:val="endnote text"/>
    <w:basedOn w:val="a0"/>
    <w:uiPriority w:val="99"/>
    <w:rsid w:val="0055710D"/>
    <w:pPr>
      <w:suppressLineNumbers/>
      <w:ind w:left="283" w:hanging="283"/>
    </w:pPr>
    <w:rPr>
      <w:sz w:val="20"/>
      <w:szCs w:val="20"/>
    </w:rPr>
  </w:style>
  <w:style w:type="paragraph" w:styleId="afc">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0"/>
    <w:uiPriority w:val="99"/>
    <w:rsid w:val="0055710D"/>
    <w:pPr>
      <w:suppressLineNumbers/>
      <w:ind w:left="283" w:hanging="283"/>
    </w:pPr>
    <w:rPr>
      <w:sz w:val="20"/>
      <w:szCs w:val="20"/>
    </w:rPr>
  </w:style>
  <w:style w:type="paragraph" w:customStyle="1" w:styleId="afd">
    <w:name w:val="Заголовок таблицы"/>
    <w:basedOn w:val="afa"/>
    <w:rsid w:val="0055710D"/>
    <w:pPr>
      <w:jc w:val="center"/>
    </w:pPr>
    <w:rPr>
      <w:b/>
      <w:bCs/>
    </w:rPr>
  </w:style>
  <w:style w:type="paragraph" w:styleId="23">
    <w:name w:val="Body Text 2"/>
    <w:basedOn w:val="a0"/>
    <w:link w:val="212"/>
    <w:uiPriority w:val="99"/>
    <w:semiHidden/>
    <w:unhideWhenUsed/>
    <w:rsid w:val="009A3578"/>
    <w:pPr>
      <w:spacing w:after="120" w:line="480" w:lineRule="auto"/>
    </w:pPr>
    <w:rPr>
      <w:rFonts w:cs="Mangal"/>
      <w:szCs w:val="21"/>
    </w:rPr>
  </w:style>
  <w:style w:type="character" w:customStyle="1" w:styleId="212">
    <w:name w:val="Основной текст 2 Знак1"/>
    <w:basedOn w:val="a2"/>
    <w:link w:val="23"/>
    <w:uiPriority w:val="99"/>
    <w:semiHidden/>
    <w:rsid w:val="009A3578"/>
    <w:rPr>
      <w:rFonts w:eastAsia="SimSun" w:cs="Mangal"/>
      <w:color w:val="000000"/>
      <w:kern w:val="1"/>
      <w:sz w:val="24"/>
      <w:szCs w:val="21"/>
      <w:lang w:eastAsia="hi-IN" w:bidi="hi-IN"/>
    </w:rPr>
  </w:style>
  <w:style w:type="paragraph" w:styleId="a">
    <w:name w:val="List Bullet"/>
    <w:basedOn w:val="a0"/>
    <w:semiHidden/>
    <w:rsid w:val="009A3578"/>
    <w:pPr>
      <w:numPr>
        <w:numId w:val="30"/>
      </w:numPr>
      <w:tabs>
        <w:tab w:val="clear" w:pos="360"/>
        <w:tab w:val="num" w:pos="1857"/>
      </w:tabs>
      <w:suppressAutoHyphens w:val="0"/>
      <w:ind w:left="1857"/>
    </w:pPr>
    <w:rPr>
      <w:rFonts w:eastAsia="Times New Roman"/>
      <w:color w:val="auto"/>
      <w:kern w:val="0"/>
      <w:lang w:eastAsia="ru-RU" w:bidi="ar-SA"/>
    </w:rPr>
  </w:style>
  <w:style w:type="paragraph" w:styleId="afe">
    <w:name w:val="List Paragraph"/>
    <w:basedOn w:val="a0"/>
    <w:qFormat/>
    <w:rsid w:val="009A3578"/>
    <w:pPr>
      <w:suppressAutoHyphens w:val="0"/>
      <w:spacing w:after="200" w:line="276" w:lineRule="auto"/>
      <w:ind w:left="720"/>
      <w:contextualSpacing/>
    </w:pPr>
    <w:rPr>
      <w:rFonts w:ascii="Calibri" w:eastAsia="Times New Roman" w:hAnsi="Calibri"/>
      <w:color w:val="auto"/>
      <w:kern w:val="0"/>
      <w:sz w:val="22"/>
      <w:szCs w:val="22"/>
      <w:lang w:eastAsia="ru-RU" w:bidi="ar-SA"/>
    </w:rPr>
  </w:style>
  <w:style w:type="paragraph" w:customStyle="1" w:styleId="Standard">
    <w:name w:val="Standard"/>
    <w:basedOn w:val="a0"/>
    <w:next w:val="a0"/>
    <w:rsid w:val="009A3578"/>
    <w:pPr>
      <w:autoSpaceDE w:val="0"/>
    </w:pPr>
    <w:rPr>
      <w:rFonts w:eastAsia="Times New Roman"/>
      <w:kern w:val="0"/>
      <w:lang w:eastAsia="ar-SA" w:bidi="ar-SA"/>
    </w:rPr>
  </w:style>
  <w:style w:type="character" w:customStyle="1" w:styleId="100">
    <w:name w:val="Стиль 10 пт"/>
    <w:rsid w:val="00EF2D2D"/>
    <w:rPr>
      <w:sz w:val="20"/>
    </w:rPr>
  </w:style>
  <w:style w:type="character" w:customStyle="1" w:styleId="FontStyle333">
    <w:name w:val="Font Style333"/>
    <w:basedOn w:val="a2"/>
    <w:uiPriority w:val="99"/>
    <w:rsid w:val="00EF2D2D"/>
    <w:rPr>
      <w:rFonts w:ascii="Times New Roman" w:hAnsi="Times New Roman" w:cs="Times New Roman"/>
      <w:sz w:val="26"/>
      <w:szCs w:val="26"/>
    </w:rPr>
  </w:style>
  <w:style w:type="character" w:customStyle="1" w:styleId="s10">
    <w:name w:val="s_10"/>
    <w:basedOn w:val="a2"/>
    <w:rsid w:val="00CF39BC"/>
  </w:style>
  <w:style w:type="character" w:customStyle="1" w:styleId="apple-converted-space">
    <w:name w:val="apple-converted-space"/>
    <w:basedOn w:val="a2"/>
    <w:rsid w:val="00CF39BC"/>
  </w:style>
  <w:style w:type="paragraph" w:styleId="aff">
    <w:name w:val="Normal (Web)"/>
    <w:basedOn w:val="a0"/>
    <w:uiPriority w:val="99"/>
    <w:semiHidden/>
    <w:unhideWhenUsed/>
    <w:rsid w:val="0001079A"/>
    <w:pPr>
      <w:suppressAutoHyphens w:val="0"/>
      <w:spacing w:before="100" w:beforeAutospacing="1" w:after="100" w:afterAutospacing="1"/>
    </w:pPr>
    <w:rPr>
      <w:rFonts w:eastAsia="Times New Roman"/>
      <w:color w:val="auto"/>
      <w:kern w:val="0"/>
      <w:lang w:eastAsia="ru-RU" w:bidi="ar-SA"/>
    </w:rPr>
  </w:style>
  <w:style w:type="paragraph" w:styleId="1f1">
    <w:name w:val="toc 1"/>
    <w:basedOn w:val="a0"/>
    <w:next w:val="a0"/>
    <w:rsid w:val="00DE4927"/>
    <w:pPr>
      <w:tabs>
        <w:tab w:val="right" w:leader="dot" w:pos="9345"/>
      </w:tabs>
      <w:overflowPunct w:val="0"/>
      <w:autoSpaceDE w:val="0"/>
      <w:spacing w:before="120"/>
      <w:jc w:val="both"/>
    </w:pPr>
    <w:rPr>
      <w:rFonts w:eastAsia="Times New Roman"/>
      <w:b/>
      <w:iCs/>
      <w:kern w:val="0"/>
      <w:lang w:eastAsia="ar-SA" w:bidi="ar-SA"/>
    </w:rPr>
  </w:style>
  <w:style w:type="table" w:styleId="aff0">
    <w:name w:val="Table Grid"/>
    <w:basedOn w:val="a3"/>
    <w:uiPriority w:val="59"/>
    <w:rsid w:val="004C52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Attribute1">
    <w:name w:val="ParaAttribute1"/>
    <w:rsid w:val="00A863AA"/>
    <w:pPr>
      <w:widowControl w:val="0"/>
    </w:pPr>
    <w:rPr>
      <w:rFonts w:eastAsia="Batang"/>
    </w:rPr>
  </w:style>
  <w:style w:type="paragraph" w:customStyle="1" w:styleId="Default">
    <w:name w:val="Default"/>
    <w:rsid w:val="00B63304"/>
    <w:pPr>
      <w:autoSpaceDE w:val="0"/>
      <w:autoSpaceDN w:val="0"/>
      <w:adjustRightInd w:val="0"/>
    </w:pPr>
    <w:rPr>
      <w:rFonts w:ascii="Arial" w:hAnsi="Arial" w:cs="Arial"/>
      <w:color w:val="000000"/>
      <w:sz w:val="24"/>
      <w:szCs w:val="24"/>
    </w:rPr>
  </w:style>
  <w:style w:type="table" w:customStyle="1" w:styleId="TableGrid">
    <w:name w:val="TableGrid"/>
    <w:rsid w:val="002E6BF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link w:val="1"/>
    <w:uiPriority w:val="9"/>
    <w:rsid w:val="00607F2B"/>
    <w:rPr>
      <w:rFonts w:eastAsia="SimSun"/>
      <w:b/>
      <w:bCs/>
      <w:color w:val="000000"/>
      <w:spacing w:val="-9"/>
      <w:kern w:val="1"/>
      <w:sz w:val="28"/>
      <w:szCs w:val="28"/>
      <w:shd w:val="clear" w:color="auto" w:fill="FFFFFF"/>
      <w:lang w:eastAsia="hi-IN" w:bidi="hi-IN"/>
    </w:rPr>
  </w:style>
  <w:style w:type="table" w:customStyle="1" w:styleId="TableNormal">
    <w:name w:val="Table Normal"/>
    <w:uiPriority w:val="2"/>
    <w:semiHidden/>
    <w:unhideWhenUsed/>
    <w:qFormat/>
    <w:rsid w:val="00AE1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E1EDD"/>
    <w:pPr>
      <w:widowControl w:val="0"/>
      <w:suppressAutoHyphens w:val="0"/>
      <w:spacing w:line="269" w:lineRule="exact"/>
      <w:ind w:left="100"/>
    </w:pPr>
    <w:rPr>
      <w:rFonts w:ascii="Arial" w:eastAsia="Arial" w:hAnsi="Arial" w:cs="Arial"/>
      <w:color w:val="auto"/>
      <w:kern w:val="0"/>
      <w:sz w:val="22"/>
      <w:szCs w:val="22"/>
      <w:lang w:val="en-US" w:eastAsia="en-US" w:bidi="ar-SA"/>
    </w:rPr>
  </w:style>
  <w:style w:type="character" w:styleId="aff1">
    <w:name w:val="page number"/>
    <w:basedOn w:val="a2"/>
    <w:rsid w:val="00821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4739">
      <w:bodyDiv w:val="1"/>
      <w:marLeft w:val="0"/>
      <w:marRight w:val="0"/>
      <w:marTop w:val="0"/>
      <w:marBottom w:val="0"/>
      <w:divBdr>
        <w:top w:val="none" w:sz="0" w:space="0" w:color="auto"/>
        <w:left w:val="none" w:sz="0" w:space="0" w:color="auto"/>
        <w:bottom w:val="none" w:sz="0" w:space="0" w:color="auto"/>
        <w:right w:val="none" w:sz="0" w:space="0" w:color="auto"/>
      </w:divBdr>
      <w:divsChild>
        <w:div w:id="433130778">
          <w:marLeft w:val="0"/>
          <w:marRight w:val="0"/>
          <w:marTop w:val="0"/>
          <w:marBottom w:val="0"/>
          <w:divBdr>
            <w:top w:val="none" w:sz="0" w:space="0" w:color="auto"/>
            <w:left w:val="none" w:sz="0" w:space="0" w:color="auto"/>
            <w:bottom w:val="none" w:sz="0" w:space="0" w:color="auto"/>
            <w:right w:val="none" w:sz="0" w:space="0" w:color="auto"/>
          </w:divBdr>
          <w:divsChild>
            <w:div w:id="291520090">
              <w:marLeft w:val="0"/>
              <w:marRight w:val="0"/>
              <w:marTop w:val="0"/>
              <w:marBottom w:val="0"/>
              <w:divBdr>
                <w:top w:val="none" w:sz="0" w:space="0" w:color="auto"/>
                <w:left w:val="none" w:sz="0" w:space="0" w:color="auto"/>
                <w:bottom w:val="none" w:sz="0" w:space="0" w:color="auto"/>
                <w:right w:val="none" w:sz="0" w:space="0" w:color="auto"/>
              </w:divBdr>
              <w:divsChild>
                <w:div w:id="884369389">
                  <w:marLeft w:val="248"/>
                  <w:marRight w:val="248"/>
                  <w:marTop w:val="0"/>
                  <w:marBottom w:val="0"/>
                  <w:divBdr>
                    <w:top w:val="none" w:sz="0" w:space="0" w:color="auto"/>
                    <w:left w:val="none" w:sz="0" w:space="0" w:color="auto"/>
                    <w:bottom w:val="none" w:sz="0" w:space="0" w:color="auto"/>
                    <w:right w:val="none" w:sz="0" w:space="0" w:color="auto"/>
                  </w:divBdr>
                  <w:divsChild>
                    <w:div w:id="1006395610">
                      <w:marLeft w:val="0"/>
                      <w:marRight w:val="0"/>
                      <w:marTop w:val="0"/>
                      <w:marBottom w:val="248"/>
                      <w:divBdr>
                        <w:top w:val="none" w:sz="0" w:space="0" w:color="auto"/>
                        <w:left w:val="none" w:sz="0" w:space="0" w:color="auto"/>
                        <w:bottom w:val="none" w:sz="0" w:space="0" w:color="auto"/>
                        <w:right w:val="none" w:sz="0" w:space="0" w:color="auto"/>
                      </w:divBdr>
                    </w:div>
                  </w:divsChild>
                </w:div>
              </w:divsChild>
            </w:div>
          </w:divsChild>
        </w:div>
      </w:divsChild>
    </w:div>
    <w:div w:id="886260595">
      <w:bodyDiv w:val="1"/>
      <w:marLeft w:val="0"/>
      <w:marRight w:val="0"/>
      <w:marTop w:val="0"/>
      <w:marBottom w:val="0"/>
      <w:divBdr>
        <w:top w:val="none" w:sz="0" w:space="0" w:color="auto"/>
        <w:left w:val="none" w:sz="0" w:space="0" w:color="auto"/>
        <w:bottom w:val="none" w:sz="0" w:space="0" w:color="auto"/>
        <w:right w:val="none" w:sz="0" w:space="0" w:color="auto"/>
      </w:divBdr>
      <w:divsChild>
        <w:div w:id="854613230">
          <w:marLeft w:val="0"/>
          <w:marRight w:val="0"/>
          <w:marTop w:val="0"/>
          <w:marBottom w:val="0"/>
          <w:divBdr>
            <w:top w:val="none" w:sz="0" w:space="0" w:color="auto"/>
            <w:left w:val="none" w:sz="0" w:space="0" w:color="auto"/>
            <w:bottom w:val="none" w:sz="0" w:space="0" w:color="auto"/>
            <w:right w:val="none" w:sz="0" w:space="0" w:color="auto"/>
          </w:divBdr>
          <w:divsChild>
            <w:div w:id="608388416">
              <w:marLeft w:val="0"/>
              <w:marRight w:val="0"/>
              <w:marTop w:val="0"/>
              <w:marBottom w:val="0"/>
              <w:divBdr>
                <w:top w:val="none" w:sz="0" w:space="0" w:color="auto"/>
                <w:left w:val="none" w:sz="0" w:space="0" w:color="auto"/>
                <w:bottom w:val="none" w:sz="0" w:space="0" w:color="auto"/>
                <w:right w:val="none" w:sz="0" w:space="0" w:color="auto"/>
              </w:divBdr>
              <w:divsChild>
                <w:div w:id="2146897411">
                  <w:marLeft w:val="0"/>
                  <w:marRight w:val="0"/>
                  <w:marTop w:val="0"/>
                  <w:marBottom w:val="0"/>
                  <w:divBdr>
                    <w:top w:val="none" w:sz="0" w:space="0" w:color="auto"/>
                    <w:left w:val="none" w:sz="0" w:space="0" w:color="auto"/>
                    <w:bottom w:val="none" w:sz="0" w:space="0" w:color="auto"/>
                    <w:right w:val="none" w:sz="0" w:space="0" w:color="auto"/>
                  </w:divBdr>
                  <w:divsChild>
                    <w:div w:id="12707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3483">
      <w:bodyDiv w:val="1"/>
      <w:marLeft w:val="0"/>
      <w:marRight w:val="0"/>
      <w:marTop w:val="0"/>
      <w:marBottom w:val="0"/>
      <w:divBdr>
        <w:top w:val="none" w:sz="0" w:space="0" w:color="auto"/>
        <w:left w:val="none" w:sz="0" w:space="0" w:color="auto"/>
        <w:bottom w:val="none" w:sz="0" w:space="0" w:color="auto"/>
        <w:right w:val="none" w:sz="0" w:space="0" w:color="auto"/>
      </w:divBdr>
    </w:div>
    <w:div w:id="1367757098">
      <w:bodyDiv w:val="1"/>
      <w:marLeft w:val="0"/>
      <w:marRight w:val="0"/>
      <w:marTop w:val="0"/>
      <w:marBottom w:val="0"/>
      <w:divBdr>
        <w:top w:val="none" w:sz="0" w:space="0" w:color="auto"/>
        <w:left w:val="none" w:sz="0" w:space="0" w:color="auto"/>
        <w:bottom w:val="none" w:sz="0" w:space="0" w:color="auto"/>
        <w:right w:val="none" w:sz="0" w:space="0" w:color="auto"/>
      </w:divBdr>
    </w:div>
    <w:div w:id="1395277422">
      <w:bodyDiv w:val="1"/>
      <w:marLeft w:val="0"/>
      <w:marRight w:val="0"/>
      <w:marTop w:val="0"/>
      <w:marBottom w:val="0"/>
      <w:divBdr>
        <w:top w:val="none" w:sz="0" w:space="0" w:color="auto"/>
        <w:left w:val="none" w:sz="0" w:space="0" w:color="auto"/>
        <w:bottom w:val="none" w:sz="0" w:space="0" w:color="auto"/>
        <w:right w:val="none" w:sz="0" w:space="0" w:color="auto"/>
      </w:divBdr>
    </w:div>
    <w:div w:id="2017683830">
      <w:bodyDiv w:val="1"/>
      <w:marLeft w:val="0"/>
      <w:marRight w:val="0"/>
      <w:marTop w:val="0"/>
      <w:marBottom w:val="0"/>
      <w:divBdr>
        <w:top w:val="none" w:sz="0" w:space="0" w:color="auto"/>
        <w:left w:val="none" w:sz="0" w:space="0" w:color="auto"/>
        <w:bottom w:val="none" w:sz="0" w:space="0" w:color="auto"/>
        <w:right w:val="none" w:sz="0" w:space="0" w:color="auto"/>
      </w:divBdr>
    </w:div>
    <w:div w:id="209881866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41">
          <w:marLeft w:val="0"/>
          <w:marRight w:val="0"/>
          <w:marTop w:val="0"/>
          <w:marBottom w:val="0"/>
          <w:divBdr>
            <w:top w:val="none" w:sz="0" w:space="0" w:color="auto"/>
            <w:left w:val="none" w:sz="0" w:space="0" w:color="auto"/>
            <w:bottom w:val="none" w:sz="0" w:space="0" w:color="auto"/>
            <w:right w:val="none" w:sz="0" w:space="0" w:color="auto"/>
          </w:divBdr>
          <w:divsChild>
            <w:div w:id="1879782286">
              <w:marLeft w:val="0"/>
              <w:marRight w:val="0"/>
              <w:marTop w:val="0"/>
              <w:marBottom w:val="0"/>
              <w:divBdr>
                <w:top w:val="none" w:sz="0" w:space="0" w:color="auto"/>
                <w:left w:val="none" w:sz="0" w:space="0" w:color="auto"/>
                <w:bottom w:val="none" w:sz="0" w:space="0" w:color="auto"/>
                <w:right w:val="none" w:sz="0" w:space="0" w:color="auto"/>
              </w:divBdr>
              <w:divsChild>
                <w:div w:id="2020427981">
                  <w:marLeft w:val="248"/>
                  <w:marRight w:val="248"/>
                  <w:marTop w:val="0"/>
                  <w:marBottom w:val="0"/>
                  <w:divBdr>
                    <w:top w:val="none" w:sz="0" w:space="0" w:color="auto"/>
                    <w:left w:val="none" w:sz="0" w:space="0" w:color="auto"/>
                    <w:bottom w:val="none" w:sz="0" w:space="0" w:color="auto"/>
                    <w:right w:val="none" w:sz="0" w:space="0" w:color="auto"/>
                  </w:divBdr>
                  <w:divsChild>
                    <w:div w:id="1019430873">
                      <w:marLeft w:val="0"/>
                      <w:marRight w:val="0"/>
                      <w:marTop w:val="0"/>
                      <w:marBottom w:val="2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5A3B2D03C0609CAE60C18B756F2E356B7FE53C6FBD37E632DC650E15z706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5A3B2D03C0609CAE60C18B756F2E356B7FE53C6FBD37E632DC650E15z706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0005879.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consultantplus://offline/ref=C95A3B2D03C0609CAE60C18B756F2E356876E33661B037E632DC650E15z7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7C5F-2B95-440E-8D08-A88016FC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64</Pages>
  <Words>27226</Words>
  <Characters>155189</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Reanimator Extreme Edition</Company>
  <LinksUpToDate>false</LinksUpToDate>
  <CharactersWithSpaces>182051</CharactersWithSpaces>
  <SharedDoc>false</SharedDoc>
  <HLinks>
    <vt:vector size="36" baseType="variant">
      <vt:variant>
        <vt:i4>5242964</vt:i4>
      </vt:variant>
      <vt:variant>
        <vt:i4>29</vt:i4>
      </vt:variant>
      <vt:variant>
        <vt:i4>0</vt:i4>
      </vt:variant>
      <vt:variant>
        <vt:i4>5</vt:i4>
      </vt:variant>
      <vt:variant>
        <vt:lpwstr>consultantplus://offline/ref=C95A3B2D03C0609CAE60C18B756F2E356876E33661B037E632DC650E15z706L</vt:lpwstr>
      </vt:variant>
      <vt:variant>
        <vt:lpwstr/>
      </vt:variant>
      <vt:variant>
        <vt:i4>5242894</vt:i4>
      </vt:variant>
      <vt:variant>
        <vt:i4>26</vt:i4>
      </vt:variant>
      <vt:variant>
        <vt:i4>0</vt:i4>
      </vt:variant>
      <vt:variant>
        <vt:i4>5</vt:i4>
      </vt:variant>
      <vt:variant>
        <vt:lpwstr>consultantplus://offline/ref=C95A3B2D03C0609CAE60C18B756F2E356B7FE53C6FBD37E632DC650E15z706L</vt:lpwstr>
      </vt:variant>
      <vt:variant>
        <vt:lpwstr/>
      </vt:variant>
      <vt:variant>
        <vt:i4>5242964</vt:i4>
      </vt:variant>
      <vt:variant>
        <vt:i4>9</vt:i4>
      </vt:variant>
      <vt:variant>
        <vt:i4>0</vt:i4>
      </vt:variant>
      <vt:variant>
        <vt:i4>5</vt:i4>
      </vt:variant>
      <vt:variant>
        <vt:lpwstr>consultantplus://offline/ref=C95A3B2D03C0609CAE60C18B756F2E356876E33661B037E632DC650E15z706L</vt:lpwstr>
      </vt:variant>
      <vt:variant>
        <vt:lpwstr/>
      </vt:variant>
      <vt:variant>
        <vt:i4>5242894</vt:i4>
      </vt:variant>
      <vt:variant>
        <vt:i4>6</vt:i4>
      </vt:variant>
      <vt:variant>
        <vt:i4>0</vt:i4>
      </vt:variant>
      <vt:variant>
        <vt:i4>5</vt:i4>
      </vt:variant>
      <vt:variant>
        <vt:lpwstr>consultantplus://offline/ref=C95A3B2D03C0609CAE60C18B756F2E356B7FE53C6FBD37E632DC650E15z706L</vt:lpwstr>
      </vt:variant>
      <vt:variant>
        <vt:lpwstr/>
      </vt:variant>
      <vt:variant>
        <vt:i4>6815801</vt:i4>
      </vt:variant>
      <vt:variant>
        <vt:i4>3</vt:i4>
      </vt:variant>
      <vt:variant>
        <vt:i4>0</vt:i4>
      </vt:variant>
      <vt:variant>
        <vt:i4>5</vt:i4>
      </vt:variant>
      <vt:variant>
        <vt:lpwstr>garantf1://10005879.0/</vt:lpwstr>
      </vt:variant>
      <vt:variant>
        <vt:lpwstr/>
      </vt:variant>
      <vt:variant>
        <vt:i4>6750252</vt:i4>
      </vt:variant>
      <vt:variant>
        <vt:i4>0</vt:i4>
      </vt:variant>
      <vt:variant>
        <vt:i4>0</vt:i4>
      </vt:variant>
      <vt:variant>
        <vt:i4>5</vt:i4>
      </vt:variant>
      <vt:variant>
        <vt:lpwstr>http://home.garant.ru/</vt:lpwstr>
      </vt:variant>
      <vt:variant>
        <vt:lpwstr>/document/185134/entry/0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Kuzina</dc:creator>
  <cp:lastModifiedBy>KRP-2</cp:lastModifiedBy>
  <cp:revision>14</cp:revision>
  <cp:lastPrinted>2017-04-12T09:14:00Z</cp:lastPrinted>
  <dcterms:created xsi:type="dcterms:W3CDTF">2017-04-11T06:20:00Z</dcterms:created>
  <dcterms:modified xsi:type="dcterms:W3CDTF">2017-07-31T07:47:00Z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ОАО "Россельхозбанк"</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